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E8D" w:rsidRPr="001B5E8D" w:rsidRDefault="001B5E8D" w:rsidP="001B5E8D">
      <w:pPr>
        <w:pStyle w:val="Default"/>
        <w:spacing w:line="360" w:lineRule="auto"/>
        <w:jc w:val="center"/>
        <w:rPr>
          <w:rFonts w:ascii="Arial" w:hAnsi="Arial" w:cs="Arial"/>
          <w:b/>
        </w:rPr>
      </w:pPr>
      <w:r>
        <w:rPr>
          <w:rFonts w:ascii="Arial" w:hAnsi="Arial" w:cs="Arial"/>
          <w:b/>
        </w:rPr>
        <w:t>KATA PENGANTAR</w:t>
      </w:r>
    </w:p>
    <w:p w:rsidR="001B5E8D" w:rsidRDefault="001B5E8D" w:rsidP="001B5E8D">
      <w:pPr>
        <w:pStyle w:val="Default"/>
        <w:spacing w:line="360" w:lineRule="auto"/>
        <w:ind w:firstLine="720"/>
        <w:jc w:val="both"/>
        <w:rPr>
          <w:rFonts w:ascii="Arial" w:hAnsi="Arial" w:cs="Arial"/>
        </w:rPr>
      </w:pPr>
    </w:p>
    <w:p w:rsidR="001B5E8D" w:rsidRPr="001B5E8D" w:rsidRDefault="001B5E8D" w:rsidP="001B5E8D">
      <w:pPr>
        <w:pStyle w:val="Default"/>
        <w:spacing w:line="360" w:lineRule="auto"/>
        <w:ind w:firstLine="720"/>
        <w:jc w:val="both"/>
        <w:rPr>
          <w:rFonts w:ascii="Arial" w:hAnsi="Arial" w:cs="Arial"/>
        </w:rPr>
      </w:pPr>
      <w:proofErr w:type="gramStart"/>
      <w:r w:rsidRPr="001B5E8D">
        <w:rPr>
          <w:rFonts w:ascii="Arial" w:hAnsi="Arial" w:cs="Arial"/>
        </w:rPr>
        <w:t xml:space="preserve">Laporan Kinerja Perangkat Daerah (LKjIP) </w:t>
      </w:r>
      <w:r>
        <w:rPr>
          <w:rFonts w:ascii="Arial" w:hAnsi="Arial" w:cs="Arial"/>
        </w:rPr>
        <w:t>Sekretariat Daerah</w:t>
      </w:r>
      <w:r w:rsidRPr="001B5E8D">
        <w:rPr>
          <w:rFonts w:ascii="Arial" w:hAnsi="Arial" w:cs="Arial"/>
        </w:rPr>
        <w:t xml:space="preserve"> Tahun 2023 disusun berdasarkan Perjanjian Kinerja Tahun 2023.</w:t>
      </w:r>
      <w:proofErr w:type="gramEnd"/>
      <w:r w:rsidRPr="001B5E8D">
        <w:rPr>
          <w:rFonts w:ascii="Arial" w:hAnsi="Arial" w:cs="Arial"/>
        </w:rPr>
        <w:t xml:space="preserve"> </w:t>
      </w:r>
      <w:proofErr w:type="gramStart"/>
      <w:r w:rsidRPr="001B5E8D">
        <w:rPr>
          <w:rFonts w:ascii="Arial" w:hAnsi="Arial" w:cs="Arial"/>
        </w:rPr>
        <w:t xml:space="preserve">LKjIP </w:t>
      </w:r>
      <w:r>
        <w:rPr>
          <w:rFonts w:ascii="Arial" w:hAnsi="Arial" w:cs="Arial"/>
        </w:rPr>
        <w:t>Sekretariat Daerah</w:t>
      </w:r>
      <w:r w:rsidRPr="001B5E8D">
        <w:rPr>
          <w:rFonts w:ascii="Arial" w:hAnsi="Arial" w:cs="Arial"/>
        </w:rPr>
        <w:t xml:space="preserve"> Tahun 2023 merupakan bentuk akuntabilitas publik dari pelaksanaan tugas dan fungsi dan penggunaan anggaran yang dipercayakan kepada setiap instansi pemerintah.</w:t>
      </w:r>
      <w:proofErr w:type="gramEnd"/>
      <w:r w:rsidRPr="001B5E8D">
        <w:rPr>
          <w:rFonts w:ascii="Arial" w:hAnsi="Arial" w:cs="Arial"/>
        </w:rPr>
        <w:t xml:space="preserve"> </w:t>
      </w:r>
      <w:proofErr w:type="gramStart"/>
      <w:r w:rsidRPr="001B5E8D">
        <w:rPr>
          <w:rFonts w:ascii="Arial" w:hAnsi="Arial" w:cs="Arial"/>
        </w:rPr>
        <w:t>Laporan ini sebagai media informasi publik atas capaian kinerja yang terukur.</w:t>
      </w:r>
      <w:proofErr w:type="gramEnd"/>
      <w:r w:rsidRPr="001B5E8D">
        <w:rPr>
          <w:rFonts w:ascii="Arial" w:hAnsi="Arial" w:cs="Arial"/>
        </w:rPr>
        <w:t xml:space="preserve"> </w:t>
      </w:r>
      <w:proofErr w:type="gramStart"/>
      <w:r w:rsidRPr="001B5E8D">
        <w:rPr>
          <w:rFonts w:ascii="Arial" w:hAnsi="Arial" w:cs="Arial"/>
        </w:rPr>
        <w:t>Capaian kinerja disajikan melalui pengukuran dan evaluasi kinerja serta pengungkapan (</w:t>
      </w:r>
      <w:r w:rsidRPr="001B5E8D">
        <w:rPr>
          <w:rFonts w:ascii="Arial" w:hAnsi="Arial" w:cs="Arial"/>
          <w:i/>
          <w:iCs/>
        </w:rPr>
        <w:t>disclosure</w:t>
      </w:r>
      <w:r w:rsidRPr="001B5E8D">
        <w:rPr>
          <w:rFonts w:ascii="Arial" w:hAnsi="Arial" w:cs="Arial"/>
        </w:rPr>
        <w:t>) secara memadai atas hasil analisis pengukuran kinerja.</w:t>
      </w:r>
      <w:proofErr w:type="gramEnd"/>
      <w:r w:rsidRPr="001B5E8D">
        <w:rPr>
          <w:rFonts w:ascii="Arial" w:hAnsi="Arial" w:cs="Arial"/>
        </w:rPr>
        <w:t xml:space="preserve"> </w:t>
      </w:r>
    </w:p>
    <w:p w:rsidR="00831CA1" w:rsidRDefault="001B5E8D" w:rsidP="001B5E8D">
      <w:pPr>
        <w:spacing w:line="360" w:lineRule="auto"/>
        <w:ind w:firstLine="720"/>
        <w:jc w:val="both"/>
        <w:rPr>
          <w:sz w:val="22"/>
          <w:szCs w:val="22"/>
        </w:rPr>
      </w:pPr>
      <w:proofErr w:type="gramStart"/>
      <w:r w:rsidRPr="001B5E8D">
        <w:rPr>
          <w:rFonts w:ascii="Arial" w:hAnsi="Arial" w:cs="Arial"/>
        </w:rPr>
        <w:t>Tujuan penyusunan laporan ini adalah untuk memberikan gambaran tingkat pencapaian instansi yang mengindikasikan tingkat keberhasilan dan kegagalan pencapaian sasaran strategis berdasarkan indikator-indikator yang ditetapkan.</w:t>
      </w:r>
      <w:proofErr w:type="gramEnd"/>
      <w:r w:rsidRPr="001B5E8D">
        <w:rPr>
          <w:rFonts w:ascii="Arial" w:hAnsi="Arial" w:cs="Arial"/>
        </w:rPr>
        <w:t xml:space="preserve"> </w:t>
      </w:r>
      <w:proofErr w:type="gramStart"/>
      <w:r w:rsidRPr="001B5E8D">
        <w:rPr>
          <w:rFonts w:ascii="Arial" w:hAnsi="Arial" w:cs="Arial"/>
        </w:rPr>
        <w:t>Diharapkan penyajian LKjIP ini dapat menjadi bahan evaluasi untuk perbaikan kinerja agar lebih berorientasi pada hasil, relevan, efektif, efisien dan berkelanjutan di masa mendatang.</w:t>
      </w:r>
      <w:proofErr w:type="gramEnd"/>
      <w:r>
        <w:rPr>
          <w:sz w:val="22"/>
          <w:szCs w:val="22"/>
        </w:rPr>
        <w:t xml:space="preserve"> </w:t>
      </w:r>
    </w:p>
    <w:p w:rsidR="00831CA1" w:rsidRDefault="00831CA1" w:rsidP="00831CA1">
      <w:pPr>
        <w:spacing w:line="360" w:lineRule="auto"/>
        <w:rPr>
          <w:rFonts w:ascii="Arial" w:hAnsi="Arial" w:cs="Arial"/>
          <w:lang w:val="en-US"/>
        </w:rPr>
      </w:pPr>
    </w:p>
    <w:p w:rsidR="00831CA1" w:rsidRPr="00783984" w:rsidRDefault="00831CA1" w:rsidP="00831CA1">
      <w:pPr>
        <w:spacing w:line="360" w:lineRule="auto"/>
        <w:ind w:left="5040"/>
        <w:jc w:val="center"/>
        <w:rPr>
          <w:rFonts w:ascii="Arial" w:hAnsi="Arial" w:cs="Arial"/>
        </w:rPr>
      </w:pPr>
      <w:r w:rsidRPr="00783984">
        <w:rPr>
          <w:rFonts w:ascii="Arial" w:hAnsi="Arial" w:cs="Arial"/>
          <w:lang w:val="id-ID"/>
        </w:rPr>
        <w:t>P</w:t>
      </w:r>
      <w:r w:rsidRPr="00783984">
        <w:rPr>
          <w:rFonts w:ascii="Arial" w:hAnsi="Arial" w:cs="Arial"/>
        </w:rPr>
        <w:t xml:space="preserve">adang Panjang, </w:t>
      </w:r>
      <w:r w:rsidRPr="00783984">
        <w:rPr>
          <w:rFonts w:ascii="Arial" w:hAnsi="Arial" w:cs="Arial"/>
          <w:lang w:val="id-ID"/>
        </w:rPr>
        <w:t xml:space="preserve">     </w:t>
      </w:r>
      <w:r w:rsidRPr="00783984">
        <w:rPr>
          <w:rFonts w:ascii="Arial" w:hAnsi="Arial" w:cs="Arial"/>
          <w:lang w:val="en-US"/>
        </w:rPr>
        <w:t>Febr</w:t>
      </w:r>
      <w:r w:rsidRPr="00783984">
        <w:rPr>
          <w:rFonts w:ascii="Arial" w:hAnsi="Arial" w:cs="Arial"/>
          <w:lang w:val="id-ID"/>
        </w:rPr>
        <w:t xml:space="preserve">uari </w:t>
      </w:r>
      <w:r w:rsidRPr="00783984">
        <w:rPr>
          <w:rFonts w:ascii="Arial" w:hAnsi="Arial" w:cs="Arial"/>
        </w:rPr>
        <w:t>202</w:t>
      </w:r>
      <w:r w:rsidR="00F508A1">
        <w:rPr>
          <w:rFonts w:ascii="Arial" w:hAnsi="Arial" w:cs="Arial"/>
        </w:rPr>
        <w:t>4</w:t>
      </w:r>
    </w:p>
    <w:p w:rsidR="00831CA1" w:rsidRDefault="00831CA1" w:rsidP="00831CA1">
      <w:pPr>
        <w:spacing w:line="360" w:lineRule="auto"/>
        <w:ind w:left="5040"/>
        <w:jc w:val="center"/>
        <w:rPr>
          <w:rFonts w:ascii="Arial" w:hAnsi="Arial" w:cs="Arial"/>
          <w:b/>
          <w:bCs/>
          <w:lang w:val="en-US"/>
        </w:rPr>
      </w:pPr>
    </w:p>
    <w:p w:rsidR="00831CA1" w:rsidRPr="006078B5" w:rsidRDefault="00831CA1" w:rsidP="00831CA1">
      <w:pPr>
        <w:spacing w:line="360" w:lineRule="auto"/>
        <w:ind w:left="5040"/>
        <w:jc w:val="center"/>
        <w:rPr>
          <w:rFonts w:ascii="Arial" w:hAnsi="Arial" w:cs="Arial"/>
          <w:b/>
          <w:bCs/>
        </w:rPr>
      </w:pPr>
      <w:r>
        <w:rPr>
          <w:rFonts w:ascii="Arial" w:hAnsi="Arial" w:cs="Arial"/>
          <w:b/>
          <w:bCs/>
          <w:lang w:val="en-US"/>
        </w:rPr>
        <w:t xml:space="preserve">Pj. </w:t>
      </w:r>
      <w:r w:rsidRPr="006078B5">
        <w:rPr>
          <w:rFonts w:ascii="Arial" w:hAnsi="Arial" w:cs="Arial"/>
          <w:b/>
          <w:bCs/>
          <w:lang w:val="id-ID"/>
        </w:rPr>
        <w:t>SEKRETARIS</w:t>
      </w:r>
      <w:r w:rsidRPr="006078B5">
        <w:rPr>
          <w:rFonts w:ascii="Arial" w:hAnsi="Arial" w:cs="Arial"/>
          <w:b/>
          <w:bCs/>
        </w:rPr>
        <w:t xml:space="preserve"> DAERAH</w:t>
      </w:r>
    </w:p>
    <w:p w:rsidR="00831CA1" w:rsidRPr="006078B5" w:rsidRDefault="00831CA1" w:rsidP="00831CA1">
      <w:pPr>
        <w:spacing w:line="360" w:lineRule="auto"/>
        <w:ind w:left="5040"/>
        <w:jc w:val="center"/>
        <w:rPr>
          <w:rFonts w:ascii="Arial" w:hAnsi="Arial" w:cs="Arial"/>
          <w:b/>
          <w:bCs/>
        </w:rPr>
      </w:pPr>
      <w:proofErr w:type="gramStart"/>
      <w:r w:rsidRPr="006078B5">
        <w:rPr>
          <w:rFonts w:ascii="Arial" w:hAnsi="Arial" w:cs="Arial"/>
          <w:b/>
          <w:bCs/>
        </w:rPr>
        <w:t>KOTA  PADANG</w:t>
      </w:r>
      <w:proofErr w:type="gramEnd"/>
      <w:r w:rsidRPr="006078B5">
        <w:rPr>
          <w:rFonts w:ascii="Arial" w:hAnsi="Arial" w:cs="Arial"/>
          <w:b/>
          <w:bCs/>
        </w:rPr>
        <w:t xml:space="preserve"> PANJANG</w:t>
      </w:r>
    </w:p>
    <w:p w:rsidR="00831CA1" w:rsidRPr="006078B5" w:rsidRDefault="00831CA1" w:rsidP="00831CA1">
      <w:pPr>
        <w:spacing w:line="360" w:lineRule="auto"/>
        <w:ind w:left="5040"/>
        <w:jc w:val="center"/>
        <w:rPr>
          <w:rFonts w:ascii="Arial" w:hAnsi="Arial" w:cs="Arial"/>
          <w:b/>
          <w:bCs/>
        </w:rPr>
      </w:pPr>
    </w:p>
    <w:p w:rsidR="00831CA1" w:rsidRPr="006078B5" w:rsidRDefault="00831CA1" w:rsidP="00831CA1">
      <w:pPr>
        <w:spacing w:line="360" w:lineRule="auto"/>
        <w:ind w:left="5040"/>
        <w:jc w:val="center"/>
        <w:rPr>
          <w:rFonts w:ascii="Arial" w:hAnsi="Arial" w:cs="Arial"/>
          <w:b/>
          <w:bCs/>
        </w:rPr>
      </w:pPr>
    </w:p>
    <w:p w:rsidR="00831CA1" w:rsidRPr="00B05818" w:rsidRDefault="00831CA1" w:rsidP="00831CA1">
      <w:pPr>
        <w:spacing w:line="360" w:lineRule="auto"/>
        <w:ind w:left="5040"/>
        <w:jc w:val="center"/>
        <w:rPr>
          <w:rFonts w:ascii="Arial" w:hAnsi="Arial" w:cs="Arial"/>
          <w:b/>
          <w:bCs/>
          <w:lang w:val="en-US"/>
        </w:rPr>
      </w:pPr>
    </w:p>
    <w:p w:rsidR="00831CA1" w:rsidRPr="00B05818" w:rsidRDefault="00831CA1" w:rsidP="00831CA1">
      <w:pPr>
        <w:spacing w:line="360" w:lineRule="auto"/>
        <w:ind w:left="5040"/>
        <w:jc w:val="center"/>
        <w:rPr>
          <w:rFonts w:ascii="Arial" w:hAnsi="Arial" w:cs="Arial"/>
          <w:b/>
          <w:bCs/>
          <w:lang w:val="en-US"/>
        </w:rPr>
      </w:pPr>
    </w:p>
    <w:p w:rsidR="00CA627A" w:rsidRDefault="00831CA1" w:rsidP="00831CA1">
      <w:pPr>
        <w:spacing w:line="360" w:lineRule="auto"/>
        <w:ind w:left="5040"/>
        <w:jc w:val="center"/>
        <w:rPr>
          <w:rFonts w:ascii="Arial" w:hAnsi="Arial" w:cs="Arial"/>
          <w:b/>
        </w:rPr>
      </w:pPr>
      <w:r>
        <w:rPr>
          <w:rFonts w:ascii="Arial" w:hAnsi="Arial" w:cs="Arial"/>
          <w:b/>
          <w:u w:val="single"/>
          <w:lang w:val="sv-SE"/>
        </w:rPr>
        <w:t>WINARNO</w:t>
      </w:r>
      <w:r>
        <w:rPr>
          <w:rFonts w:ascii="Arial" w:hAnsi="Arial" w:cs="Arial"/>
          <w:b/>
        </w:rPr>
        <w:t xml:space="preserve"> </w:t>
      </w:r>
    </w:p>
    <w:p w:rsidR="00CA627A" w:rsidRDefault="00CA627A">
      <w:pPr>
        <w:rPr>
          <w:rFonts w:ascii="Arial" w:hAnsi="Arial" w:cs="Arial"/>
          <w:b/>
        </w:rPr>
      </w:pPr>
      <w:r>
        <w:rPr>
          <w:rFonts w:ascii="Arial" w:hAnsi="Arial" w:cs="Arial"/>
          <w:b/>
        </w:rPr>
        <w:br w:type="page"/>
      </w:r>
    </w:p>
    <w:p w:rsidR="00CA627A" w:rsidRPr="00EC6762" w:rsidRDefault="00CA627A" w:rsidP="00CA627A">
      <w:pPr>
        <w:pStyle w:val="Default"/>
        <w:spacing w:line="360" w:lineRule="auto"/>
        <w:jc w:val="center"/>
        <w:rPr>
          <w:rFonts w:ascii="Arial" w:hAnsi="Arial" w:cs="Arial"/>
          <w:b/>
        </w:rPr>
      </w:pPr>
      <w:r w:rsidRPr="00EC6762">
        <w:rPr>
          <w:rFonts w:ascii="Arial" w:hAnsi="Arial" w:cs="Arial"/>
          <w:b/>
        </w:rPr>
        <w:lastRenderedPageBreak/>
        <w:t>IKHTISAR EKSEKUTIF</w:t>
      </w:r>
    </w:p>
    <w:p w:rsidR="00CA627A" w:rsidRDefault="00CA627A" w:rsidP="00CA627A">
      <w:pPr>
        <w:pStyle w:val="Default"/>
        <w:spacing w:line="360" w:lineRule="auto"/>
        <w:jc w:val="center"/>
        <w:rPr>
          <w:rFonts w:ascii="Arial" w:hAnsi="Arial" w:cs="Arial"/>
        </w:rPr>
      </w:pPr>
    </w:p>
    <w:p w:rsidR="00CA627A" w:rsidRDefault="00CA627A" w:rsidP="00CA627A">
      <w:pPr>
        <w:pStyle w:val="Default"/>
        <w:spacing w:line="360" w:lineRule="auto"/>
        <w:ind w:firstLine="720"/>
        <w:jc w:val="both"/>
        <w:rPr>
          <w:rFonts w:ascii="Arial" w:hAnsi="Arial" w:cs="Arial"/>
        </w:rPr>
      </w:pPr>
      <w:r w:rsidRPr="00D23730">
        <w:rPr>
          <w:rFonts w:ascii="Arial" w:hAnsi="Arial" w:cs="Arial"/>
        </w:rPr>
        <w:t xml:space="preserve">Laporan Kinerja Instansi Pemerintah (LKjIP) </w:t>
      </w:r>
      <w:r>
        <w:rPr>
          <w:rFonts w:ascii="Arial" w:hAnsi="Arial" w:cs="Arial"/>
        </w:rPr>
        <w:t>Sekretariat Daerah</w:t>
      </w:r>
      <w:r w:rsidRPr="00D23730">
        <w:rPr>
          <w:rFonts w:ascii="Arial" w:hAnsi="Arial" w:cs="Arial"/>
        </w:rPr>
        <w:t xml:space="preserve"> Tahun 2023 ini merupakan bentuk pertanggungjawaban atas Perjanjian Kinerja </w:t>
      </w:r>
      <w:r>
        <w:rPr>
          <w:rFonts w:ascii="Arial" w:hAnsi="Arial" w:cs="Arial"/>
        </w:rPr>
        <w:t>Sekretariat Daerah</w:t>
      </w:r>
      <w:r w:rsidRPr="00D23730">
        <w:rPr>
          <w:rFonts w:ascii="Arial" w:hAnsi="Arial" w:cs="Arial"/>
        </w:rPr>
        <w:t xml:space="preserve"> Kota Padang Panjang yang memuat rencana, capaian, dan realisasi indikator kinerja dari sasaran strategis. </w:t>
      </w:r>
      <w:proofErr w:type="gramStart"/>
      <w:r w:rsidRPr="00D23730">
        <w:rPr>
          <w:rFonts w:ascii="Arial" w:hAnsi="Arial" w:cs="Arial"/>
        </w:rPr>
        <w:t xml:space="preserve">Sasaran dan indikator kinerja termuat dalam Renstra </w:t>
      </w:r>
      <w:r>
        <w:rPr>
          <w:rFonts w:ascii="Arial" w:hAnsi="Arial" w:cs="Arial"/>
        </w:rPr>
        <w:t>Sekretariat Daerah</w:t>
      </w:r>
      <w:r w:rsidRPr="00D23730">
        <w:rPr>
          <w:rFonts w:ascii="Arial" w:hAnsi="Arial" w:cs="Arial"/>
        </w:rPr>
        <w:t xml:space="preserve"> Tahun 2018-2023.</w:t>
      </w:r>
      <w:proofErr w:type="gramEnd"/>
      <w:r w:rsidRPr="00D23730">
        <w:rPr>
          <w:rFonts w:ascii="Arial" w:hAnsi="Arial" w:cs="Arial"/>
        </w:rPr>
        <w:t xml:space="preserve"> Untuk mencapai sasaran tersebut, ditempuh dengan melaksanakan strategi, kebijakan, program dan kegiatan seperti telah dirumuskan dalam rencana strategis. </w:t>
      </w:r>
    </w:p>
    <w:p w:rsidR="00CA627A" w:rsidRPr="00D23730" w:rsidRDefault="00CA627A" w:rsidP="00CA627A">
      <w:pPr>
        <w:pStyle w:val="Default"/>
        <w:spacing w:line="360" w:lineRule="auto"/>
        <w:ind w:firstLine="720"/>
        <w:jc w:val="both"/>
        <w:rPr>
          <w:rFonts w:ascii="Arial" w:hAnsi="Arial" w:cs="Arial"/>
        </w:rPr>
      </w:pPr>
    </w:p>
    <w:p w:rsidR="00CA627A" w:rsidRDefault="00CA627A" w:rsidP="00CA627A">
      <w:pPr>
        <w:pStyle w:val="Default"/>
        <w:spacing w:line="360" w:lineRule="auto"/>
        <w:ind w:firstLine="720"/>
        <w:jc w:val="both"/>
        <w:rPr>
          <w:rFonts w:ascii="Arial" w:hAnsi="Arial" w:cs="Arial"/>
        </w:rPr>
      </w:pPr>
      <w:r w:rsidRPr="00D23730">
        <w:rPr>
          <w:rFonts w:ascii="Arial" w:hAnsi="Arial" w:cs="Arial"/>
        </w:rPr>
        <w:t xml:space="preserve">Ringkasan capaian kinerja </w:t>
      </w:r>
      <w:r>
        <w:rPr>
          <w:rFonts w:ascii="Arial" w:hAnsi="Arial" w:cs="Arial"/>
        </w:rPr>
        <w:t>Sekretariat Daerah</w:t>
      </w:r>
      <w:r w:rsidRPr="00D23730">
        <w:rPr>
          <w:rFonts w:ascii="Arial" w:hAnsi="Arial" w:cs="Arial"/>
        </w:rPr>
        <w:t xml:space="preserve"> yang dihasilkan di tahun 2023 sebagai </w:t>
      </w:r>
      <w:proofErr w:type="gramStart"/>
      <w:r w:rsidRPr="00D23730">
        <w:rPr>
          <w:rFonts w:ascii="Arial" w:hAnsi="Arial" w:cs="Arial"/>
        </w:rPr>
        <w:t>berikut :</w:t>
      </w:r>
      <w:proofErr w:type="gramEnd"/>
      <w:r w:rsidRPr="00D23730">
        <w:rPr>
          <w:rFonts w:ascii="Arial" w:hAnsi="Arial" w:cs="Arial"/>
        </w:rPr>
        <w:t xml:space="preserve"> </w:t>
      </w:r>
    </w:p>
    <w:p w:rsidR="00CA627A" w:rsidRPr="00D23730" w:rsidRDefault="00CA627A" w:rsidP="00CA627A">
      <w:pPr>
        <w:pStyle w:val="Default"/>
        <w:spacing w:line="360" w:lineRule="auto"/>
        <w:ind w:firstLine="720"/>
        <w:jc w:val="both"/>
        <w:rPr>
          <w:rFonts w:ascii="Arial" w:hAnsi="Arial" w:cs="Arial"/>
        </w:rPr>
      </w:pPr>
    </w:p>
    <w:p w:rsidR="00CA627A" w:rsidRPr="00D23730" w:rsidRDefault="00CA627A" w:rsidP="00CA627A">
      <w:pPr>
        <w:pStyle w:val="Default"/>
        <w:numPr>
          <w:ilvl w:val="0"/>
          <w:numId w:val="21"/>
        </w:numPr>
        <w:spacing w:line="360" w:lineRule="auto"/>
        <w:ind w:left="378"/>
        <w:jc w:val="both"/>
        <w:rPr>
          <w:rFonts w:ascii="Arial" w:hAnsi="Arial" w:cs="Arial"/>
        </w:rPr>
      </w:pPr>
      <w:r w:rsidRPr="00D23730">
        <w:rPr>
          <w:rFonts w:ascii="Arial" w:hAnsi="Arial" w:cs="Arial"/>
          <w:b/>
          <w:bCs/>
        </w:rPr>
        <w:t xml:space="preserve">Tujuan </w:t>
      </w:r>
    </w:p>
    <w:p w:rsidR="00CA627A" w:rsidRDefault="00CA627A" w:rsidP="00CA627A">
      <w:pPr>
        <w:pStyle w:val="Default"/>
        <w:spacing w:line="360" w:lineRule="auto"/>
        <w:ind w:firstLine="360"/>
        <w:jc w:val="both"/>
        <w:rPr>
          <w:rFonts w:ascii="Arial" w:hAnsi="Arial" w:cs="Arial"/>
        </w:rPr>
      </w:pPr>
      <w:r w:rsidRPr="00D23730">
        <w:rPr>
          <w:rFonts w:ascii="Arial" w:hAnsi="Arial" w:cs="Arial"/>
        </w:rPr>
        <w:t xml:space="preserve">Tujuan dari Renstra </w:t>
      </w:r>
      <w:r>
        <w:rPr>
          <w:rFonts w:ascii="Arial" w:hAnsi="Arial" w:cs="Arial"/>
        </w:rPr>
        <w:t xml:space="preserve">Sekretariat </w:t>
      </w:r>
      <w:proofErr w:type="gramStart"/>
      <w:r>
        <w:rPr>
          <w:rFonts w:ascii="Arial" w:hAnsi="Arial" w:cs="Arial"/>
        </w:rPr>
        <w:t>Daerah</w:t>
      </w:r>
      <w:r w:rsidRPr="00D23730">
        <w:rPr>
          <w:rFonts w:ascii="Arial" w:hAnsi="Arial" w:cs="Arial"/>
        </w:rPr>
        <w:t xml:space="preserve"> :</w:t>
      </w:r>
      <w:proofErr w:type="gramEnd"/>
      <w:r w:rsidRPr="00D23730">
        <w:rPr>
          <w:rFonts w:ascii="Arial" w:hAnsi="Arial" w:cs="Arial"/>
        </w:rPr>
        <w:t xml:space="preserve"> </w:t>
      </w:r>
    </w:p>
    <w:p w:rsidR="00CA627A" w:rsidRDefault="00CA627A" w:rsidP="00CA627A">
      <w:pPr>
        <w:pStyle w:val="Default"/>
        <w:numPr>
          <w:ilvl w:val="0"/>
          <w:numId w:val="32"/>
        </w:numPr>
        <w:spacing w:line="360" w:lineRule="auto"/>
        <w:jc w:val="both"/>
        <w:rPr>
          <w:rFonts w:ascii="Arial" w:hAnsi="Arial" w:cs="Arial"/>
        </w:rPr>
      </w:pPr>
      <w:r w:rsidRPr="00D23730">
        <w:rPr>
          <w:rFonts w:ascii="Arial" w:hAnsi="Arial" w:cs="Arial"/>
        </w:rPr>
        <w:t>“</w:t>
      </w:r>
      <w:r>
        <w:rPr>
          <w:rFonts w:ascii="Arial" w:hAnsi="Arial" w:cs="Arial"/>
        </w:rPr>
        <w:t>Meningkatnya Kinerja Penyelenggaraan Pemerintah Daerah</w:t>
      </w:r>
      <w:r w:rsidRPr="00D23730">
        <w:rPr>
          <w:rFonts w:ascii="Arial" w:hAnsi="Arial" w:cs="Arial"/>
        </w:rPr>
        <w:t xml:space="preserve">” dengan indikator </w:t>
      </w:r>
      <w:r>
        <w:rPr>
          <w:rFonts w:ascii="Arial" w:hAnsi="Arial" w:cs="Arial"/>
        </w:rPr>
        <w:t>t</w:t>
      </w:r>
      <w:r w:rsidRPr="00D23730">
        <w:rPr>
          <w:rFonts w:ascii="Arial" w:hAnsi="Arial" w:cs="Arial"/>
        </w:rPr>
        <w:t>ujuannya adalah “</w:t>
      </w:r>
      <w:r>
        <w:rPr>
          <w:rFonts w:ascii="Arial" w:hAnsi="Arial" w:cs="Arial"/>
        </w:rPr>
        <w:t>Predikat Sistem Akuntabilitas Kinerja Pemerintah Daerah</w:t>
      </w:r>
      <w:r w:rsidRPr="00D23730">
        <w:rPr>
          <w:rFonts w:ascii="Arial" w:hAnsi="Arial" w:cs="Arial"/>
        </w:rPr>
        <w:t xml:space="preserve">” dengan target tahun 2023 </w:t>
      </w:r>
      <w:r>
        <w:rPr>
          <w:rFonts w:ascii="Arial" w:hAnsi="Arial" w:cs="Arial"/>
        </w:rPr>
        <w:t>penilaian predikat Baik (63</w:t>
      </w:r>
      <w:proofErr w:type="gramStart"/>
      <w:r>
        <w:rPr>
          <w:rFonts w:ascii="Arial" w:hAnsi="Arial" w:cs="Arial"/>
        </w:rPr>
        <w:t>,10</w:t>
      </w:r>
      <w:proofErr w:type="gramEnd"/>
      <w:r>
        <w:rPr>
          <w:rFonts w:ascii="Arial" w:hAnsi="Arial" w:cs="Arial"/>
        </w:rPr>
        <w:t>) dengan capaian 100%</w:t>
      </w:r>
      <w:r w:rsidRPr="00D23730">
        <w:rPr>
          <w:rFonts w:ascii="Arial" w:hAnsi="Arial" w:cs="Arial"/>
        </w:rPr>
        <w:t>.</w:t>
      </w:r>
    </w:p>
    <w:p w:rsidR="00CA627A" w:rsidRDefault="00CA627A" w:rsidP="00CA627A">
      <w:pPr>
        <w:pStyle w:val="Default"/>
        <w:numPr>
          <w:ilvl w:val="0"/>
          <w:numId w:val="32"/>
        </w:numPr>
        <w:spacing w:line="360" w:lineRule="auto"/>
        <w:jc w:val="both"/>
        <w:rPr>
          <w:rFonts w:ascii="Arial" w:hAnsi="Arial" w:cs="Arial"/>
        </w:rPr>
      </w:pPr>
      <w:r>
        <w:rPr>
          <w:rFonts w:ascii="Arial" w:hAnsi="Arial" w:cs="Arial"/>
        </w:rPr>
        <w:t>Meningkatnya Daya Saing Ekonomi Unggulan Daerah Yang Tangguh Berbasis Ekonomi Kerakyatan dengan 4 Indikator Tujuan sebagai berikut :</w:t>
      </w:r>
    </w:p>
    <w:p w:rsidR="00CA627A" w:rsidRDefault="00CA627A" w:rsidP="00CA627A">
      <w:pPr>
        <w:pStyle w:val="Default"/>
        <w:numPr>
          <w:ilvl w:val="1"/>
          <w:numId w:val="32"/>
        </w:numPr>
        <w:spacing w:line="360" w:lineRule="auto"/>
        <w:ind w:left="993" w:hanging="284"/>
        <w:jc w:val="both"/>
        <w:rPr>
          <w:rFonts w:ascii="Arial" w:hAnsi="Arial" w:cs="Arial"/>
        </w:rPr>
      </w:pPr>
      <w:r>
        <w:rPr>
          <w:rFonts w:ascii="Arial" w:hAnsi="Arial" w:cs="Arial"/>
        </w:rPr>
        <w:t>Laju Pertumbuhan Ekonomi Sektor Pertanian, Kehutanan dan Perikanan dengan nilai target sebesar 3,41 dengan capaian 100%</w:t>
      </w:r>
    </w:p>
    <w:p w:rsidR="00CA627A" w:rsidRDefault="00CA627A" w:rsidP="00CA627A">
      <w:pPr>
        <w:pStyle w:val="Default"/>
        <w:numPr>
          <w:ilvl w:val="1"/>
          <w:numId w:val="32"/>
        </w:numPr>
        <w:spacing w:line="360" w:lineRule="auto"/>
        <w:ind w:left="993" w:hanging="284"/>
        <w:jc w:val="both"/>
        <w:rPr>
          <w:rFonts w:ascii="Arial" w:hAnsi="Arial" w:cs="Arial"/>
        </w:rPr>
      </w:pPr>
      <w:r>
        <w:rPr>
          <w:rFonts w:ascii="Arial" w:hAnsi="Arial" w:cs="Arial"/>
        </w:rPr>
        <w:t xml:space="preserve">Laju Pertumbuhan Ekonomi Sektor Perdagangan Besar dan Eceran dengan nilai  target sebesar 4,17 dengan capaian 100% </w:t>
      </w:r>
    </w:p>
    <w:p w:rsidR="00CA627A" w:rsidRDefault="00CA627A" w:rsidP="00CA627A">
      <w:pPr>
        <w:pStyle w:val="Default"/>
        <w:numPr>
          <w:ilvl w:val="1"/>
          <w:numId w:val="32"/>
        </w:numPr>
        <w:spacing w:line="360" w:lineRule="auto"/>
        <w:ind w:left="993" w:hanging="284"/>
        <w:jc w:val="both"/>
        <w:rPr>
          <w:rFonts w:ascii="Arial" w:hAnsi="Arial" w:cs="Arial"/>
        </w:rPr>
      </w:pPr>
      <w:r>
        <w:rPr>
          <w:rFonts w:ascii="Arial" w:hAnsi="Arial" w:cs="Arial"/>
        </w:rPr>
        <w:t>Laju Pertumbuhan Ekonomi Sektor Industri Pengolahan dengan nilai target sebesar 1,24 dengan capaian 100%</w:t>
      </w:r>
    </w:p>
    <w:p w:rsidR="00CA627A" w:rsidRDefault="00CA627A" w:rsidP="00CA627A">
      <w:pPr>
        <w:pStyle w:val="Default"/>
        <w:numPr>
          <w:ilvl w:val="1"/>
          <w:numId w:val="32"/>
        </w:numPr>
        <w:spacing w:line="360" w:lineRule="auto"/>
        <w:ind w:left="993" w:hanging="284"/>
        <w:jc w:val="both"/>
        <w:rPr>
          <w:rFonts w:ascii="Arial" w:hAnsi="Arial" w:cs="Arial"/>
        </w:rPr>
      </w:pPr>
      <w:r>
        <w:rPr>
          <w:rFonts w:ascii="Arial" w:hAnsi="Arial" w:cs="Arial"/>
        </w:rPr>
        <w:t xml:space="preserve">Laju Pertumbuhan Ekonomi Sektor Penyediaan Akomodasi dan Makan Minum dengan nilai target sebesar 4,75 dengan capaian 100%    </w:t>
      </w:r>
      <w:r w:rsidRPr="00D23730">
        <w:rPr>
          <w:rFonts w:ascii="Arial" w:hAnsi="Arial" w:cs="Arial"/>
        </w:rPr>
        <w:t xml:space="preserve"> </w:t>
      </w:r>
    </w:p>
    <w:p w:rsidR="00CA627A" w:rsidRDefault="00CA627A" w:rsidP="00CA627A">
      <w:pPr>
        <w:pStyle w:val="Default"/>
        <w:numPr>
          <w:ilvl w:val="0"/>
          <w:numId w:val="32"/>
        </w:numPr>
        <w:spacing w:line="360" w:lineRule="auto"/>
        <w:jc w:val="both"/>
        <w:rPr>
          <w:rFonts w:ascii="Arial" w:hAnsi="Arial" w:cs="Arial"/>
        </w:rPr>
      </w:pPr>
      <w:r>
        <w:rPr>
          <w:rFonts w:ascii="Arial" w:hAnsi="Arial" w:cs="Arial"/>
        </w:rPr>
        <w:t>Meningkatnya Aktifitas Keagamaan Adat dan Budaya Di Masyarakat dengan indikator tujuan Persentase Kegiatan Keagamaan Di Masjid dengan target yang ditetapkan pada tahun 2023 100% dengan capaian 100%.</w:t>
      </w:r>
    </w:p>
    <w:p w:rsidR="00CA627A" w:rsidRPr="00D23730" w:rsidRDefault="00CA627A" w:rsidP="00CA627A">
      <w:pPr>
        <w:pStyle w:val="Default"/>
        <w:numPr>
          <w:ilvl w:val="0"/>
          <w:numId w:val="21"/>
        </w:numPr>
        <w:spacing w:line="360" w:lineRule="auto"/>
        <w:ind w:left="426" w:hanging="426"/>
        <w:jc w:val="both"/>
        <w:rPr>
          <w:rFonts w:ascii="Arial" w:hAnsi="Arial" w:cs="Arial"/>
        </w:rPr>
      </w:pPr>
      <w:r w:rsidRPr="00D23730">
        <w:rPr>
          <w:rFonts w:ascii="Arial" w:hAnsi="Arial" w:cs="Arial"/>
          <w:b/>
          <w:bCs/>
        </w:rPr>
        <w:lastRenderedPageBreak/>
        <w:t xml:space="preserve">Sasaran </w:t>
      </w:r>
    </w:p>
    <w:p w:rsidR="00CA627A" w:rsidRPr="00D23730" w:rsidRDefault="00CA627A" w:rsidP="00CA627A">
      <w:pPr>
        <w:pStyle w:val="Default"/>
        <w:spacing w:line="360" w:lineRule="auto"/>
        <w:jc w:val="both"/>
        <w:rPr>
          <w:rFonts w:ascii="Arial" w:hAnsi="Arial" w:cs="Arial"/>
        </w:rPr>
      </w:pPr>
      <w:r w:rsidRPr="00D23730">
        <w:rPr>
          <w:rFonts w:ascii="Arial" w:hAnsi="Arial" w:cs="Arial"/>
        </w:rPr>
        <w:t xml:space="preserve">Sasaran </w:t>
      </w:r>
      <w:r>
        <w:rPr>
          <w:rFonts w:ascii="Arial" w:hAnsi="Arial" w:cs="Arial"/>
        </w:rPr>
        <w:t>Sekretariat Daerah</w:t>
      </w:r>
      <w:r w:rsidRPr="00D23730">
        <w:rPr>
          <w:rFonts w:ascii="Arial" w:hAnsi="Arial" w:cs="Arial"/>
        </w:rPr>
        <w:t xml:space="preserve"> terdiri dari </w:t>
      </w:r>
      <w:r>
        <w:rPr>
          <w:rFonts w:ascii="Arial" w:hAnsi="Arial" w:cs="Arial"/>
        </w:rPr>
        <w:t>3</w:t>
      </w:r>
      <w:r w:rsidRPr="00D23730">
        <w:rPr>
          <w:rFonts w:ascii="Arial" w:hAnsi="Arial" w:cs="Arial"/>
        </w:rPr>
        <w:t xml:space="preserve"> (</w:t>
      </w:r>
      <w:r>
        <w:rPr>
          <w:rFonts w:ascii="Arial" w:hAnsi="Arial" w:cs="Arial"/>
        </w:rPr>
        <w:t>tiga</w:t>
      </w:r>
      <w:r w:rsidRPr="00D23730">
        <w:rPr>
          <w:rFonts w:ascii="Arial" w:hAnsi="Arial" w:cs="Arial"/>
        </w:rPr>
        <w:t xml:space="preserve">) sasaran yaitu: </w:t>
      </w:r>
    </w:p>
    <w:p w:rsidR="00CA627A" w:rsidRDefault="00CA627A" w:rsidP="00CA627A">
      <w:pPr>
        <w:pStyle w:val="Default"/>
        <w:numPr>
          <w:ilvl w:val="0"/>
          <w:numId w:val="33"/>
        </w:numPr>
        <w:spacing w:after="87" w:line="360" w:lineRule="auto"/>
        <w:jc w:val="both"/>
        <w:rPr>
          <w:rFonts w:ascii="Arial" w:hAnsi="Arial" w:cs="Arial"/>
        </w:rPr>
      </w:pPr>
      <w:r w:rsidRPr="00D23730">
        <w:rPr>
          <w:rFonts w:ascii="Arial" w:hAnsi="Arial" w:cs="Arial"/>
        </w:rPr>
        <w:t>Meningkat</w:t>
      </w:r>
      <w:r>
        <w:rPr>
          <w:rFonts w:ascii="Arial" w:hAnsi="Arial" w:cs="Arial"/>
        </w:rPr>
        <w:t>kan Akuntabilitas Kinerja Pemerintah Daerah</w:t>
      </w:r>
    </w:p>
    <w:p w:rsidR="00CA627A" w:rsidRDefault="00CA627A" w:rsidP="00CA627A">
      <w:pPr>
        <w:pStyle w:val="Default"/>
        <w:numPr>
          <w:ilvl w:val="0"/>
          <w:numId w:val="33"/>
        </w:numPr>
        <w:spacing w:after="87" w:line="360" w:lineRule="auto"/>
        <w:jc w:val="both"/>
        <w:rPr>
          <w:rFonts w:ascii="Arial" w:hAnsi="Arial" w:cs="Arial"/>
        </w:rPr>
      </w:pPr>
      <w:r>
        <w:rPr>
          <w:rFonts w:ascii="Arial" w:hAnsi="Arial" w:cs="Arial"/>
        </w:rPr>
        <w:t>Meningkatkan Kualitas Penyelenggaraan Kebijakan Sektor Ekonomi</w:t>
      </w:r>
      <w:r w:rsidRPr="00D23730">
        <w:rPr>
          <w:rFonts w:ascii="Arial" w:hAnsi="Arial" w:cs="Arial"/>
        </w:rPr>
        <w:t>;</w:t>
      </w:r>
    </w:p>
    <w:p w:rsidR="00CA627A" w:rsidRPr="00D23730" w:rsidRDefault="00CA627A" w:rsidP="00CA627A">
      <w:pPr>
        <w:pStyle w:val="Default"/>
        <w:numPr>
          <w:ilvl w:val="0"/>
          <w:numId w:val="33"/>
        </w:numPr>
        <w:spacing w:after="87" w:line="360" w:lineRule="auto"/>
        <w:jc w:val="both"/>
        <w:rPr>
          <w:rFonts w:ascii="Arial" w:hAnsi="Arial" w:cs="Arial"/>
        </w:rPr>
      </w:pPr>
      <w:r>
        <w:rPr>
          <w:rFonts w:ascii="Arial" w:hAnsi="Arial" w:cs="Arial"/>
        </w:rPr>
        <w:t>Meningkatkan Aktifitas Keagamaan, Adat dan Budaya di Masyarakat.</w:t>
      </w:r>
      <w:r w:rsidRPr="00D23730">
        <w:rPr>
          <w:rFonts w:ascii="Arial" w:hAnsi="Arial" w:cs="Arial"/>
        </w:rPr>
        <w:t xml:space="preserve"> </w:t>
      </w:r>
    </w:p>
    <w:p w:rsidR="00CA627A" w:rsidRPr="00D23730" w:rsidRDefault="00CA627A" w:rsidP="00CA627A">
      <w:pPr>
        <w:pStyle w:val="Default"/>
        <w:spacing w:after="87" w:line="360" w:lineRule="auto"/>
        <w:jc w:val="both"/>
        <w:rPr>
          <w:rFonts w:ascii="Arial" w:hAnsi="Arial" w:cs="Arial"/>
        </w:rPr>
      </w:pPr>
    </w:p>
    <w:p w:rsidR="00CA627A" w:rsidRPr="00BD7E71" w:rsidRDefault="00CA627A" w:rsidP="00CA627A">
      <w:pPr>
        <w:pStyle w:val="Default"/>
        <w:numPr>
          <w:ilvl w:val="0"/>
          <w:numId w:val="22"/>
        </w:numPr>
        <w:spacing w:after="87" w:line="360" w:lineRule="auto"/>
        <w:ind w:left="378"/>
        <w:jc w:val="both"/>
        <w:rPr>
          <w:rFonts w:ascii="Arial" w:hAnsi="Arial" w:cs="Arial"/>
          <w:color w:val="auto"/>
        </w:rPr>
      </w:pPr>
      <w:r w:rsidRPr="00D23730">
        <w:rPr>
          <w:rFonts w:ascii="Arial" w:hAnsi="Arial" w:cs="Arial"/>
        </w:rPr>
        <w:t xml:space="preserve">Indikator Sasaran </w:t>
      </w:r>
      <w:r>
        <w:rPr>
          <w:rFonts w:ascii="Arial" w:hAnsi="Arial" w:cs="Arial"/>
        </w:rPr>
        <w:t>Sekretariat Daerah</w:t>
      </w:r>
      <w:r w:rsidRPr="00D23730">
        <w:rPr>
          <w:rFonts w:ascii="Arial" w:hAnsi="Arial" w:cs="Arial"/>
        </w:rPr>
        <w:t xml:space="preserve">, terdiri atas </w:t>
      </w:r>
      <w:r w:rsidR="000A715B">
        <w:rPr>
          <w:rFonts w:ascii="Arial" w:hAnsi="Arial" w:cs="Arial"/>
        </w:rPr>
        <w:t>5</w:t>
      </w:r>
      <w:r>
        <w:rPr>
          <w:rFonts w:ascii="Arial" w:hAnsi="Arial" w:cs="Arial"/>
        </w:rPr>
        <w:t xml:space="preserve"> (</w:t>
      </w:r>
      <w:r w:rsidR="000A715B">
        <w:rPr>
          <w:rFonts w:ascii="Arial" w:hAnsi="Arial" w:cs="Arial"/>
        </w:rPr>
        <w:t>lima</w:t>
      </w:r>
      <w:r>
        <w:rPr>
          <w:rFonts w:ascii="Arial" w:hAnsi="Arial" w:cs="Arial"/>
        </w:rPr>
        <w:t>)</w:t>
      </w:r>
      <w:r w:rsidRPr="00D23730">
        <w:rPr>
          <w:rFonts w:ascii="Arial" w:hAnsi="Arial" w:cs="Arial"/>
        </w:rPr>
        <w:t xml:space="preserve"> indikator kinerja </w:t>
      </w:r>
      <w:r w:rsidRPr="00BD7E71">
        <w:rPr>
          <w:rFonts w:ascii="Arial" w:hAnsi="Arial" w:cs="Arial"/>
          <w:color w:val="auto"/>
        </w:rPr>
        <w:t xml:space="preserve">sasaran yaitu : </w:t>
      </w:r>
    </w:p>
    <w:p w:rsidR="00CA627A" w:rsidRPr="00BD7E71" w:rsidRDefault="00CA627A" w:rsidP="00CA627A">
      <w:pPr>
        <w:pStyle w:val="Default"/>
        <w:numPr>
          <w:ilvl w:val="0"/>
          <w:numId w:val="24"/>
        </w:numPr>
        <w:spacing w:after="87" w:line="360" w:lineRule="auto"/>
        <w:jc w:val="both"/>
        <w:rPr>
          <w:rFonts w:ascii="Arial" w:hAnsi="Arial" w:cs="Arial"/>
          <w:color w:val="auto"/>
        </w:rPr>
      </w:pPr>
      <w:r w:rsidRPr="00BD7E71">
        <w:rPr>
          <w:rFonts w:ascii="Arial" w:hAnsi="Arial" w:cs="Arial"/>
          <w:color w:val="auto"/>
        </w:rPr>
        <w:t>Nilai SAKIP dengan target tahun 2023 nilai B (63,10) dan realisasi 2023 B (63,10</w:t>
      </w:r>
      <w:r>
        <w:rPr>
          <w:rFonts w:ascii="Arial" w:hAnsi="Arial" w:cs="Arial"/>
          <w:color w:val="auto"/>
        </w:rPr>
        <w:t>)</w:t>
      </w:r>
      <w:r w:rsidRPr="00BD7E71">
        <w:rPr>
          <w:rFonts w:ascii="Arial" w:hAnsi="Arial" w:cs="Arial"/>
          <w:color w:val="auto"/>
        </w:rPr>
        <w:t xml:space="preserve"> atau persentase capaian 100%</w:t>
      </w:r>
    </w:p>
    <w:p w:rsidR="00CA627A" w:rsidRPr="00BD7E71" w:rsidRDefault="00CA627A" w:rsidP="00CA627A">
      <w:pPr>
        <w:pStyle w:val="Default"/>
        <w:numPr>
          <w:ilvl w:val="0"/>
          <w:numId w:val="24"/>
        </w:numPr>
        <w:spacing w:after="87" w:line="360" w:lineRule="auto"/>
        <w:jc w:val="both"/>
        <w:rPr>
          <w:rFonts w:ascii="Arial" w:hAnsi="Arial" w:cs="Arial"/>
          <w:color w:val="auto"/>
        </w:rPr>
      </w:pPr>
      <w:r w:rsidRPr="00BD7E71">
        <w:rPr>
          <w:rFonts w:ascii="Arial" w:hAnsi="Arial" w:cs="Arial"/>
          <w:color w:val="auto"/>
        </w:rPr>
        <w:t xml:space="preserve">Nilai LPPD dengan target penilaian tahun 2023 “Sangat Tinggi” dan realisasi 100% </w:t>
      </w:r>
    </w:p>
    <w:p w:rsidR="00CA627A" w:rsidRDefault="00CA627A" w:rsidP="00CA627A">
      <w:pPr>
        <w:pStyle w:val="Default"/>
        <w:numPr>
          <w:ilvl w:val="0"/>
          <w:numId w:val="24"/>
        </w:numPr>
        <w:spacing w:line="360" w:lineRule="auto"/>
        <w:jc w:val="both"/>
        <w:rPr>
          <w:rFonts w:ascii="Arial" w:hAnsi="Arial" w:cs="Arial"/>
          <w:color w:val="auto"/>
        </w:rPr>
      </w:pPr>
      <w:r w:rsidRPr="00DA1471">
        <w:rPr>
          <w:rFonts w:ascii="Arial" w:hAnsi="Arial" w:cs="Arial"/>
          <w:color w:val="auto"/>
        </w:rPr>
        <w:t xml:space="preserve">Nilai </w:t>
      </w:r>
      <w:r w:rsidR="007B3095">
        <w:rPr>
          <w:rFonts w:ascii="Arial" w:hAnsi="Arial" w:cs="Arial"/>
          <w:color w:val="auto"/>
        </w:rPr>
        <w:t>Indeks</w:t>
      </w:r>
      <w:r w:rsidRPr="00DA1471">
        <w:rPr>
          <w:rFonts w:ascii="Arial" w:hAnsi="Arial" w:cs="Arial"/>
          <w:color w:val="auto"/>
        </w:rPr>
        <w:t xml:space="preserve"> Kepuasan Masyarakat dengan target tahun 2023 sebesar 90</w:t>
      </w:r>
      <w:proofErr w:type="gramStart"/>
      <w:r w:rsidRPr="00DA1471">
        <w:rPr>
          <w:rFonts w:ascii="Arial" w:hAnsi="Arial" w:cs="Arial"/>
          <w:color w:val="auto"/>
        </w:rPr>
        <w:t>,02</w:t>
      </w:r>
      <w:proofErr w:type="gramEnd"/>
      <w:r w:rsidRPr="00DA1471">
        <w:rPr>
          <w:rFonts w:ascii="Arial" w:hAnsi="Arial" w:cs="Arial"/>
          <w:color w:val="auto"/>
        </w:rPr>
        <w:t xml:space="preserve"> dan realisasi 2023 sebesar 95,96 atau persentase capaian 106</w:t>
      </w:r>
      <w:r>
        <w:rPr>
          <w:rFonts w:ascii="Arial" w:hAnsi="Arial" w:cs="Arial"/>
          <w:color w:val="auto"/>
        </w:rPr>
        <w:t>%.</w:t>
      </w:r>
    </w:p>
    <w:p w:rsidR="00CA627A" w:rsidRDefault="007B3095" w:rsidP="00CA627A">
      <w:pPr>
        <w:pStyle w:val="Default"/>
        <w:numPr>
          <w:ilvl w:val="0"/>
          <w:numId w:val="24"/>
        </w:numPr>
        <w:spacing w:line="360" w:lineRule="auto"/>
        <w:jc w:val="both"/>
        <w:rPr>
          <w:rFonts w:ascii="Arial" w:hAnsi="Arial" w:cs="Arial"/>
          <w:color w:val="auto"/>
        </w:rPr>
      </w:pPr>
      <w:r>
        <w:rPr>
          <w:rFonts w:ascii="Arial" w:hAnsi="Arial" w:cs="Arial"/>
          <w:color w:val="auto"/>
        </w:rPr>
        <w:t>Persentase Terselenggaranya Kebijakan Umum Sektor Perekonomian</w:t>
      </w:r>
      <w:r w:rsidR="00CA627A">
        <w:rPr>
          <w:rFonts w:ascii="Arial" w:hAnsi="Arial" w:cs="Arial"/>
          <w:color w:val="auto"/>
        </w:rPr>
        <w:t xml:space="preserve"> dengan target penilaian tahun 2023 sebesar </w:t>
      </w:r>
      <w:r>
        <w:rPr>
          <w:rFonts w:ascii="Arial" w:hAnsi="Arial" w:cs="Arial"/>
          <w:color w:val="auto"/>
        </w:rPr>
        <w:t>90</w:t>
      </w:r>
      <w:r w:rsidR="00CA627A">
        <w:rPr>
          <w:rFonts w:ascii="Arial" w:hAnsi="Arial" w:cs="Arial"/>
          <w:color w:val="auto"/>
        </w:rPr>
        <w:t xml:space="preserve"> dan realisasi tahun 2023 sebesar </w:t>
      </w:r>
      <w:r>
        <w:rPr>
          <w:rFonts w:ascii="Arial" w:hAnsi="Arial" w:cs="Arial"/>
          <w:color w:val="auto"/>
        </w:rPr>
        <w:t>90</w:t>
      </w:r>
      <w:r w:rsidR="00CA627A">
        <w:rPr>
          <w:rFonts w:ascii="Arial" w:hAnsi="Arial" w:cs="Arial"/>
          <w:color w:val="auto"/>
        </w:rPr>
        <w:t xml:space="preserve"> atau persentase capaian 100%</w:t>
      </w:r>
      <w:r w:rsidR="00822C51">
        <w:rPr>
          <w:rFonts w:ascii="Arial" w:hAnsi="Arial" w:cs="Arial"/>
          <w:color w:val="auto"/>
        </w:rPr>
        <w:t>.</w:t>
      </w:r>
    </w:p>
    <w:p w:rsidR="00822C51" w:rsidRDefault="00822C51" w:rsidP="00822C51">
      <w:pPr>
        <w:pStyle w:val="Default"/>
        <w:numPr>
          <w:ilvl w:val="0"/>
          <w:numId w:val="24"/>
        </w:numPr>
        <w:spacing w:line="360" w:lineRule="auto"/>
        <w:jc w:val="both"/>
        <w:rPr>
          <w:rFonts w:ascii="Arial" w:hAnsi="Arial" w:cs="Arial"/>
          <w:color w:val="auto"/>
        </w:rPr>
      </w:pPr>
      <w:r>
        <w:rPr>
          <w:rFonts w:ascii="Arial" w:hAnsi="Arial" w:cs="Arial"/>
          <w:color w:val="auto"/>
        </w:rPr>
        <w:t>Persentase Aktivitas Keagamaan Adat Budaya di Masyarakat dengan target penilaian tahun 2023 sebesar 100 dan realisasi tahun 2023 sebesar 90 atau persentase capaian 100%.</w:t>
      </w:r>
    </w:p>
    <w:p w:rsidR="00CA627A" w:rsidRPr="00D23730" w:rsidRDefault="00CA627A" w:rsidP="00CA627A">
      <w:pPr>
        <w:pStyle w:val="Default"/>
        <w:spacing w:line="360" w:lineRule="auto"/>
        <w:jc w:val="both"/>
        <w:rPr>
          <w:rFonts w:ascii="Arial" w:hAnsi="Arial" w:cs="Arial"/>
        </w:rPr>
      </w:pPr>
    </w:p>
    <w:p w:rsidR="00CA627A" w:rsidRPr="00D23730" w:rsidRDefault="00CA627A" w:rsidP="00CA627A">
      <w:pPr>
        <w:pStyle w:val="Default"/>
        <w:spacing w:line="360" w:lineRule="auto"/>
        <w:jc w:val="both"/>
        <w:rPr>
          <w:rFonts w:ascii="Arial" w:hAnsi="Arial" w:cs="Arial"/>
        </w:rPr>
      </w:pPr>
      <w:r w:rsidRPr="00D23730">
        <w:rPr>
          <w:rFonts w:ascii="Arial" w:hAnsi="Arial" w:cs="Arial"/>
          <w:b/>
          <w:bCs/>
          <w:i/>
          <w:iCs/>
        </w:rPr>
        <w:t xml:space="preserve">Faktor Pendorong </w:t>
      </w:r>
      <w:r w:rsidRPr="00D23730">
        <w:rPr>
          <w:rFonts w:ascii="Arial" w:hAnsi="Arial" w:cs="Arial"/>
        </w:rPr>
        <w:t xml:space="preserve">untuk tercapainya Kinerja yang tinggi ini </w:t>
      </w:r>
      <w:proofErr w:type="gramStart"/>
      <w:r w:rsidRPr="00D23730">
        <w:rPr>
          <w:rFonts w:ascii="Arial" w:hAnsi="Arial" w:cs="Arial"/>
        </w:rPr>
        <w:t>disebabkan :</w:t>
      </w:r>
      <w:proofErr w:type="gramEnd"/>
      <w:r w:rsidRPr="00D23730">
        <w:rPr>
          <w:rFonts w:ascii="Arial" w:hAnsi="Arial" w:cs="Arial"/>
        </w:rPr>
        <w:t xml:space="preserve"> </w:t>
      </w:r>
    </w:p>
    <w:p w:rsidR="00CA627A" w:rsidRPr="00D23730" w:rsidRDefault="00CA627A" w:rsidP="00CA627A">
      <w:pPr>
        <w:pStyle w:val="Default"/>
        <w:numPr>
          <w:ilvl w:val="0"/>
          <w:numId w:val="25"/>
        </w:numPr>
        <w:spacing w:after="90" w:line="360" w:lineRule="auto"/>
        <w:jc w:val="both"/>
        <w:rPr>
          <w:rFonts w:ascii="Arial" w:hAnsi="Arial" w:cs="Arial"/>
        </w:rPr>
      </w:pPr>
      <w:r w:rsidRPr="00D23730">
        <w:rPr>
          <w:rFonts w:ascii="Arial" w:hAnsi="Arial" w:cs="Arial"/>
        </w:rPr>
        <w:t>Keberhasilan yang dicapai tidak lepas dari kerja keras, dukungan dan peran aktif dari seluruh elemen masyarakat, hal tersebut dapat terlihat dari masih tingginya nilai pada indikator persent</w:t>
      </w:r>
      <w:r>
        <w:rPr>
          <w:rFonts w:ascii="Arial" w:hAnsi="Arial" w:cs="Arial"/>
        </w:rPr>
        <w:t>ase partisipasi masyarakat</w:t>
      </w:r>
      <w:r w:rsidRPr="00D23730">
        <w:rPr>
          <w:rFonts w:ascii="Arial" w:hAnsi="Arial" w:cs="Arial"/>
        </w:rPr>
        <w:t xml:space="preserve">; </w:t>
      </w:r>
    </w:p>
    <w:p w:rsidR="00CA627A" w:rsidRPr="00D23730" w:rsidRDefault="00CA627A" w:rsidP="00CA627A">
      <w:pPr>
        <w:pStyle w:val="Default"/>
        <w:numPr>
          <w:ilvl w:val="0"/>
          <w:numId w:val="25"/>
        </w:numPr>
        <w:spacing w:after="90" w:line="360" w:lineRule="auto"/>
        <w:jc w:val="both"/>
        <w:rPr>
          <w:rFonts w:ascii="Arial" w:hAnsi="Arial" w:cs="Arial"/>
        </w:rPr>
      </w:pPr>
      <w:r w:rsidRPr="00D23730">
        <w:rPr>
          <w:rFonts w:ascii="Arial" w:hAnsi="Arial" w:cs="Arial"/>
        </w:rPr>
        <w:t xml:space="preserve">Koordinasi rutin antara </w:t>
      </w:r>
      <w:r>
        <w:rPr>
          <w:rFonts w:ascii="Arial" w:hAnsi="Arial" w:cs="Arial"/>
        </w:rPr>
        <w:t>OPD terkait</w:t>
      </w:r>
      <w:r w:rsidRPr="00D23730">
        <w:rPr>
          <w:rFonts w:ascii="Arial" w:hAnsi="Arial" w:cs="Arial"/>
        </w:rPr>
        <w:t xml:space="preserve">; </w:t>
      </w:r>
    </w:p>
    <w:p w:rsidR="00CA627A" w:rsidRPr="00D23730" w:rsidRDefault="00CA627A" w:rsidP="00CA627A">
      <w:pPr>
        <w:pStyle w:val="Default"/>
        <w:numPr>
          <w:ilvl w:val="0"/>
          <w:numId w:val="25"/>
        </w:numPr>
        <w:spacing w:after="90" w:line="360" w:lineRule="auto"/>
        <w:jc w:val="both"/>
        <w:rPr>
          <w:rFonts w:ascii="Arial" w:hAnsi="Arial" w:cs="Arial"/>
        </w:rPr>
      </w:pPr>
      <w:r w:rsidRPr="00D23730">
        <w:rPr>
          <w:rFonts w:ascii="Arial" w:hAnsi="Arial" w:cs="Arial"/>
        </w:rPr>
        <w:t xml:space="preserve">Sinergitas yang baik antara </w:t>
      </w:r>
      <w:r>
        <w:rPr>
          <w:rFonts w:ascii="Arial" w:hAnsi="Arial" w:cs="Arial"/>
        </w:rPr>
        <w:t>Sekretariat Daerah</w:t>
      </w:r>
      <w:r w:rsidRPr="00D23730">
        <w:rPr>
          <w:rFonts w:ascii="Arial" w:hAnsi="Arial" w:cs="Arial"/>
        </w:rPr>
        <w:t xml:space="preserve">, Tokoh Masyarakat dalam pembangunan wilayah. </w:t>
      </w:r>
    </w:p>
    <w:p w:rsidR="00CA627A" w:rsidRPr="00D23730" w:rsidRDefault="00CA627A" w:rsidP="00CA627A">
      <w:pPr>
        <w:pStyle w:val="Default"/>
        <w:numPr>
          <w:ilvl w:val="0"/>
          <w:numId w:val="25"/>
        </w:numPr>
        <w:spacing w:line="360" w:lineRule="auto"/>
        <w:jc w:val="both"/>
        <w:rPr>
          <w:rFonts w:ascii="Arial" w:hAnsi="Arial" w:cs="Arial"/>
        </w:rPr>
      </w:pPr>
      <w:r w:rsidRPr="00D23730">
        <w:rPr>
          <w:rFonts w:ascii="Arial" w:hAnsi="Arial" w:cs="Arial"/>
        </w:rPr>
        <w:lastRenderedPageBreak/>
        <w:t xml:space="preserve">Koordinasi rutin tingkat </w:t>
      </w:r>
      <w:r>
        <w:rPr>
          <w:rFonts w:ascii="Arial" w:hAnsi="Arial" w:cs="Arial"/>
        </w:rPr>
        <w:t>Sekretariat Daerah</w:t>
      </w:r>
      <w:r w:rsidRPr="00D23730">
        <w:rPr>
          <w:rFonts w:ascii="Arial" w:hAnsi="Arial" w:cs="Arial"/>
        </w:rPr>
        <w:t xml:space="preserve"> dengan Forkopim</w:t>
      </w:r>
      <w:r>
        <w:rPr>
          <w:rFonts w:ascii="Arial" w:hAnsi="Arial" w:cs="Arial"/>
        </w:rPr>
        <w:t>d</w:t>
      </w:r>
      <w:r w:rsidRPr="00D23730">
        <w:rPr>
          <w:rFonts w:ascii="Arial" w:hAnsi="Arial" w:cs="Arial"/>
        </w:rPr>
        <w:t xml:space="preserve">a (forum koordinasi pimpinan tingkat </w:t>
      </w:r>
      <w:r>
        <w:rPr>
          <w:rFonts w:ascii="Arial" w:hAnsi="Arial" w:cs="Arial"/>
        </w:rPr>
        <w:t>daerah</w:t>
      </w:r>
      <w:r w:rsidRPr="00D23730">
        <w:rPr>
          <w:rFonts w:ascii="Arial" w:hAnsi="Arial" w:cs="Arial"/>
        </w:rPr>
        <w:t xml:space="preserve">) setiap tiga bulan sekali (triwulan) mengenai </w:t>
      </w:r>
      <w:r>
        <w:rPr>
          <w:rFonts w:ascii="Arial" w:hAnsi="Arial" w:cs="Arial"/>
        </w:rPr>
        <w:t>pengambilan kebijakan di bidang perekonomian</w:t>
      </w:r>
      <w:r w:rsidRPr="00D23730">
        <w:rPr>
          <w:rFonts w:ascii="Arial" w:hAnsi="Arial" w:cs="Arial"/>
        </w:rPr>
        <w:t>;</w:t>
      </w:r>
    </w:p>
    <w:p w:rsidR="00CA627A" w:rsidRDefault="00CA627A" w:rsidP="00CA627A">
      <w:pPr>
        <w:pStyle w:val="Default"/>
        <w:numPr>
          <w:ilvl w:val="0"/>
          <w:numId w:val="25"/>
        </w:numPr>
        <w:tabs>
          <w:tab w:val="left" w:pos="6589"/>
        </w:tabs>
        <w:spacing w:after="87" w:line="360" w:lineRule="auto"/>
        <w:rPr>
          <w:rFonts w:ascii="Arial" w:hAnsi="Arial" w:cs="Arial"/>
        </w:rPr>
      </w:pPr>
      <w:r w:rsidRPr="00D23730">
        <w:rPr>
          <w:rFonts w:ascii="Arial" w:hAnsi="Arial" w:cs="Arial"/>
        </w:rPr>
        <w:t xml:space="preserve"> Evaluasi capaian kinerja yang dilakukan secara formal maupun informal. </w:t>
      </w:r>
    </w:p>
    <w:p w:rsidR="00CA627A" w:rsidRPr="00D23730" w:rsidRDefault="00CA627A" w:rsidP="00CA627A">
      <w:pPr>
        <w:pStyle w:val="Default"/>
        <w:tabs>
          <w:tab w:val="left" w:pos="6589"/>
        </w:tabs>
        <w:spacing w:after="87" w:line="360" w:lineRule="auto"/>
        <w:ind w:left="720"/>
        <w:rPr>
          <w:rFonts w:ascii="Arial" w:hAnsi="Arial" w:cs="Arial"/>
        </w:rPr>
      </w:pPr>
    </w:p>
    <w:p w:rsidR="00CA627A" w:rsidRPr="00D23730" w:rsidRDefault="00CA627A" w:rsidP="00CA627A">
      <w:pPr>
        <w:pStyle w:val="Default"/>
        <w:spacing w:line="360" w:lineRule="auto"/>
        <w:jc w:val="both"/>
        <w:rPr>
          <w:rFonts w:ascii="Arial" w:hAnsi="Arial" w:cs="Arial"/>
        </w:rPr>
      </w:pPr>
      <w:r w:rsidRPr="00D23730">
        <w:rPr>
          <w:rFonts w:ascii="Arial" w:hAnsi="Arial" w:cs="Arial"/>
          <w:b/>
          <w:bCs/>
          <w:i/>
          <w:iCs/>
        </w:rPr>
        <w:t xml:space="preserve">Faktor Penghambat </w:t>
      </w:r>
      <w:r w:rsidRPr="00D23730">
        <w:rPr>
          <w:rFonts w:ascii="Arial" w:hAnsi="Arial" w:cs="Arial"/>
        </w:rPr>
        <w:t xml:space="preserve">dalam pelaksanaan untuk mencapai Indikator tujuan dan sasaran strategis serta indikator program masih ditemukan beberapa kendala atau permasalahan antara </w:t>
      </w:r>
      <w:proofErr w:type="gramStart"/>
      <w:r w:rsidRPr="00D23730">
        <w:rPr>
          <w:rFonts w:ascii="Arial" w:hAnsi="Arial" w:cs="Arial"/>
        </w:rPr>
        <w:t>lain :</w:t>
      </w:r>
      <w:proofErr w:type="gramEnd"/>
      <w:r w:rsidRPr="00D23730">
        <w:rPr>
          <w:rFonts w:ascii="Arial" w:hAnsi="Arial" w:cs="Arial"/>
        </w:rPr>
        <w:t xml:space="preserve"> </w:t>
      </w:r>
    </w:p>
    <w:p w:rsidR="00CA627A" w:rsidRDefault="00CA627A" w:rsidP="00CA627A">
      <w:pPr>
        <w:pStyle w:val="Default"/>
        <w:numPr>
          <w:ilvl w:val="1"/>
          <w:numId w:val="25"/>
        </w:numPr>
        <w:spacing w:after="90" w:line="360" w:lineRule="auto"/>
        <w:ind w:left="350"/>
        <w:jc w:val="both"/>
        <w:rPr>
          <w:rFonts w:ascii="Arial" w:hAnsi="Arial" w:cs="Arial"/>
        </w:rPr>
      </w:pPr>
      <w:r w:rsidRPr="00863E50">
        <w:rPr>
          <w:rFonts w:ascii="Arial" w:hAnsi="Arial" w:cs="Arial"/>
        </w:rPr>
        <w:t xml:space="preserve">Belum optimalnya kualitas SDM/personil pada </w:t>
      </w:r>
      <w:r>
        <w:rPr>
          <w:rFonts w:ascii="Arial" w:hAnsi="Arial" w:cs="Arial"/>
        </w:rPr>
        <w:t>Sekretariat Daerah</w:t>
      </w:r>
      <w:r w:rsidRPr="00863E50">
        <w:rPr>
          <w:rFonts w:ascii="Arial" w:hAnsi="Arial" w:cs="Arial"/>
        </w:rPr>
        <w:t xml:space="preserve">; </w:t>
      </w:r>
    </w:p>
    <w:p w:rsidR="00CA627A" w:rsidRPr="00863E50" w:rsidRDefault="00CA627A" w:rsidP="00CA627A">
      <w:pPr>
        <w:pStyle w:val="Default"/>
        <w:numPr>
          <w:ilvl w:val="1"/>
          <w:numId w:val="25"/>
        </w:numPr>
        <w:spacing w:after="90" w:line="360" w:lineRule="auto"/>
        <w:ind w:left="350"/>
        <w:jc w:val="both"/>
        <w:rPr>
          <w:rFonts w:ascii="Arial" w:hAnsi="Arial" w:cs="Arial"/>
        </w:rPr>
      </w:pPr>
      <w:r w:rsidRPr="00863E50">
        <w:rPr>
          <w:rFonts w:ascii="Arial" w:hAnsi="Arial" w:cs="Arial"/>
        </w:rPr>
        <w:t xml:space="preserve">Keterbatasan anggaran untuk peningkatan sarana prasarana dikarenakan adanya refocusing anggaran; </w:t>
      </w:r>
    </w:p>
    <w:p w:rsidR="00CA627A" w:rsidRPr="00D23730" w:rsidRDefault="00CA627A" w:rsidP="00CA627A">
      <w:pPr>
        <w:pStyle w:val="Default"/>
        <w:spacing w:line="360" w:lineRule="auto"/>
        <w:jc w:val="both"/>
        <w:rPr>
          <w:rFonts w:ascii="Arial" w:hAnsi="Arial" w:cs="Arial"/>
        </w:rPr>
      </w:pPr>
    </w:p>
    <w:p w:rsidR="00CA627A" w:rsidRPr="00D23730" w:rsidRDefault="00CA627A" w:rsidP="00CA627A">
      <w:pPr>
        <w:pStyle w:val="Default"/>
        <w:spacing w:line="360" w:lineRule="auto"/>
        <w:jc w:val="both"/>
        <w:rPr>
          <w:rFonts w:ascii="Arial" w:hAnsi="Arial" w:cs="Arial"/>
        </w:rPr>
      </w:pPr>
      <w:r w:rsidRPr="00D23730">
        <w:rPr>
          <w:rFonts w:ascii="Arial" w:hAnsi="Arial" w:cs="Arial"/>
          <w:b/>
          <w:bCs/>
          <w:i/>
          <w:iCs/>
        </w:rPr>
        <w:t xml:space="preserve">Rencana Tindak lanjut </w:t>
      </w:r>
      <w:r w:rsidRPr="00D23730">
        <w:rPr>
          <w:rFonts w:ascii="Arial" w:hAnsi="Arial" w:cs="Arial"/>
        </w:rPr>
        <w:t xml:space="preserve">untuk mengatasi permasalahan tersebut maka perlu dilakukan usaha- usaha sebagai </w:t>
      </w:r>
      <w:proofErr w:type="gramStart"/>
      <w:r w:rsidRPr="00D23730">
        <w:rPr>
          <w:rFonts w:ascii="Arial" w:hAnsi="Arial" w:cs="Arial"/>
        </w:rPr>
        <w:t>berikut :</w:t>
      </w:r>
      <w:proofErr w:type="gramEnd"/>
      <w:r w:rsidRPr="00D23730">
        <w:rPr>
          <w:rFonts w:ascii="Arial" w:hAnsi="Arial" w:cs="Arial"/>
        </w:rPr>
        <w:t xml:space="preserve"> </w:t>
      </w:r>
    </w:p>
    <w:p w:rsidR="00CA627A" w:rsidRPr="00D23730" w:rsidRDefault="00CA627A" w:rsidP="00CA627A">
      <w:pPr>
        <w:pStyle w:val="Default"/>
        <w:numPr>
          <w:ilvl w:val="0"/>
          <w:numId w:val="29"/>
        </w:numPr>
        <w:spacing w:after="87" w:line="360" w:lineRule="auto"/>
        <w:ind w:left="426" w:hanging="412"/>
        <w:jc w:val="both"/>
        <w:rPr>
          <w:rFonts w:ascii="Arial" w:hAnsi="Arial" w:cs="Arial"/>
        </w:rPr>
      </w:pPr>
      <w:r w:rsidRPr="00D23730">
        <w:rPr>
          <w:rFonts w:ascii="Arial" w:hAnsi="Arial" w:cs="Arial"/>
        </w:rPr>
        <w:t xml:space="preserve">Mensosialisasikan alur pengaduan langsung terhadap masyarakat; </w:t>
      </w:r>
    </w:p>
    <w:p w:rsidR="00CA627A" w:rsidRPr="00D23730" w:rsidRDefault="00CA627A" w:rsidP="00CA627A">
      <w:pPr>
        <w:pStyle w:val="Default"/>
        <w:numPr>
          <w:ilvl w:val="0"/>
          <w:numId w:val="29"/>
        </w:numPr>
        <w:spacing w:after="87" w:line="360" w:lineRule="auto"/>
        <w:ind w:left="426" w:hanging="412"/>
        <w:jc w:val="both"/>
        <w:rPr>
          <w:rFonts w:ascii="Arial" w:hAnsi="Arial" w:cs="Arial"/>
        </w:rPr>
      </w:pPr>
      <w:r w:rsidRPr="00D23730">
        <w:rPr>
          <w:rFonts w:ascii="Arial" w:hAnsi="Arial" w:cs="Arial"/>
        </w:rPr>
        <w:t xml:space="preserve">Membuat Standar Pelayanan setiap jenis layanan; </w:t>
      </w:r>
    </w:p>
    <w:p w:rsidR="00CA627A" w:rsidRPr="00D23730" w:rsidRDefault="00CA627A" w:rsidP="00CA627A">
      <w:pPr>
        <w:pStyle w:val="Default"/>
        <w:numPr>
          <w:ilvl w:val="0"/>
          <w:numId w:val="29"/>
        </w:numPr>
        <w:spacing w:after="87" w:line="360" w:lineRule="auto"/>
        <w:ind w:left="426" w:hanging="412"/>
        <w:jc w:val="both"/>
        <w:rPr>
          <w:rFonts w:ascii="Arial" w:hAnsi="Arial" w:cs="Arial"/>
        </w:rPr>
      </w:pPr>
      <w:r w:rsidRPr="00D23730">
        <w:rPr>
          <w:rFonts w:ascii="Arial" w:hAnsi="Arial" w:cs="Arial"/>
        </w:rPr>
        <w:t xml:space="preserve">Perlu peningkatan kualitas SDM/personil di </w:t>
      </w:r>
      <w:r>
        <w:rPr>
          <w:rFonts w:ascii="Arial" w:hAnsi="Arial" w:cs="Arial"/>
        </w:rPr>
        <w:t>Sekretariat Daerah</w:t>
      </w:r>
      <w:r w:rsidRPr="00D23730">
        <w:rPr>
          <w:rFonts w:ascii="Arial" w:hAnsi="Arial" w:cs="Arial"/>
        </w:rPr>
        <w:t xml:space="preserve"> bimtek/diklat; </w:t>
      </w:r>
    </w:p>
    <w:p w:rsidR="00CA627A" w:rsidRPr="00D23730" w:rsidRDefault="00CA627A" w:rsidP="00CA627A">
      <w:pPr>
        <w:pStyle w:val="Default"/>
        <w:numPr>
          <w:ilvl w:val="0"/>
          <w:numId w:val="29"/>
        </w:numPr>
        <w:spacing w:line="360" w:lineRule="auto"/>
        <w:ind w:left="426" w:hanging="412"/>
        <w:jc w:val="both"/>
        <w:rPr>
          <w:rFonts w:ascii="Arial" w:hAnsi="Arial" w:cs="Arial"/>
        </w:rPr>
      </w:pPr>
      <w:r w:rsidRPr="00D23730">
        <w:rPr>
          <w:rFonts w:ascii="Arial" w:hAnsi="Arial" w:cs="Arial"/>
        </w:rPr>
        <w:t xml:space="preserve">Menganggarkan peningkatan sarana prasarana pelayanan pada tahun berikutnya. </w:t>
      </w:r>
    </w:p>
    <w:p w:rsidR="00CA627A" w:rsidRPr="00D23730" w:rsidRDefault="00CA627A" w:rsidP="00CA627A">
      <w:pPr>
        <w:pStyle w:val="Default"/>
        <w:spacing w:line="360" w:lineRule="auto"/>
        <w:jc w:val="both"/>
        <w:rPr>
          <w:rFonts w:ascii="Arial" w:hAnsi="Arial" w:cs="Arial"/>
        </w:rPr>
      </w:pPr>
    </w:p>
    <w:p w:rsidR="00CA627A" w:rsidRPr="00D23730" w:rsidRDefault="00CA627A" w:rsidP="00CA627A">
      <w:pPr>
        <w:pStyle w:val="Default"/>
        <w:spacing w:line="360" w:lineRule="auto"/>
        <w:jc w:val="both"/>
        <w:rPr>
          <w:rFonts w:ascii="Arial" w:hAnsi="Arial" w:cs="Arial"/>
        </w:rPr>
      </w:pPr>
      <w:r w:rsidRPr="00D23730">
        <w:rPr>
          <w:rFonts w:ascii="Arial" w:hAnsi="Arial" w:cs="Arial"/>
        </w:rPr>
        <w:t xml:space="preserve">Evaluasi atas pencapaian kinerja dan permasalahan yang ditemui pada setiap sasaran menunjukkan beberapa tantangan yang perlu menjadi perhatian bagi </w:t>
      </w:r>
      <w:r>
        <w:rPr>
          <w:rFonts w:ascii="Arial" w:hAnsi="Arial" w:cs="Arial"/>
        </w:rPr>
        <w:t>Sekretariat Daerah</w:t>
      </w:r>
      <w:r w:rsidRPr="00D23730">
        <w:rPr>
          <w:rFonts w:ascii="Arial" w:hAnsi="Arial" w:cs="Arial"/>
        </w:rPr>
        <w:t xml:space="preserve"> ke depan, sebagai </w:t>
      </w:r>
      <w:proofErr w:type="gramStart"/>
      <w:r w:rsidRPr="00D23730">
        <w:rPr>
          <w:rFonts w:ascii="Arial" w:hAnsi="Arial" w:cs="Arial"/>
        </w:rPr>
        <w:t>berikut :</w:t>
      </w:r>
      <w:proofErr w:type="gramEnd"/>
      <w:r w:rsidRPr="00D23730">
        <w:rPr>
          <w:rFonts w:ascii="Arial" w:hAnsi="Arial" w:cs="Arial"/>
        </w:rPr>
        <w:t xml:space="preserve"> </w:t>
      </w:r>
    </w:p>
    <w:p w:rsidR="00CA627A" w:rsidRDefault="00CA627A" w:rsidP="00CA627A">
      <w:pPr>
        <w:pStyle w:val="Default"/>
        <w:numPr>
          <w:ilvl w:val="0"/>
          <w:numId w:val="31"/>
        </w:numPr>
        <w:spacing w:after="87" w:line="360" w:lineRule="auto"/>
        <w:ind w:left="426" w:hanging="426"/>
        <w:jc w:val="both"/>
        <w:rPr>
          <w:rFonts w:ascii="Arial" w:hAnsi="Arial" w:cs="Arial"/>
        </w:rPr>
      </w:pPr>
      <w:r w:rsidRPr="00D23730">
        <w:rPr>
          <w:rFonts w:ascii="Arial" w:hAnsi="Arial" w:cs="Arial"/>
        </w:rPr>
        <w:t xml:space="preserve">Peningkatan Pelayanan Kepada Masyarakat </w:t>
      </w:r>
    </w:p>
    <w:p w:rsidR="00CA627A" w:rsidRDefault="00CA627A" w:rsidP="00CA627A">
      <w:pPr>
        <w:pStyle w:val="Default"/>
        <w:numPr>
          <w:ilvl w:val="0"/>
          <w:numId w:val="31"/>
        </w:numPr>
        <w:spacing w:after="87" w:line="360" w:lineRule="auto"/>
        <w:ind w:left="426" w:hanging="426"/>
        <w:jc w:val="both"/>
        <w:rPr>
          <w:rFonts w:ascii="Arial" w:hAnsi="Arial" w:cs="Arial"/>
        </w:rPr>
      </w:pPr>
      <w:r>
        <w:rPr>
          <w:rFonts w:ascii="Arial" w:hAnsi="Arial" w:cs="Arial"/>
        </w:rPr>
        <w:t>Peningkatan Laju Pertumbuhan Eknomi</w:t>
      </w:r>
    </w:p>
    <w:p w:rsidR="00CA627A" w:rsidRDefault="00CA627A" w:rsidP="00CA627A">
      <w:pPr>
        <w:pStyle w:val="Default"/>
        <w:numPr>
          <w:ilvl w:val="0"/>
          <w:numId w:val="31"/>
        </w:numPr>
        <w:spacing w:after="87" w:line="360" w:lineRule="auto"/>
        <w:ind w:left="426" w:hanging="426"/>
        <w:jc w:val="both"/>
        <w:rPr>
          <w:rFonts w:ascii="Arial" w:hAnsi="Arial" w:cs="Arial"/>
        </w:rPr>
      </w:pPr>
      <w:r>
        <w:rPr>
          <w:rFonts w:ascii="Arial" w:hAnsi="Arial" w:cs="Arial"/>
        </w:rPr>
        <w:t>Peningkatan Penyelenggaraan Kebijakan Umum Sektor Ekonomi</w:t>
      </w:r>
    </w:p>
    <w:p w:rsidR="00CA627A" w:rsidRDefault="00CA627A" w:rsidP="00CA627A">
      <w:pPr>
        <w:pStyle w:val="Default"/>
        <w:numPr>
          <w:ilvl w:val="0"/>
          <w:numId w:val="31"/>
        </w:numPr>
        <w:spacing w:after="87" w:line="360" w:lineRule="auto"/>
        <w:ind w:left="426" w:hanging="426"/>
        <w:jc w:val="both"/>
        <w:rPr>
          <w:rFonts w:ascii="Arial" w:hAnsi="Arial" w:cs="Arial"/>
        </w:rPr>
      </w:pPr>
      <w:r>
        <w:rPr>
          <w:rFonts w:ascii="Arial" w:hAnsi="Arial" w:cs="Arial"/>
        </w:rPr>
        <w:t>Peningkatan Penyelenggaraan Kebijakan/Kegiatan Umum Sektor Kesejahteraan Rakyat</w:t>
      </w:r>
    </w:p>
    <w:p w:rsidR="00CA627A" w:rsidRPr="00D23730" w:rsidRDefault="00CA627A" w:rsidP="00CA627A">
      <w:pPr>
        <w:pStyle w:val="Default"/>
        <w:numPr>
          <w:ilvl w:val="0"/>
          <w:numId w:val="31"/>
        </w:numPr>
        <w:spacing w:after="87" w:line="360" w:lineRule="auto"/>
        <w:ind w:left="426" w:hanging="426"/>
        <w:jc w:val="both"/>
        <w:rPr>
          <w:rFonts w:ascii="Arial" w:hAnsi="Arial" w:cs="Arial"/>
        </w:rPr>
      </w:pPr>
      <w:r>
        <w:rPr>
          <w:rFonts w:ascii="Arial" w:hAnsi="Arial" w:cs="Arial"/>
        </w:rPr>
        <w:t>Peningkatan Aktifitas Kegiatan Keagamaan</w:t>
      </w:r>
    </w:p>
    <w:p w:rsidR="00CA627A" w:rsidRPr="00D23730" w:rsidRDefault="00CA627A" w:rsidP="00CA627A">
      <w:pPr>
        <w:pStyle w:val="Default"/>
        <w:numPr>
          <w:ilvl w:val="0"/>
          <w:numId w:val="31"/>
        </w:numPr>
        <w:spacing w:line="360" w:lineRule="auto"/>
        <w:ind w:left="426" w:hanging="426"/>
        <w:jc w:val="both"/>
        <w:rPr>
          <w:rFonts w:ascii="Arial" w:hAnsi="Arial" w:cs="Arial"/>
        </w:rPr>
      </w:pPr>
      <w:r w:rsidRPr="00D23730">
        <w:rPr>
          <w:rFonts w:ascii="Arial" w:hAnsi="Arial" w:cs="Arial"/>
        </w:rPr>
        <w:t xml:space="preserve">Keterbukaan Informasi Publik </w:t>
      </w:r>
    </w:p>
    <w:p w:rsidR="00CA627A" w:rsidRPr="00D23730" w:rsidRDefault="00CA627A" w:rsidP="00CA627A">
      <w:pPr>
        <w:pStyle w:val="Default"/>
        <w:spacing w:line="360" w:lineRule="auto"/>
        <w:jc w:val="both"/>
        <w:rPr>
          <w:rFonts w:ascii="Arial" w:hAnsi="Arial" w:cs="Arial"/>
        </w:rPr>
      </w:pPr>
    </w:p>
    <w:p w:rsidR="00CA627A" w:rsidRPr="006078B5" w:rsidRDefault="00CA627A" w:rsidP="00CA627A">
      <w:pPr>
        <w:pStyle w:val="Default"/>
        <w:spacing w:line="360" w:lineRule="auto"/>
        <w:ind w:firstLine="426"/>
        <w:jc w:val="both"/>
        <w:rPr>
          <w:rFonts w:ascii="Arial" w:hAnsi="Arial" w:cs="Arial"/>
          <w:b/>
          <w:lang w:val="id-ID"/>
        </w:rPr>
      </w:pPr>
      <w:proofErr w:type="gramStart"/>
      <w:r w:rsidRPr="00783984">
        <w:rPr>
          <w:rFonts w:ascii="Arial" w:hAnsi="Arial" w:cs="Arial"/>
        </w:rPr>
        <w:t>Tujuan penyusunan laporan ini adalah untuk memberikan gambaran tingkat pencapaian instansi yang mengindikasikan tingkat keberhasilan dan kegagalan pencapaian sasaran strategis berdasarkan indikator-indikator yang ditetapkan.</w:t>
      </w:r>
      <w:proofErr w:type="gramEnd"/>
      <w:r w:rsidRPr="00783984">
        <w:rPr>
          <w:rFonts w:ascii="Arial" w:hAnsi="Arial" w:cs="Arial"/>
        </w:rPr>
        <w:t xml:space="preserve"> </w:t>
      </w:r>
      <w:proofErr w:type="gramStart"/>
      <w:r w:rsidRPr="00783984">
        <w:rPr>
          <w:rFonts w:ascii="Arial" w:hAnsi="Arial" w:cs="Arial"/>
        </w:rPr>
        <w:t>Diharapkan penyajian LKjIP ini dapat menjadi bahan evaluasi untuk perbaikan kinerja agar lebih berorientasi pada hasil, relevan, efektif, efisien dan berkelanjutan di masa mendatang.</w:t>
      </w:r>
      <w:proofErr w:type="gramEnd"/>
    </w:p>
    <w:p w:rsidR="00CA627A" w:rsidRDefault="00CA627A">
      <w:pPr>
        <w:rPr>
          <w:rFonts w:ascii="Arial" w:hAnsi="Arial" w:cs="Arial"/>
          <w:b/>
        </w:rPr>
      </w:pPr>
      <w:r>
        <w:rPr>
          <w:rFonts w:ascii="Arial" w:hAnsi="Arial" w:cs="Arial"/>
          <w:b/>
        </w:rPr>
        <w:br w:type="page"/>
      </w:r>
    </w:p>
    <w:p w:rsidR="00CA627A" w:rsidRDefault="00CA627A" w:rsidP="00CA627A">
      <w:pPr>
        <w:jc w:val="center"/>
        <w:rPr>
          <w:rFonts w:ascii="Arial" w:hAnsi="Arial" w:cs="Arial"/>
          <w:bCs/>
        </w:rPr>
      </w:pPr>
      <w:r>
        <w:rPr>
          <w:rFonts w:ascii="Arial" w:hAnsi="Arial" w:cs="Arial"/>
          <w:b/>
          <w:bCs/>
        </w:rPr>
        <w:lastRenderedPageBreak/>
        <w:t>DAFTAR ISI</w:t>
      </w:r>
    </w:p>
    <w:p w:rsidR="00CA627A" w:rsidRDefault="00CA627A" w:rsidP="00CA627A">
      <w:pPr>
        <w:jc w:val="both"/>
        <w:rPr>
          <w:rFonts w:ascii="Arial" w:hAnsi="Arial" w:cs="Arial"/>
          <w:bCs/>
        </w:rPr>
      </w:pPr>
    </w:p>
    <w:p w:rsidR="00CA627A" w:rsidRDefault="00CA627A" w:rsidP="00CA627A">
      <w:pPr>
        <w:jc w:val="both"/>
        <w:rPr>
          <w:rFonts w:ascii="Arial" w:hAnsi="Arial" w:cs="Arial"/>
          <w:bCs/>
        </w:rPr>
      </w:pPr>
    </w:p>
    <w:p w:rsidR="00CA627A" w:rsidRPr="00896E50" w:rsidRDefault="00CA627A" w:rsidP="00CA627A">
      <w:pPr>
        <w:spacing w:line="360" w:lineRule="auto"/>
        <w:jc w:val="both"/>
        <w:rPr>
          <w:rFonts w:ascii="Arial" w:hAnsi="Arial" w:cs="Arial"/>
          <w:bCs/>
          <w:u w:val="single"/>
        </w:rPr>
      </w:pPr>
      <w:r>
        <w:rPr>
          <w:rFonts w:ascii="Arial" w:hAnsi="Arial" w:cs="Arial"/>
          <w:bCs/>
        </w:rPr>
        <w:t>KATA PENGANTAR</w:t>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5D3648">
        <w:rPr>
          <w:rFonts w:ascii="Arial" w:hAnsi="Arial" w:cs="Arial"/>
          <w:bCs/>
          <w:u w:val="dotted"/>
        </w:rPr>
        <w:t xml:space="preserve"> </w:t>
      </w:r>
      <w:r w:rsidR="00896E50">
        <w:rPr>
          <w:rFonts w:ascii="Arial" w:hAnsi="Arial" w:cs="Arial"/>
          <w:bCs/>
          <w:u w:val="dotted"/>
        </w:rPr>
        <w:t xml:space="preserve">  </w:t>
      </w:r>
      <w:r w:rsidR="00A16C23">
        <w:rPr>
          <w:rFonts w:ascii="Arial" w:hAnsi="Arial" w:cs="Arial"/>
          <w:bCs/>
          <w:u w:val="dotted"/>
        </w:rPr>
        <w:t xml:space="preserve"> </w:t>
      </w:r>
      <w:r w:rsidR="00896E50" w:rsidRPr="005D3648">
        <w:rPr>
          <w:rFonts w:ascii="Arial" w:hAnsi="Arial" w:cs="Arial"/>
          <w:bCs/>
        </w:rPr>
        <w:t>i</w:t>
      </w:r>
    </w:p>
    <w:p w:rsidR="00CA627A" w:rsidRPr="00896E50" w:rsidRDefault="00CA627A" w:rsidP="00CA627A">
      <w:pPr>
        <w:spacing w:line="360" w:lineRule="auto"/>
        <w:jc w:val="both"/>
        <w:rPr>
          <w:rFonts w:ascii="Arial" w:hAnsi="Arial" w:cs="Arial"/>
          <w:bCs/>
          <w:u w:val="dotted"/>
        </w:rPr>
      </w:pPr>
      <w:r>
        <w:rPr>
          <w:rFonts w:ascii="Arial" w:hAnsi="Arial" w:cs="Arial"/>
          <w:bCs/>
        </w:rPr>
        <w:t>IKHTISAR</w:t>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5D3648">
        <w:rPr>
          <w:rFonts w:ascii="Arial" w:hAnsi="Arial" w:cs="Arial"/>
          <w:bCs/>
          <w:u w:val="dotted"/>
        </w:rPr>
        <w:t xml:space="preserve"> </w:t>
      </w:r>
      <w:r w:rsidR="00896E50">
        <w:rPr>
          <w:rFonts w:ascii="Arial" w:hAnsi="Arial" w:cs="Arial"/>
          <w:bCs/>
          <w:u w:val="dotted"/>
        </w:rPr>
        <w:t xml:space="preserve"> </w:t>
      </w:r>
      <w:r w:rsidR="00A16C23">
        <w:rPr>
          <w:rFonts w:ascii="Arial" w:hAnsi="Arial" w:cs="Arial"/>
          <w:bCs/>
          <w:u w:val="dotted"/>
        </w:rPr>
        <w:t xml:space="preserve"> </w:t>
      </w:r>
      <w:r w:rsidR="00896E50" w:rsidRPr="005D3648">
        <w:rPr>
          <w:rFonts w:ascii="Arial" w:hAnsi="Arial" w:cs="Arial"/>
          <w:bCs/>
        </w:rPr>
        <w:t>ii</w:t>
      </w:r>
    </w:p>
    <w:p w:rsidR="00CA627A" w:rsidRPr="00896E50" w:rsidRDefault="00CA627A" w:rsidP="00CA627A">
      <w:pPr>
        <w:spacing w:line="360" w:lineRule="auto"/>
        <w:jc w:val="both"/>
        <w:rPr>
          <w:rFonts w:ascii="Arial" w:hAnsi="Arial" w:cs="Arial"/>
          <w:bCs/>
          <w:u w:val="dotted"/>
        </w:rPr>
      </w:pPr>
      <w:r>
        <w:rPr>
          <w:rFonts w:ascii="Arial" w:hAnsi="Arial" w:cs="Arial"/>
          <w:bCs/>
        </w:rPr>
        <w:t>DAFTAR ISI</w:t>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896E50">
        <w:rPr>
          <w:rFonts w:ascii="Arial" w:hAnsi="Arial" w:cs="Arial"/>
          <w:bCs/>
          <w:u w:val="dotted"/>
        </w:rPr>
        <w:tab/>
      </w:r>
      <w:r w:rsidR="005D3648">
        <w:rPr>
          <w:rFonts w:ascii="Arial" w:hAnsi="Arial" w:cs="Arial"/>
          <w:bCs/>
          <w:u w:val="dotted"/>
        </w:rPr>
        <w:t xml:space="preserve"> </w:t>
      </w:r>
      <w:r w:rsidR="00A16C23">
        <w:rPr>
          <w:rFonts w:ascii="Arial" w:hAnsi="Arial" w:cs="Arial"/>
          <w:bCs/>
          <w:u w:val="dotted"/>
        </w:rPr>
        <w:t xml:space="preserve"> </w:t>
      </w:r>
      <w:proofErr w:type="gramStart"/>
      <w:r w:rsidR="00896E50" w:rsidRPr="005D3648">
        <w:rPr>
          <w:rFonts w:ascii="Arial" w:hAnsi="Arial" w:cs="Arial"/>
          <w:bCs/>
        </w:rPr>
        <w:t>vi</w:t>
      </w:r>
      <w:proofErr w:type="gramEnd"/>
    </w:p>
    <w:p w:rsidR="00CA627A" w:rsidRPr="00A16C23" w:rsidRDefault="00CA627A" w:rsidP="00CA627A">
      <w:pPr>
        <w:spacing w:line="360" w:lineRule="auto"/>
        <w:jc w:val="both"/>
        <w:rPr>
          <w:rFonts w:ascii="Arial" w:hAnsi="Arial" w:cs="Arial"/>
          <w:bCs/>
          <w:u w:val="dotted"/>
        </w:rPr>
      </w:pPr>
      <w:r>
        <w:rPr>
          <w:rFonts w:ascii="Arial" w:hAnsi="Arial" w:cs="Arial"/>
          <w:bCs/>
        </w:rPr>
        <w:t>DAFTAR TABEL</w:t>
      </w:r>
      <w:r w:rsidR="00A16C23">
        <w:rPr>
          <w:rFonts w:ascii="Arial" w:hAnsi="Arial" w:cs="Arial"/>
          <w:bCs/>
          <w:u w:val="dotted"/>
        </w:rPr>
        <w:tab/>
      </w:r>
      <w:r w:rsidR="00A16C23">
        <w:rPr>
          <w:rFonts w:ascii="Arial" w:hAnsi="Arial" w:cs="Arial"/>
          <w:bCs/>
          <w:u w:val="dotted"/>
        </w:rPr>
        <w:tab/>
      </w:r>
      <w:r w:rsidR="00A16C23">
        <w:rPr>
          <w:rFonts w:ascii="Arial" w:hAnsi="Arial" w:cs="Arial"/>
          <w:bCs/>
          <w:u w:val="dotted"/>
        </w:rPr>
        <w:tab/>
      </w:r>
      <w:r w:rsidR="00A16C23">
        <w:rPr>
          <w:rFonts w:ascii="Arial" w:hAnsi="Arial" w:cs="Arial"/>
          <w:bCs/>
          <w:u w:val="dotted"/>
        </w:rPr>
        <w:tab/>
      </w:r>
      <w:r w:rsidR="00A16C23">
        <w:rPr>
          <w:rFonts w:ascii="Arial" w:hAnsi="Arial" w:cs="Arial"/>
          <w:bCs/>
          <w:u w:val="dotted"/>
        </w:rPr>
        <w:tab/>
      </w:r>
      <w:r w:rsidR="00A16C23">
        <w:rPr>
          <w:rFonts w:ascii="Arial" w:hAnsi="Arial" w:cs="Arial"/>
          <w:bCs/>
          <w:u w:val="dotted"/>
        </w:rPr>
        <w:tab/>
      </w:r>
      <w:r w:rsidR="00A16C23">
        <w:rPr>
          <w:rFonts w:ascii="Arial" w:hAnsi="Arial" w:cs="Arial"/>
          <w:bCs/>
          <w:u w:val="dotted"/>
        </w:rPr>
        <w:tab/>
      </w:r>
      <w:r w:rsidR="005D3648">
        <w:rPr>
          <w:rFonts w:ascii="Arial" w:hAnsi="Arial" w:cs="Arial"/>
          <w:bCs/>
          <w:u w:val="dotted"/>
        </w:rPr>
        <w:t xml:space="preserve"> </w:t>
      </w:r>
      <w:r w:rsidR="00A16C23">
        <w:rPr>
          <w:rFonts w:ascii="Arial" w:hAnsi="Arial" w:cs="Arial"/>
          <w:bCs/>
          <w:u w:val="dotted"/>
        </w:rPr>
        <w:tab/>
      </w:r>
      <w:r w:rsidR="00A16C23">
        <w:rPr>
          <w:rFonts w:ascii="Arial" w:hAnsi="Arial" w:cs="Arial"/>
          <w:bCs/>
          <w:u w:val="dotted"/>
        </w:rPr>
        <w:tab/>
      </w:r>
      <w:r w:rsidR="00A16C23">
        <w:rPr>
          <w:rFonts w:ascii="Arial" w:hAnsi="Arial" w:cs="Arial"/>
          <w:bCs/>
          <w:u w:val="dotted"/>
        </w:rPr>
        <w:tab/>
      </w:r>
      <w:r w:rsidR="005D3648">
        <w:rPr>
          <w:rFonts w:ascii="Arial" w:hAnsi="Arial" w:cs="Arial"/>
          <w:bCs/>
          <w:u w:val="dotted"/>
        </w:rPr>
        <w:t xml:space="preserve"> </w:t>
      </w:r>
      <w:r w:rsidR="00A16C23" w:rsidRPr="005D3648">
        <w:rPr>
          <w:rFonts w:ascii="Arial" w:hAnsi="Arial" w:cs="Arial"/>
          <w:bCs/>
        </w:rPr>
        <w:t>vii</w:t>
      </w:r>
    </w:p>
    <w:p w:rsidR="00CA627A" w:rsidRDefault="00CA627A" w:rsidP="00CA627A">
      <w:pPr>
        <w:spacing w:line="360" w:lineRule="auto"/>
        <w:jc w:val="both"/>
        <w:rPr>
          <w:rFonts w:ascii="Arial" w:hAnsi="Arial" w:cs="Arial"/>
          <w:bCs/>
        </w:rPr>
      </w:pPr>
      <w:r>
        <w:rPr>
          <w:rFonts w:ascii="Arial" w:hAnsi="Arial" w:cs="Arial"/>
          <w:bCs/>
        </w:rPr>
        <w:t>DAFTAR GAMBAR</w:t>
      </w:r>
      <w:r w:rsidR="00693C10">
        <w:rPr>
          <w:rFonts w:ascii="Arial" w:hAnsi="Arial" w:cs="Arial"/>
          <w:bCs/>
          <w:u w:val="dotted"/>
        </w:rPr>
        <w:tab/>
      </w:r>
      <w:r w:rsidR="00693C10">
        <w:rPr>
          <w:rFonts w:ascii="Arial" w:hAnsi="Arial" w:cs="Arial"/>
          <w:bCs/>
          <w:u w:val="dotted"/>
        </w:rPr>
        <w:tab/>
      </w:r>
      <w:r w:rsidR="00693C10">
        <w:rPr>
          <w:rFonts w:ascii="Arial" w:hAnsi="Arial" w:cs="Arial"/>
          <w:bCs/>
          <w:u w:val="dotted"/>
        </w:rPr>
        <w:tab/>
      </w:r>
      <w:r w:rsidR="00693C10">
        <w:rPr>
          <w:rFonts w:ascii="Arial" w:hAnsi="Arial" w:cs="Arial"/>
          <w:bCs/>
          <w:u w:val="dotted"/>
        </w:rPr>
        <w:tab/>
      </w:r>
      <w:r w:rsidR="00693C10">
        <w:rPr>
          <w:rFonts w:ascii="Arial" w:hAnsi="Arial" w:cs="Arial"/>
          <w:bCs/>
          <w:u w:val="dotted"/>
        </w:rPr>
        <w:tab/>
      </w:r>
      <w:r w:rsidR="00693C10">
        <w:rPr>
          <w:rFonts w:ascii="Arial" w:hAnsi="Arial" w:cs="Arial"/>
          <w:bCs/>
          <w:u w:val="dotted"/>
        </w:rPr>
        <w:tab/>
      </w:r>
      <w:r w:rsidR="00693C10">
        <w:rPr>
          <w:rFonts w:ascii="Arial" w:hAnsi="Arial" w:cs="Arial"/>
          <w:bCs/>
          <w:u w:val="dotted"/>
        </w:rPr>
        <w:tab/>
      </w:r>
      <w:r w:rsidR="00693C10">
        <w:rPr>
          <w:rFonts w:ascii="Arial" w:hAnsi="Arial" w:cs="Arial"/>
          <w:bCs/>
          <w:u w:val="dotted"/>
        </w:rPr>
        <w:tab/>
      </w:r>
      <w:r w:rsidR="00693C10">
        <w:rPr>
          <w:rFonts w:ascii="Arial" w:hAnsi="Arial" w:cs="Arial"/>
          <w:bCs/>
          <w:u w:val="dotted"/>
        </w:rPr>
        <w:tab/>
      </w:r>
      <w:r w:rsidR="00693C10">
        <w:rPr>
          <w:rFonts w:ascii="Arial" w:hAnsi="Arial" w:cs="Arial"/>
          <w:bCs/>
          <w:u w:val="dotted"/>
        </w:rPr>
        <w:tab/>
      </w:r>
      <w:r w:rsidR="00693C10" w:rsidRPr="005D3648">
        <w:rPr>
          <w:rFonts w:ascii="Arial" w:hAnsi="Arial" w:cs="Arial"/>
          <w:bCs/>
        </w:rPr>
        <w:t>v</w:t>
      </w:r>
      <w:r w:rsidR="003C4DDC" w:rsidRPr="005D3648">
        <w:rPr>
          <w:rFonts w:ascii="Arial" w:hAnsi="Arial" w:cs="Arial"/>
          <w:bCs/>
        </w:rPr>
        <w:t>i</w:t>
      </w:r>
      <w:r w:rsidR="00693C10" w:rsidRPr="005D3648">
        <w:rPr>
          <w:rFonts w:ascii="Arial" w:hAnsi="Arial" w:cs="Arial"/>
          <w:bCs/>
        </w:rPr>
        <w:t>ii</w:t>
      </w:r>
    </w:p>
    <w:p w:rsidR="00CA627A" w:rsidRDefault="00CA627A" w:rsidP="00CA627A">
      <w:pPr>
        <w:spacing w:line="360" w:lineRule="auto"/>
        <w:jc w:val="both"/>
        <w:rPr>
          <w:rFonts w:ascii="Arial" w:hAnsi="Arial" w:cs="Arial"/>
          <w:bCs/>
        </w:rPr>
      </w:pPr>
    </w:p>
    <w:p w:rsidR="005D3648" w:rsidRDefault="00CA627A" w:rsidP="005D3648">
      <w:pPr>
        <w:spacing w:line="360" w:lineRule="auto"/>
        <w:jc w:val="both"/>
        <w:rPr>
          <w:rFonts w:ascii="Arial" w:hAnsi="Arial" w:cs="Arial"/>
          <w:bCs/>
        </w:rPr>
      </w:pPr>
      <w:r>
        <w:rPr>
          <w:rFonts w:ascii="Arial" w:hAnsi="Arial" w:cs="Arial"/>
          <w:bCs/>
        </w:rPr>
        <w:t>BAB I PENDAHULUAN</w:t>
      </w:r>
      <w:r w:rsidR="005D3648">
        <w:rPr>
          <w:rFonts w:ascii="Arial" w:hAnsi="Arial" w:cs="Arial"/>
          <w:bCs/>
          <w:u w:val="dotted"/>
        </w:rPr>
        <w:tab/>
      </w:r>
      <w:r w:rsidR="005D3648">
        <w:rPr>
          <w:rFonts w:ascii="Arial" w:hAnsi="Arial" w:cs="Arial"/>
          <w:bCs/>
          <w:u w:val="dotted"/>
        </w:rPr>
        <w:tab/>
      </w:r>
      <w:r w:rsidR="005D3648">
        <w:rPr>
          <w:rFonts w:ascii="Arial" w:hAnsi="Arial" w:cs="Arial"/>
          <w:bCs/>
          <w:u w:val="dotted"/>
        </w:rPr>
        <w:tab/>
      </w:r>
      <w:r w:rsidR="005D3648">
        <w:rPr>
          <w:rFonts w:ascii="Arial" w:hAnsi="Arial" w:cs="Arial"/>
          <w:bCs/>
          <w:u w:val="dotted"/>
        </w:rPr>
        <w:tab/>
      </w:r>
      <w:r w:rsidR="005D3648">
        <w:rPr>
          <w:rFonts w:ascii="Arial" w:hAnsi="Arial" w:cs="Arial"/>
          <w:bCs/>
          <w:u w:val="dotted"/>
        </w:rPr>
        <w:tab/>
      </w:r>
      <w:r w:rsidR="005D3648">
        <w:rPr>
          <w:rFonts w:ascii="Arial" w:hAnsi="Arial" w:cs="Arial"/>
          <w:bCs/>
          <w:u w:val="dotted"/>
        </w:rPr>
        <w:tab/>
      </w:r>
      <w:r w:rsidR="005D3648">
        <w:rPr>
          <w:rFonts w:ascii="Arial" w:hAnsi="Arial" w:cs="Arial"/>
          <w:bCs/>
          <w:u w:val="dotted"/>
        </w:rPr>
        <w:tab/>
      </w:r>
      <w:r w:rsidR="005D3648">
        <w:rPr>
          <w:rFonts w:ascii="Arial" w:hAnsi="Arial" w:cs="Arial"/>
          <w:bCs/>
          <w:u w:val="dotted"/>
        </w:rPr>
        <w:tab/>
      </w:r>
      <w:r w:rsidR="005D3648">
        <w:rPr>
          <w:rFonts w:ascii="Arial" w:hAnsi="Arial" w:cs="Arial"/>
          <w:bCs/>
          <w:u w:val="dotted"/>
        </w:rPr>
        <w:tab/>
        <w:t xml:space="preserve">  </w:t>
      </w:r>
      <w:r w:rsidR="005D3648" w:rsidRPr="00933320">
        <w:rPr>
          <w:rFonts w:ascii="Arial" w:hAnsi="Arial" w:cs="Arial"/>
          <w:bCs/>
        </w:rPr>
        <w:t xml:space="preserve"> </w:t>
      </w:r>
      <w:r w:rsidR="005D3648" w:rsidRPr="005D3648">
        <w:rPr>
          <w:rFonts w:ascii="Arial" w:hAnsi="Arial" w:cs="Arial"/>
          <w:bCs/>
        </w:rPr>
        <w:t>1</w:t>
      </w:r>
    </w:p>
    <w:p w:rsidR="00933320" w:rsidRDefault="00933320" w:rsidP="00266F2F">
      <w:pPr>
        <w:pStyle w:val="ListParagraph"/>
        <w:numPr>
          <w:ilvl w:val="2"/>
          <w:numId w:val="25"/>
        </w:numPr>
        <w:spacing w:line="360" w:lineRule="auto"/>
        <w:ind w:left="993" w:hanging="284"/>
        <w:jc w:val="both"/>
        <w:rPr>
          <w:rFonts w:ascii="Arial" w:hAnsi="Arial" w:cs="Arial"/>
          <w:bCs/>
        </w:rPr>
      </w:pPr>
      <w:r>
        <w:rPr>
          <w:rFonts w:ascii="Arial" w:hAnsi="Arial" w:cs="Arial"/>
          <w:bCs/>
        </w:rPr>
        <w:t>LATAR BELAKANG</w:t>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t xml:space="preserve">  </w:t>
      </w:r>
      <w:r w:rsidRPr="00933320">
        <w:rPr>
          <w:rFonts w:ascii="Arial" w:hAnsi="Arial" w:cs="Arial"/>
          <w:bCs/>
        </w:rPr>
        <w:t xml:space="preserve"> 1</w:t>
      </w:r>
    </w:p>
    <w:p w:rsidR="00933320" w:rsidRDefault="00266F2F" w:rsidP="00933320">
      <w:pPr>
        <w:pStyle w:val="ListParagraph"/>
        <w:numPr>
          <w:ilvl w:val="3"/>
          <w:numId w:val="25"/>
        </w:numPr>
        <w:spacing w:line="360" w:lineRule="auto"/>
        <w:ind w:left="1418" w:hanging="284"/>
        <w:jc w:val="both"/>
        <w:rPr>
          <w:rFonts w:ascii="Arial" w:hAnsi="Arial" w:cs="Arial"/>
          <w:bCs/>
        </w:rPr>
      </w:pPr>
      <w:r>
        <w:rPr>
          <w:rFonts w:ascii="Arial" w:hAnsi="Arial" w:cs="Arial"/>
          <w:bCs/>
        </w:rPr>
        <w:t>Tugas dan Fungsi Sekretaria</w:t>
      </w:r>
      <w:bookmarkStart w:id="0" w:name="_GoBack"/>
      <w:bookmarkEnd w:id="0"/>
      <w:r>
        <w:rPr>
          <w:rFonts w:ascii="Arial" w:hAnsi="Arial" w:cs="Arial"/>
          <w:bCs/>
        </w:rPr>
        <w:t>t Daerah Kota Padang Panjang</w:t>
      </w:r>
      <w:r>
        <w:rPr>
          <w:rFonts w:ascii="Arial" w:hAnsi="Arial" w:cs="Arial"/>
          <w:bCs/>
          <w:u w:val="dotted"/>
        </w:rPr>
        <w:tab/>
      </w:r>
      <w:r>
        <w:rPr>
          <w:rFonts w:ascii="Arial" w:hAnsi="Arial" w:cs="Arial"/>
          <w:bCs/>
          <w:u w:val="dotted"/>
        </w:rPr>
        <w:tab/>
        <w:t xml:space="preserve">  </w:t>
      </w:r>
      <w:r w:rsidRPr="00266F2F">
        <w:rPr>
          <w:rFonts w:ascii="Arial" w:hAnsi="Arial" w:cs="Arial"/>
          <w:bCs/>
        </w:rPr>
        <w:t xml:space="preserve"> 1</w:t>
      </w:r>
    </w:p>
    <w:p w:rsidR="00266F2F" w:rsidRDefault="00266F2F" w:rsidP="00933320">
      <w:pPr>
        <w:pStyle w:val="ListParagraph"/>
        <w:numPr>
          <w:ilvl w:val="3"/>
          <w:numId w:val="25"/>
        </w:numPr>
        <w:spacing w:line="360" w:lineRule="auto"/>
        <w:ind w:left="1418" w:hanging="284"/>
        <w:jc w:val="both"/>
        <w:rPr>
          <w:rFonts w:ascii="Arial" w:hAnsi="Arial" w:cs="Arial"/>
          <w:bCs/>
        </w:rPr>
      </w:pPr>
      <w:r>
        <w:rPr>
          <w:rFonts w:ascii="Arial" w:hAnsi="Arial" w:cs="Arial"/>
          <w:bCs/>
        </w:rPr>
        <w:t>Struktur Organisasi</w:t>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t xml:space="preserve">  </w:t>
      </w:r>
      <w:r w:rsidRPr="00266F2F">
        <w:rPr>
          <w:rFonts w:ascii="Arial" w:hAnsi="Arial" w:cs="Arial"/>
          <w:bCs/>
        </w:rPr>
        <w:t xml:space="preserve"> 6</w:t>
      </w:r>
    </w:p>
    <w:p w:rsidR="00266F2F" w:rsidRDefault="00266F2F" w:rsidP="00933320">
      <w:pPr>
        <w:pStyle w:val="ListParagraph"/>
        <w:numPr>
          <w:ilvl w:val="3"/>
          <w:numId w:val="25"/>
        </w:numPr>
        <w:spacing w:line="360" w:lineRule="auto"/>
        <w:ind w:left="1418" w:hanging="284"/>
        <w:jc w:val="both"/>
        <w:rPr>
          <w:rFonts w:ascii="Arial" w:hAnsi="Arial" w:cs="Arial"/>
          <w:bCs/>
        </w:rPr>
      </w:pPr>
      <w:r>
        <w:rPr>
          <w:rFonts w:ascii="Arial" w:hAnsi="Arial" w:cs="Arial"/>
          <w:bCs/>
        </w:rPr>
        <w:t>Sumber Daya Manusia</w:t>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t xml:space="preserve">  </w:t>
      </w:r>
      <w:r w:rsidRPr="00266F2F">
        <w:rPr>
          <w:rFonts w:ascii="Arial" w:hAnsi="Arial" w:cs="Arial"/>
          <w:bCs/>
        </w:rPr>
        <w:t xml:space="preserve"> 8</w:t>
      </w:r>
    </w:p>
    <w:p w:rsidR="00266F2F" w:rsidRDefault="00266F2F" w:rsidP="00933320">
      <w:pPr>
        <w:pStyle w:val="ListParagraph"/>
        <w:numPr>
          <w:ilvl w:val="3"/>
          <w:numId w:val="25"/>
        </w:numPr>
        <w:spacing w:line="360" w:lineRule="auto"/>
        <w:ind w:left="1418" w:hanging="284"/>
        <w:jc w:val="both"/>
        <w:rPr>
          <w:rFonts w:ascii="Arial" w:hAnsi="Arial" w:cs="Arial"/>
          <w:bCs/>
        </w:rPr>
      </w:pPr>
      <w:r>
        <w:rPr>
          <w:rFonts w:ascii="Arial" w:hAnsi="Arial" w:cs="Arial"/>
          <w:bCs/>
        </w:rPr>
        <w:t>Aspek Strategis Sekretariat Daerah</w:t>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t xml:space="preserve">  </w:t>
      </w:r>
      <w:r w:rsidRPr="00266F2F">
        <w:rPr>
          <w:rFonts w:ascii="Arial" w:hAnsi="Arial" w:cs="Arial"/>
          <w:bCs/>
        </w:rPr>
        <w:t xml:space="preserve"> 8</w:t>
      </w:r>
    </w:p>
    <w:p w:rsidR="00266F2F" w:rsidRDefault="00266F2F" w:rsidP="00933320">
      <w:pPr>
        <w:pStyle w:val="ListParagraph"/>
        <w:numPr>
          <w:ilvl w:val="3"/>
          <w:numId w:val="25"/>
        </w:numPr>
        <w:spacing w:line="360" w:lineRule="auto"/>
        <w:ind w:left="1418" w:hanging="284"/>
        <w:jc w:val="both"/>
        <w:rPr>
          <w:rFonts w:ascii="Arial" w:hAnsi="Arial" w:cs="Arial"/>
          <w:bCs/>
        </w:rPr>
      </w:pPr>
      <w:r>
        <w:rPr>
          <w:rFonts w:ascii="Arial" w:hAnsi="Arial" w:cs="Arial"/>
          <w:bCs/>
        </w:rPr>
        <w:t xml:space="preserve">Permasalahan Utama </w:t>
      </w:r>
      <w:r w:rsidRPr="00266F2F">
        <w:rPr>
          <w:rFonts w:ascii="Arial" w:hAnsi="Arial" w:cs="Arial"/>
          <w:bCs/>
          <w:i/>
        </w:rPr>
        <w:t>(Strategic Issued)</w:t>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t xml:space="preserve">  </w:t>
      </w:r>
      <w:r w:rsidRPr="00266F2F">
        <w:rPr>
          <w:rFonts w:ascii="Arial" w:hAnsi="Arial" w:cs="Arial"/>
          <w:bCs/>
        </w:rPr>
        <w:t xml:space="preserve"> 9</w:t>
      </w:r>
    </w:p>
    <w:p w:rsidR="00933320" w:rsidRPr="00933320" w:rsidRDefault="00933320" w:rsidP="00266F2F">
      <w:pPr>
        <w:pStyle w:val="ListParagraph"/>
        <w:numPr>
          <w:ilvl w:val="2"/>
          <w:numId w:val="25"/>
        </w:numPr>
        <w:spacing w:line="360" w:lineRule="auto"/>
        <w:ind w:left="993" w:hanging="284"/>
        <w:jc w:val="both"/>
        <w:rPr>
          <w:rFonts w:ascii="Arial" w:hAnsi="Arial" w:cs="Arial"/>
          <w:bCs/>
        </w:rPr>
      </w:pPr>
      <w:r>
        <w:rPr>
          <w:rFonts w:ascii="Arial" w:hAnsi="Arial" w:cs="Arial"/>
          <w:bCs/>
        </w:rPr>
        <w:t>SISTEMATIKA LAPORAN KINERJA INSTANSI PEMERINTAH</w:t>
      </w:r>
      <w:r>
        <w:rPr>
          <w:rFonts w:ascii="Arial" w:hAnsi="Arial" w:cs="Arial"/>
          <w:bCs/>
          <w:u w:val="dotted"/>
        </w:rPr>
        <w:tab/>
      </w:r>
      <w:r>
        <w:rPr>
          <w:rFonts w:ascii="Arial" w:hAnsi="Arial" w:cs="Arial"/>
          <w:bCs/>
          <w:u w:val="dotted"/>
        </w:rPr>
        <w:tab/>
        <w:t xml:space="preserve"> </w:t>
      </w:r>
      <w:r w:rsidRPr="00933320">
        <w:rPr>
          <w:rFonts w:ascii="Arial" w:hAnsi="Arial" w:cs="Arial"/>
          <w:bCs/>
        </w:rPr>
        <w:t>11</w:t>
      </w:r>
    </w:p>
    <w:p w:rsidR="00266F2F" w:rsidRDefault="00CA627A" w:rsidP="00CA627A">
      <w:pPr>
        <w:spacing w:line="360" w:lineRule="auto"/>
        <w:jc w:val="both"/>
        <w:rPr>
          <w:rFonts w:ascii="Arial" w:hAnsi="Arial" w:cs="Arial"/>
          <w:bCs/>
        </w:rPr>
      </w:pPr>
      <w:r>
        <w:rPr>
          <w:rFonts w:ascii="Arial" w:hAnsi="Arial" w:cs="Arial"/>
          <w:bCs/>
        </w:rPr>
        <w:t>BAB II PER</w:t>
      </w:r>
      <w:r w:rsidR="00933320">
        <w:rPr>
          <w:rFonts w:ascii="Arial" w:hAnsi="Arial" w:cs="Arial"/>
          <w:bCs/>
        </w:rPr>
        <w:t>ENCANAAN</w:t>
      </w:r>
      <w:r>
        <w:rPr>
          <w:rFonts w:ascii="Arial" w:hAnsi="Arial" w:cs="Arial"/>
          <w:bCs/>
        </w:rPr>
        <w:t xml:space="preserve"> KINERJA</w:t>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t xml:space="preserve"> </w:t>
      </w:r>
      <w:r w:rsidR="00933320" w:rsidRPr="00933320">
        <w:rPr>
          <w:rFonts w:ascii="Arial" w:hAnsi="Arial" w:cs="Arial"/>
          <w:bCs/>
        </w:rPr>
        <w:t>12</w:t>
      </w:r>
    </w:p>
    <w:p w:rsidR="00266F2F" w:rsidRDefault="00266F2F" w:rsidP="00266F2F">
      <w:pPr>
        <w:pStyle w:val="ListParagraph"/>
        <w:numPr>
          <w:ilvl w:val="0"/>
          <w:numId w:val="39"/>
        </w:numPr>
        <w:spacing w:line="360" w:lineRule="auto"/>
        <w:ind w:left="993" w:hanging="284"/>
        <w:jc w:val="both"/>
        <w:rPr>
          <w:rFonts w:ascii="Arial" w:hAnsi="Arial" w:cs="Arial"/>
          <w:bCs/>
        </w:rPr>
      </w:pPr>
      <w:r>
        <w:rPr>
          <w:rFonts w:ascii="Arial" w:hAnsi="Arial" w:cs="Arial"/>
          <w:bCs/>
        </w:rPr>
        <w:t>Rencana Strategis</w:t>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t xml:space="preserve"> </w:t>
      </w:r>
      <w:r w:rsidRPr="00266F2F">
        <w:rPr>
          <w:rFonts w:ascii="Arial" w:hAnsi="Arial" w:cs="Arial"/>
          <w:bCs/>
        </w:rPr>
        <w:t>12</w:t>
      </w:r>
    </w:p>
    <w:p w:rsidR="00266F2F" w:rsidRDefault="00266F2F" w:rsidP="00266F2F">
      <w:pPr>
        <w:pStyle w:val="ListParagraph"/>
        <w:numPr>
          <w:ilvl w:val="0"/>
          <w:numId w:val="39"/>
        </w:numPr>
        <w:spacing w:line="360" w:lineRule="auto"/>
        <w:ind w:left="993" w:hanging="284"/>
        <w:jc w:val="both"/>
        <w:rPr>
          <w:rFonts w:ascii="Arial" w:hAnsi="Arial" w:cs="Arial"/>
          <w:bCs/>
        </w:rPr>
      </w:pPr>
      <w:r>
        <w:rPr>
          <w:rFonts w:ascii="Arial" w:hAnsi="Arial" w:cs="Arial"/>
          <w:bCs/>
        </w:rPr>
        <w:t>Tujuan dan Sasaran</w:t>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t xml:space="preserve"> </w:t>
      </w:r>
      <w:r w:rsidRPr="00266F2F">
        <w:rPr>
          <w:rFonts w:ascii="Arial" w:hAnsi="Arial" w:cs="Arial"/>
          <w:bCs/>
        </w:rPr>
        <w:t>16</w:t>
      </w:r>
    </w:p>
    <w:p w:rsidR="00CA627A" w:rsidRPr="00266F2F" w:rsidRDefault="00266F2F" w:rsidP="00266F2F">
      <w:pPr>
        <w:pStyle w:val="ListParagraph"/>
        <w:numPr>
          <w:ilvl w:val="0"/>
          <w:numId w:val="39"/>
        </w:numPr>
        <w:spacing w:line="360" w:lineRule="auto"/>
        <w:ind w:left="993" w:hanging="284"/>
        <w:jc w:val="both"/>
        <w:rPr>
          <w:rFonts w:ascii="Arial" w:hAnsi="Arial" w:cs="Arial"/>
          <w:bCs/>
        </w:rPr>
      </w:pPr>
      <w:r>
        <w:rPr>
          <w:rFonts w:ascii="Arial" w:hAnsi="Arial" w:cs="Arial"/>
          <w:bCs/>
        </w:rPr>
        <w:t>Perjanjian Kinerja</w:t>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t xml:space="preserve"> </w:t>
      </w:r>
      <w:r w:rsidRPr="00266F2F">
        <w:rPr>
          <w:rFonts w:ascii="Arial" w:hAnsi="Arial" w:cs="Arial"/>
          <w:bCs/>
        </w:rPr>
        <w:t>16</w:t>
      </w:r>
      <w:r w:rsidR="00933320" w:rsidRPr="00266F2F">
        <w:rPr>
          <w:rFonts w:ascii="Arial" w:hAnsi="Arial" w:cs="Arial"/>
          <w:bCs/>
        </w:rPr>
        <w:t xml:space="preserve">   </w:t>
      </w:r>
    </w:p>
    <w:p w:rsidR="00CA627A" w:rsidRDefault="00CA627A" w:rsidP="00CA627A">
      <w:pPr>
        <w:spacing w:line="360" w:lineRule="auto"/>
        <w:jc w:val="both"/>
        <w:rPr>
          <w:rFonts w:ascii="Arial" w:hAnsi="Arial" w:cs="Arial"/>
          <w:bCs/>
        </w:rPr>
      </w:pPr>
      <w:r>
        <w:rPr>
          <w:rFonts w:ascii="Arial" w:hAnsi="Arial" w:cs="Arial"/>
          <w:bCs/>
        </w:rPr>
        <w:t>BAB III AKUNTABILITAS KINERJA</w:t>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t xml:space="preserve"> </w:t>
      </w:r>
      <w:r w:rsidR="00933320" w:rsidRPr="00933320">
        <w:rPr>
          <w:rFonts w:ascii="Arial" w:hAnsi="Arial" w:cs="Arial"/>
          <w:bCs/>
        </w:rPr>
        <w:t>18</w:t>
      </w:r>
    </w:p>
    <w:p w:rsidR="00266F2F" w:rsidRDefault="00266F2F" w:rsidP="00266F2F">
      <w:pPr>
        <w:pStyle w:val="ListParagraph"/>
        <w:numPr>
          <w:ilvl w:val="0"/>
          <w:numId w:val="40"/>
        </w:numPr>
        <w:spacing w:line="360" w:lineRule="auto"/>
        <w:ind w:left="993" w:hanging="284"/>
        <w:jc w:val="both"/>
        <w:rPr>
          <w:rFonts w:ascii="Arial" w:hAnsi="Arial" w:cs="Arial"/>
          <w:bCs/>
        </w:rPr>
      </w:pPr>
      <w:r w:rsidRPr="00266F2F">
        <w:rPr>
          <w:rFonts w:ascii="Arial" w:hAnsi="Arial" w:cs="Arial"/>
          <w:bCs/>
        </w:rPr>
        <w:t>Meto</w:t>
      </w:r>
      <w:r>
        <w:rPr>
          <w:rFonts w:ascii="Arial" w:hAnsi="Arial" w:cs="Arial"/>
          <w:bCs/>
        </w:rPr>
        <w:t>dologi Pengukuran Kinerja</w:t>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t xml:space="preserve"> </w:t>
      </w:r>
      <w:r w:rsidRPr="00266F2F">
        <w:rPr>
          <w:rFonts w:ascii="Arial" w:hAnsi="Arial" w:cs="Arial"/>
          <w:bCs/>
        </w:rPr>
        <w:t>18</w:t>
      </w:r>
    </w:p>
    <w:p w:rsidR="00266F2F" w:rsidRPr="00266F2F" w:rsidRDefault="00266F2F" w:rsidP="00266F2F">
      <w:pPr>
        <w:pStyle w:val="ListParagraph"/>
        <w:numPr>
          <w:ilvl w:val="0"/>
          <w:numId w:val="40"/>
        </w:numPr>
        <w:spacing w:line="360" w:lineRule="auto"/>
        <w:ind w:left="993" w:hanging="284"/>
        <w:jc w:val="both"/>
        <w:rPr>
          <w:rFonts w:ascii="Arial" w:hAnsi="Arial" w:cs="Arial"/>
          <w:bCs/>
        </w:rPr>
      </w:pPr>
      <w:r>
        <w:rPr>
          <w:rFonts w:ascii="Arial" w:hAnsi="Arial" w:cs="Arial"/>
          <w:bCs/>
        </w:rPr>
        <w:t>Capaian Kinerja Tahun 2023</w:t>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r>
      <w:r>
        <w:rPr>
          <w:rFonts w:ascii="Arial" w:hAnsi="Arial" w:cs="Arial"/>
          <w:bCs/>
          <w:u w:val="dotted"/>
        </w:rPr>
        <w:tab/>
        <w:t xml:space="preserve"> </w:t>
      </w:r>
      <w:r w:rsidRPr="00266F2F">
        <w:rPr>
          <w:rFonts w:ascii="Arial" w:hAnsi="Arial" w:cs="Arial"/>
          <w:bCs/>
        </w:rPr>
        <w:t>18</w:t>
      </w:r>
    </w:p>
    <w:p w:rsidR="00CA627A" w:rsidRPr="00933320" w:rsidRDefault="00CA627A" w:rsidP="00CA627A">
      <w:pPr>
        <w:spacing w:line="360" w:lineRule="auto"/>
        <w:jc w:val="both"/>
        <w:rPr>
          <w:rFonts w:ascii="Arial" w:hAnsi="Arial" w:cs="Arial"/>
          <w:bCs/>
          <w:u w:val="dotted"/>
        </w:rPr>
      </w:pPr>
      <w:r>
        <w:rPr>
          <w:rFonts w:ascii="Arial" w:hAnsi="Arial" w:cs="Arial"/>
          <w:bCs/>
        </w:rPr>
        <w:t>BAB IV PENUTUP</w:t>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r>
      <w:r w:rsidR="00933320">
        <w:rPr>
          <w:rFonts w:ascii="Arial" w:hAnsi="Arial" w:cs="Arial"/>
          <w:bCs/>
          <w:u w:val="dotted"/>
        </w:rPr>
        <w:tab/>
        <w:t xml:space="preserve"> </w:t>
      </w:r>
      <w:r w:rsidR="00933320" w:rsidRPr="00933320">
        <w:rPr>
          <w:rFonts w:ascii="Arial" w:hAnsi="Arial" w:cs="Arial"/>
          <w:bCs/>
        </w:rPr>
        <w:t>2</w:t>
      </w:r>
      <w:r w:rsidR="00B924CA">
        <w:rPr>
          <w:rFonts w:ascii="Arial" w:hAnsi="Arial" w:cs="Arial"/>
          <w:bCs/>
        </w:rPr>
        <w:t>9</w:t>
      </w:r>
    </w:p>
    <w:p w:rsidR="00C54CF4" w:rsidRDefault="00C54CF4">
      <w:pPr>
        <w:rPr>
          <w:rFonts w:ascii="Arial" w:hAnsi="Arial" w:cs="Arial"/>
          <w:b/>
          <w:bCs/>
        </w:rPr>
      </w:pPr>
      <w:r>
        <w:rPr>
          <w:rFonts w:ascii="Arial" w:hAnsi="Arial" w:cs="Arial"/>
          <w:b/>
          <w:bCs/>
        </w:rPr>
        <w:br w:type="page"/>
      </w:r>
    </w:p>
    <w:p w:rsidR="00693C10" w:rsidRDefault="00B924CA" w:rsidP="00693C10">
      <w:pPr>
        <w:spacing w:line="360" w:lineRule="auto"/>
        <w:jc w:val="center"/>
        <w:rPr>
          <w:rFonts w:ascii="Arial" w:hAnsi="Arial" w:cs="Arial"/>
          <w:b/>
        </w:rPr>
      </w:pPr>
      <w:r>
        <w:rPr>
          <w:rFonts w:ascii="Arial" w:hAnsi="Arial" w:cs="Arial"/>
          <w:b/>
        </w:rPr>
        <w:lastRenderedPageBreak/>
        <w:t>DAFTAR TABEL</w:t>
      </w:r>
    </w:p>
    <w:p w:rsidR="00222AEC" w:rsidRDefault="00222AEC" w:rsidP="00693C10">
      <w:pPr>
        <w:spacing w:line="360" w:lineRule="auto"/>
        <w:jc w:val="center"/>
        <w:rPr>
          <w:rFonts w:ascii="Arial" w:hAnsi="Arial" w:cs="Arial"/>
          <w:b/>
        </w:rPr>
      </w:pPr>
    </w:p>
    <w:tbl>
      <w:tblPr>
        <w:tblStyle w:val="TableGrid"/>
        <w:tblW w:w="949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371"/>
      </w:tblGrid>
      <w:tr w:rsidR="00B924CA" w:rsidTr="00B924CA">
        <w:tc>
          <w:tcPr>
            <w:tcW w:w="2127" w:type="dxa"/>
          </w:tcPr>
          <w:p w:rsidR="00B924CA" w:rsidRDefault="00B924CA" w:rsidP="00B924CA">
            <w:pPr>
              <w:spacing w:line="360" w:lineRule="auto"/>
              <w:jc w:val="both"/>
              <w:rPr>
                <w:rFonts w:ascii="Arial" w:hAnsi="Arial" w:cs="Arial"/>
              </w:rPr>
            </w:pPr>
            <w:r>
              <w:rPr>
                <w:rFonts w:ascii="Arial" w:hAnsi="Arial" w:cs="Arial"/>
              </w:rPr>
              <w:t xml:space="preserve">Tabel </w:t>
            </w:r>
            <w:r w:rsidR="00196CBB">
              <w:rPr>
                <w:rFonts w:ascii="Arial" w:hAnsi="Arial" w:cs="Arial"/>
              </w:rPr>
              <w:t>1.1</w:t>
            </w:r>
          </w:p>
          <w:p w:rsidR="00222AEC" w:rsidRDefault="00222AEC" w:rsidP="00B924CA">
            <w:pPr>
              <w:spacing w:line="360" w:lineRule="auto"/>
              <w:jc w:val="both"/>
              <w:rPr>
                <w:rFonts w:ascii="Arial" w:hAnsi="Arial" w:cs="Arial"/>
              </w:rPr>
            </w:pPr>
            <w:r>
              <w:rPr>
                <w:rFonts w:ascii="Arial" w:hAnsi="Arial" w:cs="Arial"/>
              </w:rPr>
              <w:t>Tabel 2.1</w:t>
            </w:r>
          </w:p>
          <w:p w:rsidR="00222AEC" w:rsidRDefault="00222AEC" w:rsidP="00B924CA">
            <w:pPr>
              <w:spacing w:line="360" w:lineRule="auto"/>
              <w:jc w:val="both"/>
              <w:rPr>
                <w:rFonts w:ascii="Arial" w:hAnsi="Arial" w:cs="Arial"/>
              </w:rPr>
            </w:pPr>
          </w:p>
          <w:p w:rsidR="00222AEC" w:rsidRDefault="00222AEC" w:rsidP="00B924CA">
            <w:pPr>
              <w:spacing w:line="360" w:lineRule="auto"/>
              <w:jc w:val="both"/>
              <w:rPr>
                <w:rFonts w:ascii="Arial" w:hAnsi="Arial" w:cs="Arial"/>
              </w:rPr>
            </w:pPr>
            <w:r>
              <w:rPr>
                <w:rFonts w:ascii="Arial" w:hAnsi="Arial" w:cs="Arial"/>
              </w:rPr>
              <w:t>Tabel 2.2</w:t>
            </w:r>
          </w:p>
          <w:p w:rsidR="00196CBB" w:rsidRDefault="00196CBB" w:rsidP="00B924CA">
            <w:pPr>
              <w:spacing w:line="360" w:lineRule="auto"/>
              <w:jc w:val="both"/>
              <w:rPr>
                <w:rFonts w:ascii="Arial" w:hAnsi="Arial" w:cs="Arial"/>
              </w:rPr>
            </w:pPr>
          </w:p>
          <w:p w:rsidR="00196CBB" w:rsidRDefault="00196CBB" w:rsidP="00B924CA">
            <w:pPr>
              <w:spacing w:line="360" w:lineRule="auto"/>
              <w:jc w:val="both"/>
              <w:rPr>
                <w:rFonts w:ascii="Arial" w:hAnsi="Arial" w:cs="Arial"/>
              </w:rPr>
            </w:pPr>
            <w:r>
              <w:rPr>
                <w:rFonts w:ascii="Arial" w:hAnsi="Arial" w:cs="Arial"/>
              </w:rPr>
              <w:t>Tabel 2.3</w:t>
            </w:r>
          </w:p>
          <w:p w:rsidR="00196CBB" w:rsidRDefault="00196CBB" w:rsidP="00B924CA">
            <w:pPr>
              <w:spacing w:line="360" w:lineRule="auto"/>
              <w:jc w:val="both"/>
              <w:rPr>
                <w:rFonts w:ascii="Arial" w:hAnsi="Arial" w:cs="Arial"/>
              </w:rPr>
            </w:pPr>
            <w:r>
              <w:rPr>
                <w:rFonts w:ascii="Arial" w:hAnsi="Arial" w:cs="Arial"/>
              </w:rPr>
              <w:t>Tabel 2.4</w:t>
            </w:r>
          </w:p>
          <w:p w:rsidR="00196CBB" w:rsidRDefault="00196CBB" w:rsidP="00B924CA">
            <w:pPr>
              <w:spacing w:line="360" w:lineRule="auto"/>
              <w:jc w:val="both"/>
              <w:rPr>
                <w:rFonts w:ascii="Arial" w:hAnsi="Arial" w:cs="Arial"/>
              </w:rPr>
            </w:pPr>
            <w:r>
              <w:rPr>
                <w:rFonts w:ascii="Arial" w:hAnsi="Arial" w:cs="Arial"/>
              </w:rPr>
              <w:t>Tabel 3.1</w:t>
            </w:r>
          </w:p>
          <w:p w:rsidR="00222AEC" w:rsidRDefault="00222AEC" w:rsidP="00B924CA">
            <w:pPr>
              <w:spacing w:line="360" w:lineRule="auto"/>
              <w:jc w:val="both"/>
              <w:rPr>
                <w:rFonts w:ascii="Arial" w:hAnsi="Arial" w:cs="Arial"/>
              </w:rPr>
            </w:pPr>
          </w:p>
        </w:tc>
        <w:tc>
          <w:tcPr>
            <w:tcW w:w="7371" w:type="dxa"/>
          </w:tcPr>
          <w:p w:rsidR="00B924CA" w:rsidRDefault="00222AEC" w:rsidP="00B924CA">
            <w:pPr>
              <w:spacing w:line="360" w:lineRule="auto"/>
              <w:jc w:val="both"/>
              <w:rPr>
                <w:rFonts w:ascii="Arial" w:hAnsi="Arial" w:cs="Arial"/>
              </w:rPr>
            </w:pPr>
            <w:r>
              <w:rPr>
                <w:rFonts w:ascii="Arial" w:hAnsi="Arial" w:cs="Arial"/>
              </w:rPr>
              <w:t>Jumlah Pegawai Sekretariat Daerah Kota Padang Panjang</w:t>
            </w:r>
          </w:p>
          <w:p w:rsidR="00222AEC" w:rsidRDefault="00222AEC" w:rsidP="00B924CA">
            <w:pPr>
              <w:spacing w:line="360" w:lineRule="auto"/>
              <w:jc w:val="both"/>
              <w:rPr>
                <w:rFonts w:ascii="Arial" w:hAnsi="Arial" w:cs="Arial"/>
              </w:rPr>
            </w:pPr>
            <w:r>
              <w:rPr>
                <w:rFonts w:ascii="Arial" w:hAnsi="Arial" w:cs="Arial"/>
              </w:rPr>
              <w:t>Tujuan dan Sasaran Jangka Menengah Sekretariat Daerah Kota Padang Panjang 2018 – 2023.</w:t>
            </w:r>
          </w:p>
          <w:p w:rsidR="00222AEC" w:rsidRDefault="00222AEC" w:rsidP="00B924CA">
            <w:pPr>
              <w:spacing w:line="360" w:lineRule="auto"/>
              <w:jc w:val="both"/>
              <w:rPr>
                <w:rFonts w:ascii="Arial" w:hAnsi="Arial" w:cs="Arial"/>
              </w:rPr>
            </w:pPr>
            <w:r>
              <w:rPr>
                <w:rFonts w:ascii="Arial" w:hAnsi="Arial" w:cs="Arial"/>
              </w:rPr>
              <w:t>Pencapaian Kinerja Pelayanan Tahun 2023 Sekretariat Daerah Kota Padang Panjang</w:t>
            </w:r>
          </w:p>
          <w:p w:rsidR="00196CBB" w:rsidRDefault="00196CBB" w:rsidP="00B924CA">
            <w:pPr>
              <w:spacing w:line="360" w:lineRule="auto"/>
              <w:jc w:val="both"/>
              <w:rPr>
                <w:rFonts w:ascii="Arial" w:hAnsi="Arial" w:cs="Arial"/>
              </w:rPr>
            </w:pPr>
            <w:r>
              <w:rPr>
                <w:rFonts w:ascii="Arial" w:hAnsi="Arial" w:cs="Arial"/>
              </w:rPr>
              <w:t>Tujuan dan Sasaran</w:t>
            </w:r>
          </w:p>
          <w:p w:rsidR="00196CBB" w:rsidRDefault="00196CBB" w:rsidP="00B924CA">
            <w:pPr>
              <w:spacing w:line="360" w:lineRule="auto"/>
              <w:jc w:val="both"/>
              <w:rPr>
                <w:rFonts w:ascii="Arial" w:hAnsi="Arial" w:cs="Arial"/>
              </w:rPr>
            </w:pPr>
            <w:r>
              <w:rPr>
                <w:rFonts w:ascii="Arial" w:hAnsi="Arial" w:cs="Arial"/>
              </w:rPr>
              <w:t>Perjanjian Kinerja</w:t>
            </w:r>
          </w:p>
          <w:p w:rsidR="00196CBB" w:rsidRDefault="00196CBB" w:rsidP="00B924CA">
            <w:pPr>
              <w:spacing w:line="360" w:lineRule="auto"/>
              <w:jc w:val="both"/>
              <w:rPr>
                <w:rFonts w:ascii="Arial" w:hAnsi="Arial" w:cs="Arial"/>
              </w:rPr>
            </w:pPr>
            <w:r>
              <w:rPr>
                <w:rFonts w:ascii="Arial" w:hAnsi="Arial" w:cs="Arial"/>
              </w:rPr>
              <w:t>Pencapaian Kinerja Anggaran 2023</w:t>
            </w:r>
          </w:p>
        </w:tc>
      </w:tr>
    </w:tbl>
    <w:p w:rsidR="00B924CA" w:rsidRPr="00B924CA" w:rsidRDefault="00B924CA" w:rsidP="00B924CA">
      <w:pPr>
        <w:spacing w:line="360" w:lineRule="auto"/>
        <w:jc w:val="both"/>
        <w:rPr>
          <w:rFonts w:ascii="Arial" w:hAnsi="Arial" w:cs="Arial"/>
        </w:rPr>
      </w:pPr>
    </w:p>
    <w:p w:rsidR="00693C10" w:rsidRDefault="00693C10">
      <w:pPr>
        <w:rPr>
          <w:rFonts w:ascii="Arial" w:hAnsi="Arial" w:cs="Arial"/>
          <w:b/>
        </w:rPr>
      </w:pPr>
      <w:r>
        <w:rPr>
          <w:rFonts w:ascii="Arial" w:hAnsi="Arial" w:cs="Arial"/>
          <w:b/>
        </w:rPr>
        <w:br w:type="page"/>
      </w:r>
    </w:p>
    <w:p w:rsidR="00CA627A" w:rsidRDefault="00693C10" w:rsidP="00693C10">
      <w:pPr>
        <w:jc w:val="center"/>
        <w:rPr>
          <w:rFonts w:ascii="Arial" w:hAnsi="Arial" w:cs="Arial"/>
          <w:b/>
        </w:rPr>
      </w:pPr>
      <w:r>
        <w:rPr>
          <w:rFonts w:ascii="Arial" w:hAnsi="Arial" w:cs="Arial"/>
          <w:b/>
        </w:rPr>
        <w:lastRenderedPageBreak/>
        <w:t>DAFTAR GAMBAR</w:t>
      </w:r>
    </w:p>
    <w:p w:rsidR="00222AEC" w:rsidRDefault="00222AEC" w:rsidP="00693C10">
      <w:pPr>
        <w:jc w:val="center"/>
        <w:rPr>
          <w:rFonts w:ascii="Arial" w:hAnsi="Arial" w:cs="Arial"/>
          <w:b/>
        </w:rPr>
      </w:pPr>
    </w:p>
    <w:p w:rsidR="00222AEC" w:rsidRPr="00222AEC" w:rsidRDefault="00222AEC" w:rsidP="00222AEC">
      <w:pPr>
        <w:rPr>
          <w:rFonts w:ascii="Arial" w:hAnsi="Arial" w:cs="Arial"/>
        </w:rPr>
        <w:sectPr w:rsidR="00222AEC" w:rsidRPr="00222AEC" w:rsidSect="00CA627A">
          <w:footerReference w:type="even" r:id="rId9"/>
          <w:footerReference w:type="default" r:id="rId10"/>
          <w:pgSz w:w="11907" w:h="16839" w:code="9"/>
          <w:pgMar w:top="1702" w:right="1134" w:bottom="1134" w:left="1134" w:header="709" w:footer="1123" w:gutter="561"/>
          <w:pgNumType w:fmt="lowerRoman" w:start="1"/>
          <w:cols w:space="708"/>
          <w:docGrid w:linePitch="360"/>
        </w:sectPr>
      </w:pPr>
      <w:r w:rsidRPr="00222AEC">
        <w:rPr>
          <w:rFonts w:ascii="Arial" w:hAnsi="Arial" w:cs="Arial"/>
        </w:rPr>
        <w:t>Gambar</w:t>
      </w:r>
      <w:r>
        <w:rPr>
          <w:rFonts w:ascii="Arial" w:hAnsi="Arial" w:cs="Arial"/>
        </w:rPr>
        <w:t xml:space="preserve"> 2.1 Struktur Organisasi Sekretariat Daerah Kota Padang Panjang</w:t>
      </w:r>
    </w:p>
    <w:p w:rsidR="00397AD5" w:rsidRDefault="00397AD5">
      <w:pPr>
        <w:rPr>
          <w:rFonts w:ascii="Arial" w:hAnsi="Arial" w:cs="Arial"/>
          <w:b/>
          <w:bCs/>
        </w:rPr>
      </w:pPr>
    </w:p>
    <w:p w:rsidR="001846FF" w:rsidRPr="006078B5" w:rsidRDefault="001846FF" w:rsidP="004938D2">
      <w:pPr>
        <w:spacing w:line="360" w:lineRule="auto"/>
        <w:jc w:val="center"/>
        <w:rPr>
          <w:rFonts w:ascii="Arial" w:hAnsi="Arial" w:cs="Arial"/>
          <w:b/>
          <w:bCs/>
        </w:rPr>
      </w:pPr>
      <w:r w:rsidRPr="006078B5">
        <w:rPr>
          <w:rFonts w:ascii="Arial" w:hAnsi="Arial" w:cs="Arial"/>
          <w:b/>
          <w:bCs/>
        </w:rPr>
        <w:t>BAB I</w:t>
      </w:r>
    </w:p>
    <w:p w:rsidR="00A949B6" w:rsidRPr="006078B5" w:rsidRDefault="001846FF" w:rsidP="004938D2">
      <w:pPr>
        <w:spacing w:line="360" w:lineRule="auto"/>
        <w:jc w:val="center"/>
        <w:rPr>
          <w:rFonts w:ascii="Arial" w:hAnsi="Arial" w:cs="Arial"/>
          <w:b/>
          <w:bCs/>
        </w:rPr>
      </w:pPr>
      <w:r w:rsidRPr="006078B5">
        <w:rPr>
          <w:rFonts w:ascii="Arial" w:hAnsi="Arial" w:cs="Arial"/>
          <w:b/>
          <w:bCs/>
        </w:rPr>
        <w:t>PENDAHULUAN</w:t>
      </w:r>
    </w:p>
    <w:p w:rsidR="001846FF" w:rsidRPr="006078B5" w:rsidRDefault="001846FF" w:rsidP="004938D2">
      <w:pPr>
        <w:spacing w:line="360" w:lineRule="auto"/>
        <w:jc w:val="both"/>
        <w:rPr>
          <w:rFonts w:ascii="Arial" w:hAnsi="Arial" w:cs="Arial"/>
          <w:b/>
          <w:bCs/>
          <w:lang w:val="sv-SE"/>
        </w:rPr>
      </w:pPr>
    </w:p>
    <w:p w:rsidR="001846FF" w:rsidRPr="006078B5" w:rsidRDefault="00700D00" w:rsidP="004938D2">
      <w:pPr>
        <w:pStyle w:val="ListParagraph"/>
        <w:numPr>
          <w:ilvl w:val="0"/>
          <w:numId w:val="5"/>
        </w:numPr>
        <w:spacing w:line="360" w:lineRule="auto"/>
        <w:ind w:left="360"/>
        <w:jc w:val="both"/>
        <w:rPr>
          <w:rFonts w:ascii="Arial" w:hAnsi="Arial" w:cs="Arial"/>
          <w:b/>
          <w:bCs/>
        </w:rPr>
      </w:pPr>
      <w:r w:rsidRPr="006078B5">
        <w:rPr>
          <w:rFonts w:ascii="Arial" w:hAnsi="Arial" w:cs="Arial"/>
          <w:b/>
          <w:bCs/>
        </w:rPr>
        <w:t>LATAR BELAKANG</w:t>
      </w:r>
    </w:p>
    <w:p w:rsidR="000631F4" w:rsidRPr="003313CB" w:rsidRDefault="006632B8" w:rsidP="004938D2">
      <w:pPr>
        <w:tabs>
          <w:tab w:val="num" w:pos="720"/>
        </w:tabs>
        <w:spacing w:line="360" w:lineRule="auto"/>
        <w:ind w:left="426" w:firstLine="708"/>
        <w:jc w:val="both"/>
        <w:rPr>
          <w:rFonts w:ascii="Arial" w:hAnsi="Arial" w:cs="Arial"/>
          <w:bCs/>
          <w:color w:val="000000"/>
          <w:lang w:val="en-US"/>
        </w:rPr>
      </w:pPr>
      <w:r w:rsidRPr="006078B5">
        <w:rPr>
          <w:rFonts w:ascii="Arial" w:hAnsi="Arial" w:cs="Arial"/>
          <w:bCs/>
          <w:color w:val="000000"/>
        </w:rPr>
        <w:t>Penyusunan Laporan Kinerja Instansi Pemerintah (LKjIP)</w:t>
      </w:r>
      <w:r w:rsidR="00C44DAA" w:rsidRPr="006078B5">
        <w:rPr>
          <w:rFonts w:ascii="Arial" w:hAnsi="Arial" w:cs="Arial"/>
          <w:bCs/>
          <w:color w:val="000000"/>
          <w:lang w:val="id-ID"/>
        </w:rPr>
        <w:t xml:space="preserve"> </w:t>
      </w:r>
      <w:r w:rsidRPr="006078B5">
        <w:rPr>
          <w:rFonts w:ascii="Arial" w:hAnsi="Arial" w:cs="Arial"/>
          <w:bCs/>
          <w:color w:val="000000"/>
          <w:lang w:val="en-US"/>
        </w:rPr>
        <w:t xml:space="preserve">Sekretariat Daerah Kota Padang Panjang dilaksanakan berdasarkan </w:t>
      </w:r>
      <w:r w:rsidR="00DA7B9B" w:rsidRPr="006078B5">
        <w:rPr>
          <w:rFonts w:ascii="Arial" w:hAnsi="Arial" w:cs="Arial"/>
          <w:lang w:val="id-ID"/>
        </w:rPr>
        <w:t>Peraturan Presiden Nomor 29 Tahun 2014 tentang Akuntabilitas Kinerja Instansi Pemerintah</w:t>
      </w:r>
      <w:r w:rsidR="00D13584" w:rsidRPr="006078B5">
        <w:rPr>
          <w:rFonts w:ascii="Arial" w:hAnsi="Arial" w:cs="Arial"/>
          <w:lang w:val="en-US"/>
        </w:rPr>
        <w:t xml:space="preserve"> </w:t>
      </w:r>
      <w:r w:rsidR="00C44DAA" w:rsidRPr="006078B5">
        <w:rPr>
          <w:rFonts w:ascii="Arial" w:hAnsi="Arial" w:cs="Arial"/>
          <w:bCs/>
          <w:color w:val="000000"/>
          <w:lang w:val="id-ID"/>
        </w:rPr>
        <w:t xml:space="preserve">dan Peraturan </w:t>
      </w:r>
      <w:r w:rsidR="00C44DAA" w:rsidRPr="006078B5">
        <w:rPr>
          <w:rFonts w:ascii="Arial" w:hAnsi="Arial" w:cs="Arial"/>
          <w:noProof/>
          <w:color w:val="000000"/>
          <w:lang w:val="it-IT"/>
        </w:rPr>
        <w:t>Menteri Negara Pendayagunaan Aparatur Negara</w:t>
      </w:r>
      <w:r w:rsidR="00C44DAA" w:rsidRPr="006078B5">
        <w:rPr>
          <w:rFonts w:ascii="Arial" w:hAnsi="Arial" w:cs="Arial"/>
          <w:noProof/>
          <w:color w:val="000000"/>
          <w:lang w:val="id-ID"/>
        </w:rPr>
        <w:t xml:space="preserve"> da</w:t>
      </w:r>
      <w:r w:rsidR="00BB68A6" w:rsidRPr="006078B5">
        <w:rPr>
          <w:rFonts w:ascii="Arial" w:hAnsi="Arial" w:cs="Arial"/>
          <w:noProof/>
          <w:color w:val="000000"/>
          <w:lang w:val="id-ID"/>
        </w:rPr>
        <w:t xml:space="preserve">n Reformasi Birokrasi Nomor </w:t>
      </w:r>
      <w:r w:rsidR="00DA7B9B" w:rsidRPr="006078B5">
        <w:rPr>
          <w:rFonts w:ascii="Arial" w:hAnsi="Arial" w:cs="Arial"/>
          <w:noProof/>
          <w:color w:val="000000"/>
          <w:lang w:val="id-ID"/>
        </w:rPr>
        <w:t>53</w:t>
      </w:r>
      <w:r w:rsidR="00BB68A6" w:rsidRPr="006078B5">
        <w:rPr>
          <w:rFonts w:ascii="Arial" w:hAnsi="Arial" w:cs="Arial"/>
          <w:noProof/>
          <w:color w:val="000000"/>
          <w:lang w:val="id-ID"/>
        </w:rPr>
        <w:t xml:space="preserve"> T</w:t>
      </w:r>
      <w:r w:rsidR="00DA7B9B" w:rsidRPr="006078B5">
        <w:rPr>
          <w:rFonts w:ascii="Arial" w:hAnsi="Arial" w:cs="Arial"/>
          <w:noProof/>
          <w:color w:val="000000"/>
          <w:lang w:val="id-ID"/>
        </w:rPr>
        <w:t>ahun 2014</w:t>
      </w:r>
      <w:r w:rsidR="00C44DAA" w:rsidRPr="006078B5">
        <w:rPr>
          <w:rFonts w:ascii="Arial" w:hAnsi="Arial" w:cs="Arial"/>
          <w:noProof/>
          <w:color w:val="000000"/>
          <w:lang w:val="id-ID"/>
        </w:rPr>
        <w:t xml:space="preserve"> tentang </w:t>
      </w:r>
      <w:r w:rsidR="00DA7B9B" w:rsidRPr="006078B5">
        <w:rPr>
          <w:rFonts w:ascii="Arial" w:hAnsi="Arial" w:cs="Arial"/>
          <w:noProof/>
          <w:color w:val="000000"/>
          <w:lang w:val="id-ID"/>
        </w:rPr>
        <w:t>Petunjuk Teknis Perjanjian Kinerja, Pelaporan Kinerja dan tata Cara</w:t>
      </w:r>
      <w:r w:rsidR="002979C7" w:rsidRPr="006078B5">
        <w:rPr>
          <w:rFonts w:ascii="Arial" w:hAnsi="Arial" w:cs="Arial"/>
          <w:noProof/>
          <w:color w:val="000000"/>
          <w:lang w:val="id-ID"/>
        </w:rPr>
        <w:t xml:space="preserve"> </w:t>
      </w:r>
      <w:r w:rsidR="00DA7B9B" w:rsidRPr="006078B5">
        <w:rPr>
          <w:rFonts w:ascii="Arial" w:hAnsi="Arial" w:cs="Arial"/>
          <w:noProof/>
          <w:color w:val="000000"/>
          <w:lang w:val="id-ID"/>
        </w:rPr>
        <w:t>Reviu Atas L</w:t>
      </w:r>
      <w:r w:rsidR="00C44DAA" w:rsidRPr="006078B5">
        <w:rPr>
          <w:rFonts w:ascii="Arial" w:hAnsi="Arial" w:cs="Arial"/>
          <w:noProof/>
          <w:color w:val="000000"/>
          <w:lang w:val="id-ID"/>
        </w:rPr>
        <w:t xml:space="preserve">aporan </w:t>
      </w:r>
      <w:r w:rsidR="0003402B" w:rsidRPr="006078B5">
        <w:rPr>
          <w:rFonts w:ascii="Arial" w:hAnsi="Arial" w:cs="Arial"/>
          <w:noProof/>
          <w:color w:val="000000"/>
          <w:lang w:val="id-ID"/>
        </w:rPr>
        <w:t xml:space="preserve">Kinerja </w:t>
      </w:r>
      <w:r w:rsidR="00C44DAA" w:rsidRPr="006078B5">
        <w:rPr>
          <w:rFonts w:ascii="Arial" w:hAnsi="Arial" w:cs="Arial"/>
          <w:noProof/>
          <w:color w:val="000000"/>
          <w:lang w:val="id-ID"/>
        </w:rPr>
        <w:t>Instansi Pemerintah</w:t>
      </w:r>
      <w:r w:rsidR="00251E50" w:rsidRPr="006078B5">
        <w:rPr>
          <w:rFonts w:ascii="Arial" w:hAnsi="Arial" w:cs="Arial"/>
          <w:noProof/>
          <w:color w:val="000000"/>
          <w:lang w:val="en-US"/>
        </w:rPr>
        <w:t>.</w:t>
      </w:r>
      <w:r w:rsidR="003313CB">
        <w:rPr>
          <w:rFonts w:ascii="Arial" w:hAnsi="Arial" w:cs="Arial"/>
          <w:noProof/>
          <w:color w:val="000000"/>
          <w:lang w:val="en-US"/>
        </w:rPr>
        <w:t xml:space="preserve"> </w:t>
      </w:r>
      <w:proofErr w:type="gramStart"/>
      <w:r w:rsidR="00251E50" w:rsidRPr="006078B5">
        <w:rPr>
          <w:rFonts w:ascii="Arial" w:hAnsi="Arial" w:cs="Arial"/>
          <w:bCs/>
          <w:color w:val="000000"/>
          <w:lang w:val="en-US"/>
        </w:rPr>
        <w:t xml:space="preserve">Hal ini merupakan bagian dari implementasi Sistem Akuntabilitas Kinerja Instansi Pemerintah guna mendorong terwujudnya </w:t>
      </w:r>
      <w:r w:rsidR="004938D2">
        <w:rPr>
          <w:rFonts w:ascii="Arial" w:hAnsi="Arial" w:cs="Arial"/>
          <w:bCs/>
          <w:color w:val="000000"/>
          <w:lang w:val="en-US"/>
        </w:rPr>
        <w:t>pemerintahan</w:t>
      </w:r>
      <w:r w:rsidR="00251E50" w:rsidRPr="006078B5">
        <w:rPr>
          <w:rFonts w:ascii="Arial" w:hAnsi="Arial" w:cs="Arial"/>
          <w:bCs/>
          <w:color w:val="000000"/>
          <w:lang w:val="en-US"/>
        </w:rPr>
        <w:t xml:space="preserve"> yang baik (</w:t>
      </w:r>
      <w:r w:rsidR="00251E50" w:rsidRPr="003313CB">
        <w:rPr>
          <w:rFonts w:ascii="Arial" w:hAnsi="Arial" w:cs="Arial"/>
          <w:bCs/>
          <w:i/>
          <w:iCs/>
          <w:color w:val="000000"/>
          <w:lang w:val="en-US"/>
        </w:rPr>
        <w:t>good governance</w:t>
      </w:r>
      <w:r w:rsidR="00251E50" w:rsidRPr="006078B5">
        <w:rPr>
          <w:rFonts w:ascii="Arial" w:hAnsi="Arial" w:cs="Arial"/>
          <w:bCs/>
          <w:color w:val="000000"/>
          <w:lang w:val="en-US"/>
        </w:rPr>
        <w:t>) di Kota Padang Panjang.</w:t>
      </w:r>
      <w:proofErr w:type="gramEnd"/>
    </w:p>
    <w:p w:rsidR="00F30DE7" w:rsidRDefault="00817C4F" w:rsidP="004938D2">
      <w:pPr>
        <w:tabs>
          <w:tab w:val="left" w:pos="1080"/>
        </w:tabs>
        <w:spacing w:line="360" w:lineRule="auto"/>
        <w:ind w:left="426" w:firstLine="708"/>
        <w:jc w:val="both"/>
        <w:rPr>
          <w:rFonts w:ascii="Arial" w:hAnsi="Arial" w:cs="Arial"/>
          <w:noProof/>
          <w:lang w:val="en-US"/>
        </w:rPr>
      </w:pPr>
      <w:r w:rsidRPr="006078B5">
        <w:rPr>
          <w:rFonts w:ascii="Arial" w:hAnsi="Arial" w:cs="Arial"/>
          <w:bCs/>
          <w:color w:val="000000"/>
          <w:lang w:val="id-ID"/>
        </w:rPr>
        <w:t xml:space="preserve">Laporan Kinerja </w:t>
      </w:r>
      <w:r w:rsidR="00F30DE7" w:rsidRPr="006078B5">
        <w:rPr>
          <w:rFonts w:ascii="Arial" w:hAnsi="Arial" w:cs="Arial"/>
          <w:bCs/>
          <w:color w:val="000000"/>
          <w:lang w:val="id-ID"/>
        </w:rPr>
        <w:t xml:space="preserve">Sekretariat Daerah Kota Padang Panjang merupakan gambaran hasil </w:t>
      </w:r>
      <w:r w:rsidR="00C55EC1" w:rsidRPr="006078B5">
        <w:rPr>
          <w:rFonts w:ascii="Arial" w:hAnsi="Arial" w:cs="Arial"/>
          <w:bCs/>
          <w:color w:val="000000"/>
          <w:lang w:val="id-ID"/>
        </w:rPr>
        <w:t xml:space="preserve">pencapaian sasaran </w:t>
      </w:r>
      <w:r w:rsidR="00C55EC1" w:rsidRPr="006078B5">
        <w:rPr>
          <w:rFonts w:ascii="Arial" w:hAnsi="Arial" w:cs="Arial"/>
          <w:noProof/>
          <w:lang w:val="id-ID"/>
        </w:rPr>
        <w:t xml:space="preserve">yang diukur dengan indikator </w:t>
      </w:r>
      <w:r w:rsidR="00932BF2" w:rsidRPr="006078B5">
        <w:rPr>
          <w:rFonts w:ascii="Arial" w:hAnsi="Arial" w:cs="Arial"/>
          <w:noProof/>
          <w:lang w:val="id-ID"/>
        </w:rPr>
        <w:t xml:space="preserve">kinerja </w:t>
      </w:r>
      <w:r w:rsidR="00C55EC1" w:rsidRPr="006078B5">
        <w:rPr>
          <w:rFonts w:ascii="Arial" w:hAnsi="Arial" w:cs="Arial"/>
          <w:noProof/>
          <w:lang w:val="id-ID"/>
        </w:rPr>
        <w:t>sasaran yang telah ditetapkan, yang untuk pencapai</w:t>
      </w:r>
      <w:r w:rsidR="00D13584" w:rsidRPr="006078B5">
        <w:rPr>
          <w:rFonts w:ascii="Arial" w:hAnsi="Arial" w:cs="Arial"/>
          <w:noProof/>
          <w:lang w:val="en-US"/>
        </w:rPr>
        <w:t>an</w:t>
      </w:r>
      <w:r w:rsidR="00C55EC1" w:rsidRPr="006078B5">
        <w:rPr>
          <w:rFonts w:ascii="Arial" w:hAnsi="Arial" w:cs="Arial"/>
          <w:noProof/>
          <w:lang w:val="id-ID"/>
        </w:rPr>
        <w:t>nya didukung oleh Program dan Kegiatan</w:t>
      </w:r>
      <w:r w:rsidR="00AC57F9" w:rsidRPr="006078B5">
        <w:rPr>
          <w:rFonts w:ascii="Arial" w:hAnsi="Arial" w:cs="Arial"/>
          <w:noProof/>
          <w:lang w:val="id-ID"/>
        </w:rPr>
        <w:t xml:space="preserve"> </w:t>
      </w:r>
      <w:r w:rsidR="00C55EC1" w:rsidRPr="006078B5">
        <w:rPr>
          <w:rFonts w:ascii="Arial" w:hAnsi="Arial" w:cs="Arial"/>
          <w:noProof/>
          <w:lang w:val="id-ID"/>
        </w:rPr>
        <w:t xml:space="preserve">yang ada di </w:t>
      </w:r>
      <w:r w:rsidR="00BB68A6" w:rsidRPr="006078B5">
        <w:rPr>
          <w:rFonts w:ascii="Arial" w:hAnsi="Arial" w:cs="Arial"/>
          <w:noProof/>
          <w:lang w:val="id-ID"/>
        </w:rPr>
        <w:t>T</w:t>
      </w:r>
      <w:r w:rsidR="00C55EC1" w:rsidRPr="006078B5">
        <w:rPr>
          <w:rFonts w:ascii="Arial" w:hAnsi="Arial" w:cs="Arial"/>
          <w:noProof/>
          <w:lang w:val="id-ID"/>
        </w:rPr>
        <w:t xml:space="preserve">ahun </w:t>
      </w:r>
      <w:r w:rsidR="00BB68A6" w:rsidRPr="006078B5">
        <w:rPr>
          <w:rFonts w:ascii="Arial" w:hAnsi="Arial" w:cs="Arial"/>
          <w:noProof/>
          <w:lang w:val="id-ID"/>
        </w:rPr>
        <w:t>A</w:t>
      </w:r>
      <w:r w:rsidR="00C55EC1" w:rsidRPr="006078B5">
        <w:rPr>
          <w:rFonts w:ascii="Arial" w:hAnsi="Arial" w:cs="Arial"/>
          <w:noProof/>
          <w:lang w:val="id-ID"/>
        </w:rPr>
        <w:t>nggaran</w:t>
      </w:r>
      <w:r w:rsidR="00496581" w:rsidRPr="006078B5">
        <w:rPr>
          <w:rFonts w:ascii="Arial" w:hAnsi="Arial" w:cs="Arial"/>
          <w:noProof/>
          <w:lang w:val="id-ID"/>
        </w:rPr>
        <w:t xml:space="preserve"> 20</w:t>
      </w:r>
      <w:r w:rsidR="0014536F" w:rsidRPr="006078B5">
        <w:rPr>
          <w:rFonts w:ascii="Arial" w:hAnsi="Arial" w:cs="Arial"/>
          <w:noProof/>
          <w:lang w:val="en-US"/>
        </w:rPr>
        <w:t>2</w:t>
      </w:r>
      <w:r w:rsidR="00341F23">
        <w:rPr>
          <w:rFonts w:ascii="Arial" w:hAnsi="Arial" w:cs="Arial"/>
          <w:noProof/>
          <w:lang w:val="en-US"/>
        </w:rPr>
        <w:t>3</w:t>
      </w:r>
      <w:r w:rsidR="001A50E9" w:rsidRPr="006078B5">
        <w:rPr>
          <w:rFonts w:ascii="Arial" w:hAnsi="Arial" w:cs="Arial"/>
          <w:noProof/>
          <w:lang w:val="id-ID"/>
        </w:rPr>
        <w:t>.</w:t>
      </w:r>
    </w:p>
    <w:p w:rsidR="00D85BCC" w:rsidRPr="00D85BCC" w:rsidRDefault="00D85BCC" w:rsidP="004938D2">
      <w:pPr>
        <w:tabs>
          <w:tab w:val="left" w:pos="1080"/>
        </w:tabs>
        <w:spacing w:line="360" w:lineRule="auto"/>
        <w:ind w:left="426" w:firstLine="708"/>
        <w:jc w:val="both"/>
        <w:rPr>
          <w:rFonts w:ascii="Arial" w:hAnsi="Arial" w:cs="Arial"/>
          <w:noProof/>
          <w:lang w:val="en-US"/>
        </w:rPr>
      </w:pPr>
    </w:p>
    <w:p w:rsidR="00D85BCC" w:rsidRDefault="00D85BCC" w:rsidP="004938D2">
      <w:pPr>
        <w:pStyle w:val="ListParagraph"/>
        <w:numPr>
          <w:ilvl w:val="0"/>
          <w:numId w:val="34"/>
        </w:numPr>
        <w:spacing w:line="360" w:lineRule="auto"/>
        <w:ind w:left="882" w:hanging="462"/>
        <w:jc w:val="both"/>
        <w:rPr>
          <w:rFonts w:ascii="Arial" w:hAnsi="Arial" w:cs="Arial"/>
          <w:b/>
          <w:noProof/>
          <w:lang w:val="en-US"/>
        </w:rPr>
      </w:pPr>
      <w:r w:rsidRPr="00D85BCC">
        <w:rPr>
          <w:rFonts w:ascii="Arial" w:hAnsi="Arial" w:cs="Arial"/>
          <w:b/>
          <w:noProof/>
          <w:lang w:val="en-US"/>
        </w:rPr>
        <w:t>TUGAS DAN FUNGSI SEKRETARIAT DAERAH KOTA PADANG PANJANG</w:t>
      </w:r>
    </w:p>
    <w:p w:rsidR="00A24B8B" w:rsidRDefault="00A24B8B" w:rsidP="004938D2">
      <w:pPr>
        <w:pStyle w:val="ListParagraph"/>
        <w:numPr>
          <w:ilvl w:val="1"/>
          <w:numId w:val="35"/>
        </w:numPr>
        <w:spacing w:line="360" w:lineRule="auto"/>
        <w:ind w:left="851" w:hanging="425"/>
        <w:jc w:val="both"/>
        <w:rPr>
          <w:rFonts w:ascii="Arial" w:hAnsi="Arial" w:cs="Arial"/>
        </w:rPr>
      </w:pPr>
      <w:r w:rsidRPr="00BA69E7">
        <w:rPr>
          <w:rFonts w:ascii="Arial" w:hAnsi="Arial" w:cs="Arial"/>
        </w:rPr>
        <w:t xml:space="preserve">Sebagaimana diatur dalam </w:t>
      </w:r>
      <w:r w:rsidR="00837A95" w:rsidRPr="00BA69E7">
        <w:rPr>
          <w:rFonts w:ascii="Arial" w:eastAsia="Arial" w:hAnsi="Arial" w:cs="Arial"/>
          <w:spacing w:val="1"/>
        </w:rPr>
        <w:t>P</w:t>
      </w:r>
      <w:r w:rsidR="00837A95" w:rsidRPr="00BA69E7">
        <w:rPr>
          <w:rFonts w:ascii="Arial" w:eastAsia="Arial" w:hAnsi="Arial" w:cs="Arial"/>
          <w:spacing w:val="2"/>
        </w:rPr>
        <w:t>e</w:t>
      </w:r>
      <w:r w:rsidR="00837A95" w:rsidRPr="00BA69E7">
        <w:rPr>
          <w:rFonts w:ascii="Arial" w:eastAsia="Arial" w:hAnsi="Arial" w:cs="Arial"/>
          <w:spacing w:val="-2"/>
        </w:rPr>
        <w:t>r</w:t>
      </w:r>
      <w:r w:rsidR="00837A95" w:rsidRPr="00BA69E7">
        <w:rPr>
          <w:rFonts w:ascii="Arial" w:eastAsia="Arial" w:hAnsi="Arial" w:cs="Arial"/>
          <w:spacing w:val="2"/>
        </w:rPr>
        <w:t>a</w:t>
      </w:r>
      <w:r w:rsidR="00837A95" w:rsidRPr="00BA69E7">
        <w:rPr>
          <w:rFonts w:ascii="Arial" w:eastAsia="Arial" w:hAnsi="Arial" w:cs="Arial"/>
          <w:spacing w:val="-4"/>
        </w:rPr>
        <w:t>t</w:t>
      </w:r>
      <w:r w:rsidR="00837A95" w:rsidRPr="00BA69E7">
        <w:rPr>
          <w:rFonts w:ascii="Arial" w:eastAsia="Arial" w:hAnsi="Arial" w:cs="Arial"/>
          <w:spacing w:val="2"/>
        </w:rPr>
        <w:t>u</w:t>
      </w:r>
      <w:r w:rsidR="00837A95" w:rsidRPr="00BA69E7">
        <w:rPr>
          <w:rFonts w:ascii="Arial" w:eastAsia="Arial" w:hAnsi="Arial" w:cs="Arial"/>
          <w:spacing w:val="-2"/>
        </w:rPr>
        <w:t>r</w:t>
      </w:r>
      <w:r w:rsidR="00837A95" w:rsidRPr="00BA69E7">
        <w:rPr>
          <w:rFonts w:ascii="Arial" w:eastAsia="Arial" w:hAnsi="Arial" w:cs="Arial"/>
          <w:spacing w:val="-3"/>
        </w:rPr>
        <w:t>a</w:t>
      </w:r>
      <w:r w:rsidR="00837A95" w:rsidRPr="00BA69E7">
        <w:rPr>
          <w:rFonts w:ascii="Arial" w:eastAsia="Arial" w:hAnsi="Arial" w:cs="Arial"/>
        </w:rPr>
        <w:t xml:space="preserve">n </w:t>
      </w:r>
      <w:r w:rsidR="00837A95" w:rsidRPr="00BA69E7">
        <w:rPr>
          <w:rFonts w:ascii="Arial" w:eastAsia="Arial" w:hAnsi="Arial" w:cs="Arial"/>
          <w:spacing w:val="43"/>
        </w:rPr>
        <w:t xml:space="preserve"> </w:t>
      </w:r>
      <w:r w:rsidR="00837A95" w:rsidRPr="00BA69E7">
        <w:rPr>
          <w:rFonts w:ascii="Arial" w:eastAsia="Arial" w:hAnsi="Arial" w:cs="Arial"/>
          <w:spacing w:val="-1"/>
        </w:rPr>
        <w:t>D</w:t>
      </w:r>
      <w:r w:rsidR="00837A95" w:rsidRPr="00BA69E7">
        <w:rPr>
          <w:rFonts w:ascii="Arial" w:eastAsia="Arial" w:hAnsi="Arial" w:cs="Arial"/>
          <w:spacing w:val="-3"/>
        </w:rPr>
        <w:t>a</w:t>
      </w:r>
      <w:r w:rsidR="00837A95" w:rsidRPr="00BA69E7">
        <w:rPr>
          <w:rFonts w:ascii="Arial" w:eastAsia="Arial" w:hAnsi="Arial" w:cs="Arial"/>
          <w:spacing w:val="2"/>
        </w:rPr>
        <w:t>e</w:t>
      </w:r>
      <w:r w:rsidR="00837A95" w:rsidRPr="00BA69E7">
        <w:rPr>
          <w:rFonts w:ascii="Arial" w:eastAsia="Arial" w:hAnsi="Arial" w:cs="Arial"/>
          <w:spacing w:val="-2"/>
        </w:rPr>
        <w:t>r</w:t>
      </w:r>
      <w:r w:rsidR="00837A95" w:rsidRPr="00BA69E7">
        <w:rPr>
          <w:rFonts w:ascii="Arial" w:eastAsia="Arial" w:hAnsi="Arial" w:cs="Arial"/>
          <w:spacing w:val="-3"/>
        </w:rPr>
        <w:t>a</w:t>
      </w:r>
      <w:r w:rsidR="00837A95" w:rsidRPr="00BA69E7">
        <w:rPr>
          <w:rFonts w:ascii="Arial" w:eastAsia="Arial" w:hAnsi="Arial" w:cs="Arial"/>
        </w:rPr>
        <w:t xml:space="preserve">h </w:t>
      </w:r>
      <w:r w:rsidR="00837A95" w:rsidRPr="00BA69E7">
        <w:rPr>
          <w:rFonts w:ascii="Arial" w:eastAsia="Arial" w:hAnsi="Arial" w:cs="Arial"/>
          <w:spacing w:val="43"/>
        </w:rPr>
        <w:t xml:space="preserve"> </w:t>
      </w:r>
      <w:r w:rsidR="00837A95" w:rsidRPr="00BA69E7">
        <w:rPr>
          <w:rFonts w:ascii="Arial" w:eastAsia="Arial" w:hAnsi="Arial" w:cs="Arial"/>
          <w:spacing w:val="-3"/>
        </w:rPr>
        <w:t>K</w:t>
      </w:r>
      <w:r w:rsidR="00837A95" w:rsidRPr="00BA69E7">
        <w:rPr>
          <w:rFonts w:ascii="Arial" w:eastAsia="Arial" w:hAnsi="Arial" w:cs="Arial"/>
          <w:spacing w:val="2"/>
        </w:rPr>
        <w:t>o</w:t>
      </w:r>
      <w:r w:rsidR="00837A95" w:rsidRPr="00BA69E7">
        <w:rPr>
          <w:rFonts w:ascii="Arial" w:eastAsia="Arial" w:hAnsi="Arial" w:cs="Arial"/>
          <w:spacing w:val="-4"/>
        </w:rPr>
        <w:t>t</w:t>
      </w:r>
      <w:r w:rsidR="00837A95" w:rsidRPr="00BA69E7">
        <w:rPr>
          <w:rFonts w:ascii="Arial" w:eastAsia="Arial" w:hAnsi="Arial" w:cs="Arial"/>
        </w:rPr>
        <w:t xml:space="preserve">a </w:t>
      </w:r>
      <w:r w:rsidR="00837A95" w:rsidRPr="00BA69E7">
        <w:rPr>
          <w:rFonts w:ascii="Arial" w:eastAsia="Arial" w:hAnsi="Arial" w:cs="Arial"/>
          <w:spacing w:val="43"/>
        </w:rPr>
        <w:t xml:space="preserve"> </w:t>
      </w:r>
      <w:r w:rsidR="00837A95" w:rsidRPr="00BA69E7">
        <w:rPr>
          <w:rFonts w:ascii="Arial" w:eastAsia="Arial" w:hAnsi="Arial" w:cs="Arial"/>
          <w:spacing w:val="-3"/>
        </w:rPr>
        <w:t>P</w:t>
      </w:r>
      <w:r w:rsidR="00837A95" w:rsidRPr="00BA69E7">
        <w:rPr>
          <w:rFonts w:ascii="Arial" w:eastAsia="Arial" w:hAnsi="Arial" w:cs="Arial"/>
          <w:spacing w:val="2"/>
        </w:rPr>
        <w:t>a</w:t>
      </w:r>
      <w:r w:rsidR="00837A95" w:rsidRPr="00BA69E7">
        <w:rPr>
          <w:rFonts w:ascii="Arial" w:eastAsia="Arial" w:hAnsi="Arial" w:cs="Arial"/>
          <w:spacing w:val="-3"/>
        </w:rPr>
        <w:t>d</w:t>
      </w:r>
      <w:r w:rsidR="00837A95" w:rsidRPr="00BA69E7">
        <w:rPr>
          <w:rFonts w:ascii="Arial" w:eastAsia="Arial" w:hAnsi="Arial" w:cs="Arial"/>
          <w:spacing w:val="2"/>
        </w:rPr>
        <w:t>a</w:t>
      </w:r>
      <w:r w:rsidR="00837A95" w:rsidRPr="00BA69E7">
        <w:rPr>
          <w:rFonts w:ascii="Arial" w:eastAsia="Arial" w:hAnsi="Arial" w:cs="Arial"/>
          <w:spacing w:val="-3"/>
        </w:rPr>
        <w:t>n</w:t>
      </w:r>
      <w:r w:rsidR="00837A95" w:rsidRPr="00BA69E7">
        <w:rPr>
          <w:rFonts w:ascii="Arial" w:eastAsia="Arial" w:hAnsi="Arial" w:cs="Arial"/>
        </w:rPr>
        <w:t xml:space="preserve">g </w:t>
      </w:r>
      <w:r w:rsidR="00837A95" w:rsidRPr="00BA69E7">
        <w:rPr>
          <w:rFonts w:ascii="Arial" w:eastAsia="Arial" w:hAnsi="Arial" w:cs="Arial"/>
          <w:spacing w:val="38"/>
        </w:rPr>
        <w:t xml:space="preserve"> </w:t>
      </w:r>
      <w:r w:rsidR="00837A95" w:rsidRPr="00BA69E7">
        <w:rPr>
          <w:rFonts w:ascii="Arial" w:eastAsia="Arial" w:hAnsi="Arial" w:cs="Arial"/>
          <w:spacing w:val="1"/>
        </w:rPr>
        <w:t>P</w:t>
      </w:r>
      <w:r w:rsidR="00837A95" w:rsidRPr="00BA69E7">
        <w:rPr>
          <w:rFonts w:ascii="Arial" w:eastAsia="Arial" w:hAnsi="Arial" w:cs="Arial"/>
          <w:spacing w:val="-3"/>
        </w:rPr>
        <w:t>a</w:t>
      </w:r>
      <w:r w:rsidR="00837A95" w:rsidRPr="00BA69E7">
        <w:rPr>
          <w:rFonts w:ascii="Arial" w:eastAsia="Arial" w:hAnsi="Arial" w:cs="Arial"/>
          <w:spacing w:val="2"/>
        </w:rPr>
        <w:t>n</w:t>
      </w:r>
      <w:r w:rsidR="00837A95" w:rsidRPr="00BA69E7">
        <w:rPr>
          <w:rFonts w:ascii="Arial" w:eastAsia="Arial" w:hAnsi="Arial" w:cs="Arial"/>
          <w:spacing w:val="-1"/>
        </w:rPr>
        <w:t>j</w:t>
      </w:r>
      <w:r w:rsidR="00837A95" w:rsidRPr="00BA69E7">
        <w:rPr>
          <w:rFonts w:ascii="Arial" w:eastAsia="Arial" w:hAnsi="Arial" w:cs="Arial"/>
          <w:spacing w:val="2"/>
        </w:rPr>
        <w:t>a</w:t>
      </w:r>
      <w:r w:rsidR="00837A95" w:rsidRPr="00BA69E7">
        <w:rPr>
          <w:rFonts w:ascii="Arial" w:eastAsia="Arial" w:hAnsi="Arial" w:cs="Arial"/>
          <w:spacing w:val="-3"/>
        </w:rPr>
        <w:t>n</w:t>
      </w:r>
      <w:r w:rsidR="00837A95" w:rsidRPr="00BA69E7">
        <w:rPr>
          <w:rFonts w:ascii="Arial" w:eastAsia="Arial" w:hAnsi="Arial" w:cs="Arial"/>
        </w:rPr>
        <w:t xml:space="preserve">g </w:t>
      </w:r>
      <w:r w:rsidR="00837A95" w:rsidRPr="00BA69E7">
        <w:rPr>
          <w:rFonts w:ascii="Arial" w:eastAsia="Arial" w:hAnsi="Arial" w:cs="Arial"/>
          <w:spacing w:val="43"/>
        </w:rPr>
        <w:t xml:space="preserve"> </w:t>
      </w:r>
      <w:r w:rsidR="00837A95" w:rsidRPr="00BA69E7">
        <w:rPr>
          <w:rFonts w:ascii="Arial" w:eastAsia="Arial" w:hAnsi="Arial" w:cs="Arial"/>
          <w:spacing w:val="-6"/>
        </w:rPr>
        <w:t>N</w:t>
      </w:r>
      <w:r w:rsidR="00837A95" w:rsidRPr="00BA69E7">
        <w:rPr>
          <w:rFonts w:ascii="Arial" w:eastAsia="Arial" w:hAnsi="Arial" w:cs="Arial"/>
          <w:spacing w:val="-3"/>
        </w:rPr>
        <w:t>o</w:t>
      </w:r>
      <w:r w:rsidR="00837A95" w:rsidRPr="00BA69E7">
        <w:rPr>
          <w:rFonts w:ascii="Arial" w:eastAsia="Arial" w:hAnsi="Arial" w:cs="Arial"/>
          <w:spacing w:val="-2"/>
        </w:rPr>
        <w:t>m</w:t>
      </w:r>
      <w:r w:rsidR="00837A95" w:rsidRPr="00BA69E7">
        <w:rPr>
          <w:rFonts w:ascii="Arial" w:eastAsia="Arial" w:hAnsi="Arial" w:cs="Arial"/>
          <w:spacing w:val="2"/>
        </w:rPr>
        <w:t>o</w:t>
      </w:r>
      <w:r w:rsidR="00837A95" w:rsidRPr="00BA69E7">
        <w:rPr>
          <w:rFonts w:ascii="Arial" w:eastAsia="Arial" w:hAnsi="Arial" w:cs="Arial"/>
        </w:rPr>
        <w:t>r</w:t>
      </w:r>
      <w:r w:rsidR="00837A95" w:rsidRPr="00BA69E7">
        <w:rPr>
          <w:rFonts w:ascii="Arial" w:eastAsia="Arial" w:hAnsi="Arial" w:cs="Arial"/>
          <w:spacing w:val="40"/>
        </w:rPr>
        <w:t xml:space="preserve"> </w:t>
      </w:r>
      <w:r w:rsidR="00837A95" w:rsidRPr="00BA69E7">
        <w:rPr>
          <w:rFonts w:ascii="Arial" w:eastAsia="Arial" w:hAnsi="Arial" w:cs="Arial"/>
        </w:rPr>
        <w:t xml:space="preserve">9 </w:t>
      </w:r>
      <w:r w:rsidR="00837A95" w:rsidRPr="00BA69E7">
        <w:rPr>
          <w:rFonts w:ascii="Arial" w:eastAsia="Arial" w:hAnsi="Arial" w:cs="Arial"/>
          <w:spacing w:val="-5"/>
        </w:rPr>
        <w:t>T</w:t>
      </w:r>
      <w:r w:rsidR="00837A95" w:rsidRPr="00BA69E7">
        <w:rPr>
          <w:rFonts w:ascii="Arial" w:eastAsia="Arial" w:hAnsi="Arial" w:cs="Arial"/>
          <w:spacing w:val="2"/>
        </w:rPr>
        <w:t>a</w:t>
      </w:r>
      <w:r w:rsidR="00837A95" w:rsidRPr="00BA69E7">
        <w:rPr>
          <w:rFonts w:ascii="Arial" w:eastAsia="Arial" w:hAnsi="Arial" w:cs="Arial"/>
          <w:spacing w:val="-3"/>
        </w:rPr>
        <w:t>h</w:t>
      </w:r>
      <w:r w:rsidR="00837A95" w:rsidRPr="00BA69E7">
        <w:rPr>
          <w:rFonts w:ascii="Arial" w:eastAsia="Arial" w:hAnsi="Arial" w:cs="Arial"/>
          <w:spacing w:val="2"/>
        </w:rPr>
        <w:t>u</w:t>
      </w:r>
      <w:r w:rsidR="00837A95" w:rsidRPr="00BA69E7">
        <w:rPr>
          <w:rFonts w:ascii="Arial" w:eastAsia="Arial" w:hAnsi="Arial" w:cs="Arial"/>
        </w:rPr>
        <w:t xml:space="preserve">n </w:t>
      </w:r>
      <w:r w:rsidR="00837A95" w:rsidRPr="00BA69E7">
        <w:rPr>
          <w:rFonts w:ascii="Arial" w:eastAsia="Arial" w:hAnsi="Arial" w:cs="Arial"/>
          <w:spacing w:val="2"/>
        </w:rPr>
        <w:t>2</w:t>
      </w:r>
      <w:r w:rsidR="00837A95" w:rsidRPr="00BA69E7">
        <w:rPr>
          <w:rFonts w:ascii="Arial" w:eastAsia="Arial" w:hAnsi="Arial" w:cs="Arial"/>
          <w:spacing w:val="-3"/>
        </w:rPr>
        <w:t>0</w:t>
      </w:r>
      <w:r w:rsidR="00837A95" w:rsidRPr="00BA69E7">
        <w:rPr>
          <w:rFonts w:ascii="Arial" w:eastAsia="Arial" w:hAnsi="Arial" w:cs="Arial"/>
          <w:spacing w:val="2"/>
        </w:rPr>
        <w:t>1</w:t>
      </w:r>
      <w:r w:rsidR="00837A95" w:rsidRPr="00BA69E7">
        <w:rPr>
          <w:rFonts w:ascii="Arial" w:eastAsia="Arial" w:hAnsi="Arial" w:cs="Arial"/>
        </w:rPr>
        <w:t xml:space="preserve">6 </w:t>
      </w:r>
      <w:r w:rsidR="00837A95" w:rsidRPr="00BA69E7">
        <w:rPr>
          <w:rFonts w:ascii="Arial" w:eastAsia="Arial" w:hAnsi="Arial" w:cs="Arial"/>
          <w:spacing w:val="1"/>
        </w:rPr>
        <w:t>t</w:t>
      </w:r>
      <w:r w:rsidR="00837A95" w:rsidRPr="00BA69E7">
        <w:rPr>
          <w:rFonts w:ascii="Arial" w:eastAsia="Arial" w:hAnsi="Arial" w:cs="Arial"/>
          <w:spacing w:val="-3"/>
        </w:rPr>
        <w:t>e</w:t>
      </w:r>
      <w:r w:rsidR="00837A95" w:rsidRPr="00BA69E7">
        <w:rPr>
          <w:rFonts w:ascii="Arial" w:eastAsia="Arial" w:hAnsi="Arial" w:cs="Arial"/>
          <w:spacing w:val="2"/>
        </w:rPr>
        <w:t>n</w:t>
      </w:r>
      <w:r w:rsidR="00837A95" w:rsidRPr="00BA69E7">
        <w:rPr>
          <w:rFonts w:ascii="Arial" w:eastAsia="Arial" w:hAnsi="Arial" w:cs="Arial"/>
          <w:spacing w:val="-4"/>
        </w:rPr>
        <w:t>t</w:t>
      </w:r>
      <w:r w:rsidR="00837A95" w:rsidRPr="00BA69E7">
        <w:rPr>
          <w:rFonts w:ascii="Arial" w:eastAsia="Arial" w:hAnsi="Arial" w:cs="Arial"/>
          <w:spacing w:val="2"/>
        </w:rPr>
        <w:t>a</w:t>
      </w:r>
      <w:r w:rsidR="00837A95" w:rsidRPr="00BA69E7">
        <w:rPr>
          <w:rFonts w:ascii="Arial" w:eastAsia="Arial" w:hAnsi="Arial" w:cs="Arial"/>
          <w:spacing w:val="-3"/>
        </w:rPr>
        <w:t>n</w:t>
      </w:r>
      <w:r w:rsidR="00837A95" w:rsidRPr="00BA69E7">
        <w:rPr>
          <w:rFonts w:ascii="Arial" w:eastAsia="Arial" w:hAnsi="Arial" w:cs="Arial"/>
        </w:rPr>
        <w:t>g</w:t>
      </w:r>
      <w:r w:rsidR="00837A95" w:rsidRPr="00BA69E7">
        <w:rPr>
          <w:rFonts w:ascii="Arial" w:eastAsia="Arial" w:hAnsi="Arial" w:cs="Arial"/>
          <w:lang w:val="en-US"/>
        </w:rPr>
        <w:t xml:space="preserve"> </w:t>
      </w:r>
      <w:r w:rsidR="00837A95" w:rsidRPr="00BA69E7">
        <w:rPr>
          <w:rFonts w:ascii="Arial" w:eastAsia="Arial" w:hAnsi="Arial" w:cs="Arial"/>
          <w:spacing w:val="1"/>
        </w:rPr>
        <w:t>P</w:t>
      </w:r>
      <w:r w:rsidR="00837A95" w:rsidRPr="00BA69E7">
        <w:rPr>
          <w:rFonts w:ascii="Arial" w:eastAsia="Arial" w:hAnsi="Arial" w:cs="Arial"/>
          <w:spacing w:val="2"/>
        </w:rPr>
        <w:t>e</w:t>
      </w:r>
      <w:r w:rsidR="00837A95" w:rsidRPr="00BA69E7">
        <w:rPr>
          <w:rFonts w:ascii="Arial" w:eastAsia="Arial" w:hAnsi="Arial" w:cs="Arial"/>
          <w:spacing w:val="-2"/>
        </w:rPr>
        <w:t>m</w:t>
      </w:r>
      <w:r w:rsidR="00837A95" w:rsidRPr="00BA69E7">
        <w:rPr>
          <w:rFonts w:ascii="Arial" w:eastAsia="Arial" w:hAnsi="Arial" w:cs="Arial"/>
          <w:spacing w:val="-3"/>
        </w:rPr>
        <w:t>b</w:t>
      </w:r>
      <w:r w:rsidR="00837A95" w:rsidRPr="00BA69E7">
        <w:rPr>
          <w:rFonts w:ascii="Arial" w:eastAsia="Arial" w:hAnsi="Arial" w:cs="Arial"/>
          <w:spacing w:val="2"/>
        </w:rPr>
        <w:t>e</w:t>
      </w:r>
      <w:r w:rsidR="00837A95" w:rsidRPr="00BA69E7">
        <w:rPr>
          <w:rFonts w:ascii="Arial" w:eastAsia="Arial" w:hAnsi="Arial" w:cs="Arial"/>
          <w:spacing w:val="-3"/>
        </w:rPr>
        <w:t>n</w:t>
      </w:r>
      <w:r w:rsidR="00837A95" w:rsidRPr="00BA69E7">
        <w:rPr>
          <w:rFonts w:ascii="Arial" w:eastAsia="Arial" w:hAnsi="Arial" w:cs="Arial"/>
          <w:spacing w:val="1"/>
        </w:rPr>
        <w:t>t</w:t>
      </w:r>
      <w:r w:rsidR="00837A95" w:rsidRPr="00BA69E7">
        <w:rPr>
          <w:rFonts w:ascii="Arial" w:eastAsia="Arial" w:hAnsi="Arial" w:cs="Arial"/>
          <w:spacing w:val="2"/>
        </w:rPr>
        <w:t>u</w:t>
      </w:r>
      <w:r w:rsidR="00837A95" w:rsidRPr="00BA69E7">
        <w:rPr>
          <w:rFonts w:ascii="Arial" w:eastAsia="Arial" w:hAnsi="Arial" w:cs="Arial"/>
          <w:spacing w:val="-5"/>
        </w:rPr>
        <w:t>k</w:t>
      </w:r>
      <w:r w:rsidR="00837A95" w:rsidRPr="00BA69E7">
        <w:rPr>
          <w:rFonts w:ascii="Arial" w:eastAsia="Arial" w:hAnsi="Arial" w:cs="Arial"/>
          <w:spacing w:val="2"/>
        </w:rPr>
        <w:t>a</w:t>
      </w:r>
      <w:r w:rsidR="00837A95" w:rsidRPr="00BA69E7">
        <w:rPr>
          <w:rFonts w:ascii="Arial" w:eastAsia="Arial" w:hAnsi="Arial" w:cs="Arial"/>
        </w:rPr>
        <w:t>n</w:t>
      </w:r>
      <w:r w:rsidR="00837A95" w:rsidRPr="00BA69E7">
        <w:rPr>
          <w:rFonts w:ascii="Arial" w:eastAsia="Arial" w:hAnsi="Arial" w:cs="Arial"/>
          <w:spacing w:val="1"/>
        </w:rPr>
        <w:t xml:space="preserve"> </w:t>
      </w:r>
      <w:r w:rsidR="00837A95" w:rsidRPr="00BA69E7">
        <w:rPr>
          <w:rFonts w:ascii="Arial" w:eastAsia="Arial" w:hAnsi="Arial" w:cs="Arial"/>
          <w:spacing w:val="-3"/>
        </w:rPr>
        <w:t>d</w:t>
      </w:r>
      <w:r w:rsidR="00837A95" w:rsidRPr="00BA69E7">
        <w:rPr>
          <w:rFonts w:ascii="Arial" w:eastAsia="Arial" w:hAnsi="Arial" w:cs="Arial"/>
          <w:spacing w:val="2"/>
        </w:rPr>
        <w:t>a</w:t>
      </w:r>
      <w:r w:rsidR="00837A95" w:rsidRPr="00BA69E7">
        <w:rPr>
          <w:rFonts w:ascii="Arial" w:eastAsia="Arial" w:hAnsi="Arial" w:cs="Arial"/>
        </w:rPr>
        <w:t>n</w:t>
      </w:r>
      <w:r w:rsidR="00837A95" w:rsidRPr="00BA69E7">
        <w:rPr>
          <w:rFonts w:ascii="Arial" w:eastAsia="Arial" w:hAnsi="Arial" w:cs="Arial"/>
          <w:spacing w:val="1"/>
        </w:rPr>
        <w:t xml:space="preserve"> </w:t>
      </w:r>
      <w:r w:rsidR="00837A95" w:rsidRPr="00BA69E7">
        <w:rPr>
          <w:rFonts w:ascii="Arial" w:eastAsia="Arial" w:hAnsi="Arial" w:cs="Arial"/>
          <w:spacing w:val="-3"/>
        </w:rPr>
        <w:t>S</w:t>
      </w:r>
      <w:r w:rsidR="00837A95" w:rsidRPr="00BA69E7">
        <w:rPr>
          <w:rFonts w:ascii="Arial" w:eastAsia="Arial" w:hAnsi="Arial" w:cs="Arial"/>
          <w:spacing w:val="2"/>
        </w:rPr>
        <w:t>u</w:t>
      </w:r>
      <w:r w:rsidR="00837A95" w:rsidRPr="00BA69E7">
        <w:rPr>
          <w:rFonts w:ascii="Arial" w:eastAsia="Arial" w:hAnsi="Arial" w:cs="Arial"/>
        </w:rPr>
        <w:t>s</w:t>
      </w:r>
      <w:r w:rsidR="00837A95" w:rsidRPr="00BA69E7">
        <w:rPr>
          <w:rFonts w:ascii="Arial" w:eastAsia="Arial" w:hAnsi="Arial" w:cs="Arial"/>
          <w:spacing w:val="-3"/>
        </w:rPr>
        <w:t>u</w:t>
      </w:r>
      <w:r w:rsidR="00837A95" w:rsidRPr="00BA69E7">
        <w:rPr>
          <w:rFonts w:ascii="Arial" w:eastAsia="Arial" w:hAnsi="Arial" w:cs="Arial"/>
          <w:spacing w:val="2"/>
        </w:rPr>
        <w:t>n</w:t>
      </w:r>
      <w:r w:rsidR="00837A95" w:rsidRPr="00BA69E7">
        <w:rPr>
          <w:rFonts w:ascii="Arial" w:eastAsia="Arial" w:hAnsi="Arial" w:cs="Arial"/>
          <w:spacing w:val="-3"/>
        </w:rPr>
        <w:t>a</w:t>
      </w:r>
      <w:r w:rsidR="00837A95" w:rsidRPr="00BA69E7">
        <w:rPr>
          <w:rFonts w:ascii="Arial" w:eastAsia="Arial" w:hAnsi="Arial" w:cs="Arial"/>
        </w:rPr>
        <w:t>n</w:t>
      </w:r>
      <w:r w:rsidR="00837A95" w:rsidRPr="00BA69E7">
        <w:rPr>
          <w:rFonts w:ascii="Arial" w:eastAsia="Arial" w:hAnsi="Arial" w:cs="Arial"/>
          <w:spacing w:val="1"/>
        </w:rPr>
        <w:t xml:space="preserve"> P</w:t>
      </w:r>
      <w:r w:rsidR="00837A95" w:rsidRPr="00BA69E7">
        <w:rPr>
          <w:rFonts w:ascii="Arial" w:eastAsia="Arial" w:hAnsi="Arial" w:cs="Arial"/>
          <w:spacing w:val="2"/>
        </w:rPr>
        <w:t>e</w:t>
      </w:r>
      <w:r w:rsidR="00837A95" w:rsidRPr="00BA69E7">
        <w:rPr>
          <w:rFonts w:ascii="Arial" w:eastAsia="Arial" w:hAnsi="Arial" w:cs="Arial"/>
          <w:spacing w:val="-6"/>
        </w:rPr>
        <w:t>r</w:t>
      </w:r>
      <w:r w:rsidR="00837A95" w:rsidRPr="00BA69E7">
        <w:rPr>
          <w:rFonts w:ascii="Arial" w:eastAsia="Arial" w:hAnsi="Arial" w:cs="Arial"/>
          <w:spacing w:val="2"/>
        </w:rPr>
        <w:t>a</w:t>
      </w:r>
      <w:r w:rsidR="00837A95" w:rsidRPr="00BA69E7">
        <w:rPr>
          <w:rFonts w:ascii="Arial" w:eastAsia="Arial" w:hAnsi="Arial" w:cs="Arial"/>
          <w:spacing w:val="-3"/>
        </w:rPr>
        <w:t>n</w:t>
      </w:r>
      <w:r w:rsidR="00837A95" w:rsidRPr="00BA69E7">
        <w:rPr>
          <w:rFonts w:ascii="Arial" w:eastAsia="Arial" w:hAnsi="Arial" w:cs="Arial"/>
          <w:spacing w:val="2"/>
        </w:rPr>
        <w:t>g</w:t>
      </w:r>
      <w:r w:rsidR="00837A95" w:rsidRPr="00BA69E7">
        <w:rPr>
          <w:rFonts w:ascii="Arial" w:eastAsia="Arial" w:hAnsi="Arial" w:cs="Arial"/>
        </w:rPr>
        <w:t>k</w:t>
      </w:r>
      <w:r w:rsidR="00837A95" w:rsidRPr="00BA69E7">
        <w:rPr>
          <w:rFonts w:ascii="Arial" w:eastAsia="Arial" w:hAnsi="Arial" w:cs="Arial"/>
          <w:spacing w:val="2"/>
        </w:rPr>
        <w:t>a</w:t>
      </w:r>
      <w:r w:rsidR="00837A95" w:rsidRPr="00BA69E7">
        <w:rPr>
          <w:rFonts w:ascii="Arial" w:eastAsia="Arial" w:hAnsi="Arial" w:cs="Arial"/>
        </w:rPr>
        <w:t xml:space="preserve">t </w:t>
      </w:r>
      <w:r w:rsidR="00837A95" w:rsidRPr="00BA69E7">
        <w:rPr>
          <w:rFonts w:ascii="Arial" w:eastAsia="Arial" w:hAnsi="Arial" w:cs="Arial"/>
          <w:spacing w:val="-1"/>
        </w:rPr>
        <w:t>D</w:t>
      </w:r>
      <w:r w:rsidR="00837A95" w:rsidRPr="00BA69E7">
        <w:rPr>
          <w:rFonts w:ascii="Arial" w:eastAsia="Arial" w:hAnsi="Arial" w:cs="Arial"/>
          <w:spacing w:val="-3"/>
        </w:rPr>
        <w:t>a</w:t>
      </w:r>
      <w:r w:rsidR="00837A95" w:rsidRPr="00BA69E7">
        <w:rPr>
          <w:rFonts w:ascii="Arial" w:eastAsia="Arial" w:hAnsi="Arial" w:cs="Arial"/>
          <w:spacing w:val="2"/>
        </w:rPr>
        <w:t>e</w:t>
      </w:r>
      <w:r w:rsidR="00837A95" w:rsidRPr="00BA69E7">
        <w:rPr>
          <w:rFonts w:ascii="Arial" w:eastAsia="Arial" w:hAnsi="Arial" w:cs="Arial"/>
          <w:spacing w:val="-2"/>
        </w:rPr>
        <w:t>r</w:t>
      </w:r>
      <w:r w:rsidR="00837A95" w:rsidRPr="00BA69E7">
        <w:rPr>
          <w:rFonts w:ascii="Arial" w:eastAsia="Arial" w:hAnsi="Arial" w:cs="Arial"/>
          <w:spacing w:val="-3"/>
        </w:rPr>
        <w:t>ah</w:t>
      </w:r>
      <w:r w:rsidR="00837A95" w:rsidRPr="00BA69E7">
        <w:rPr>
          <w:rFonts w:ascii="Arial" w:eastAsia="Arial" w:hAnsi="Arial" w:cs="Arial"/>
        </w:rPr>
        <w:t>, s</w:t>
      </w:r>
      <w:r w:rsidR="00837A95" w:rsidRPr="00BA69E7">
        <w:rPr>
          <w:rFonts w:ascii="Arial" w:eastAsia="Arial" w:hAnsi="Arial" w:cs="Arial"/>
          <w:spacing w:val="2"/>
        </w:rPr>
        <w:t>e</w:t>
      </w:r>
      <w:r w:rsidR="00837A95" w:rsidRPr="00BA69E7">
        <w:rPr>
          <w:rFonts w:ascii="Arial" w:eastAsia="Arial" w:hAnsi="Arial" w:cs="Arial"/>
          <w:spacing w:val="11"/>
        </w:rPr>
        <w:t>b</w:t>
      </w:r>
      <w:r w:rsidR="00837A95" w:rsidRPr="00BA69E7">
        <w:rPr>
          <w:rFonts w:ascii="Arial" w:eastAsia="Arial" w:hAnsi="Arial" w:cs="Arial"/>
          <w:spacing w:val="-3"/>
        </w:rPr>
        <w:t>a</w:t>
      </w:r>
      <w:r w:rsidR="00837A95" w:rsidRPr="00BA69E7">
        <w:rPr>
          <w:rFonts w:ascii="Arial" w:eastAsia="Arial" w:hAnsi="Arial" w:cs="Arial"/>
          <w:spacing w:val="2"/>
        </w:rPr>
        <w:t>ga</w:t>
      </w:r>
      <w:r w:rsidR="00837A95" w:rsidRPr="00BA69E7">
        <w:rPr>
          <w:rFonts w:ascii="Arial" w:eastAsia="Arial" w:hAnsi="Arial" w:cs="Arial"/>
          <w:spacing w:val="-1"/>
        </w:rPr>
        <w:t>i</w:t>
      </w:r>
      <w:r w:rsidR="00837A95" w:rsidRPr="00BA69E7">
        <w:rPr>
          <w:rFonts w:ascii="Arial" w:eastAsia="Arial" w:hAnsi="Arial" w:cs="Arial"/>
          <w:spacing w:val="-6"/>
        </w:rPr>
        <w:t>m</w:t>
      </w:r>
      <w:r w:rsidR="00837A95" w:rsidRPr="00BA69E7">
        <w:rPr>
          <w:rFonts w:ascii="Arial" w:eastAsia="Arial" w:hAnsi="Arial" w:cs="Arial"/>
          <w:spacing w:val="2"/>
        </w:rPr>
        <w:t>a</w:t>
      </w:r>
      <w:r w:rsidR="00837A95" w:rsidRPr="00BA69E7">
        <w:rPr>
          <w:rFonts w:ascii="Arial" w:eastAsia="Arial" w:hAnsi="Arial" w:cs="Arial"/>
          <w:spacing w:val="-3"/>
        </w:rPr>
        <w:t>n</w:t>
      </w:r>
      <w:r w:rsidR="00837A95" w:rsidRPr="00BA69E7">
        <w:rPr>
          <w:rFonts w:ascii="Arial" w:eastAsia="Arial" w:hAnsi="Arial" w:cs="Arial"/>
        </w:rPr>
        <w:t>a</w:t>
      </w:r>
      <w:r w:rsidR="00837A95" w:rsidRPr="00BA69E7">
        <w:rPr>
          <w:rFonts w:ascii="Arial" w:eastAsia="Arial" w:hAnsi="Arial" w:cs="Arial"/>
          <w:spacing w:val="1"/>
        </w:rPr>
        <w:t xml:space="preserve"> t</w:t>
      </w:r>
      <w:r w:rsidR="00837A95" w:rsidRPr="00BA69E7">
        <w:rPr>
          <w:rFonts w:ascii="Arial" w:eastAsia="Arial" w:hAnsi="Arial" w:cs="Arial"/>
          <w:spacing w:val="2"/>
        </w:rPr>
        <w:t>e</w:t>
      </w:r>
      <w:r w:rsidR="00837A95" w:rsidRPr="00BA69E7">
        <w:rPr>
          <w:rFonts w:ascii="Arial" w:eastAsia="Arial" w:hAnsi="Arial" w:cs="Arial"/>
          <w:spacing w:val="-1"/>
        </w:rPr>
        <w:t>l</w:t>
      </w:r>
      <w:r w:rsidR="00837A95" w:rsidRPr="00BA69E7">
        <w:rPr>
          <w:rFonts w:ascii="Arial" w:eastAsia="Arial" w:hAnsi="Arial" w:cs="Arial"/>
          <w:spacing w:val="-3"/>
        </w:rPr>
        <w:t>a</w:t>
      </w:r>
      <w:r w:rsidR="00837A95" w:rsidRPr="00BA69E7">
        <w:rPr>
          <w:rFonts w:ascii="Arial" w:eastAsia="Arial" w:hAnsi="Arial" w:cs="Arial"/>
        </w:rPr>
        <w:t>h</w:t>
      </w:r>
      <w:r w:rsidR="00837A95" w:rsidRPr="00BA69E7">
        <w:rPr>
          <w:rFonts w:ascii="Arial" w:eastAsia="Arial" w:hAnsi="Arial" w:cs="Arial"/>
          <w:spacing w:val="1"/>
        </w:rPr>
        <w:t xml:space="preserve"> </w:t>
      </w:r>
      <w:r w:rsidR="00837A95" w:rsidRPr="00BA69E7">
        <w:rPr>
          <w:rFonts w:ascii="Arial" w:eastAsia="Arial" w:hAnsi="Arial" w:cs="Arial"/>
          <w:spacing w:val="2"/>
        </w:rPr>
        <w:t>d</w:t>
      </w:r>
      <w:r w:rsidR="00837A95" w:rsidRPr="00BA69E7">
        <w:rPr>
          <w:rFonts w:ascii="Arial" w:eastAsia="Arial" w:hAnsi="Arial" w:cs="Arial"/>
          <w:spacing w:val="-1"/>
        </w:rPr>
        <w:t>i</w:t>
      </w:r>
      <w:r w:rsidR="00837A95" w:rsidRPr="00BA69E7">
        <w:rPr>
          <w:rFonts w:ascii="Arial" w:eastAsia="Arial" w:hAnsi="Arial" w:cs="Arial"/>
          <w:spacing w:val="-3"/>
        </w:rPr>
        <w:t>u</w:t>
      </w:r>
      <w:r w:rsidR="00837A95" w:rsidRPr="00BA69E7">
        <w:rPr>
          <w:rFonts w:ascii="Arial" w:eastAsia="Arial" w:hAnsi="Arial" w:cs="Arial"/>
          <w:spacing w:val="2"/>
        </w:rPr>
        <w:t>b</w:t>
      </w:r>
      <w:r w:rsidR="00837A95" w:rsidRPr="00BA69E7">
        <w:rPr>
          <w:rFonts w:ascii="Arial" w:eastAsia="Arial" w:hAnsi="Arial" w:cs="Arial"/>
          <w:spacing w:val="-3"/>
        </w:rPr>
        <w:t>a</w:t>
      </w:r>
      <w:r w:rsidR="00837A95" w:rsidRPr="00BA69E7">
        <w:rPr>
          <w:rFonts w:ascii="Arial" w:eastAsia="Arial" w:hAnsi="Arial" w:cs="Arial"/>
        </w:rPr>
        <w:t xml:space="preserve">h </w:t>
      </w:r>
      <w:r w:rsidR="00837A95" w:rsidRPr="00BA69E7">
        <w:rPr>
          <w:rFonts w:ascii="Arial" w:eastAsia="Arial" w:hAnsi="Arial" w:cs="Arial"/>
          <w:spacing w:val="2"/>
        </w:rPr>
        <w:t>d</w:t>
      </w:r>
      <w:r w:rsidR="00837A95" w:rsidRPr="00BA69E7">
        <w:rPr>
          <w:rFonts w:ascii="Arial" w:eastAsia="Arial" w:hAnsi="Arial" w:cs="Arial"/>
          <w:spacing w:val="-3"/>
        </w:rPr>
        <w:t>e</w:t>
      </w:r>
      <w:r w:rsidR="00837A95" w:rsidRPr="00BA69E7">
        <w:rPr>
          <w:rFonts w:ascii="Arial" w:eastAsia="Arial" w:hAnsi="Arial" w:cs="Arial"/>
          <w:spacing w:val="2"/>
        </w:rPr>
        <w:t>n</w:t>
      </w:r>
      <w:r w:rsidR="00837A95" w:rsidRPr="00BA69E7">
        <w:rPr>
          <w:rFonts w:ascii="Arial" w:eastAsia="Arial" w:hAnsi="Arial" w:cs="Arial"/>
          <w:spacing w:val="-3"/>
        </w:rPr>
        <w:t>g</w:t>
      </w:r>
      <w:r w:rsidR="00837A95" w:rsidRPr="00BA69E7">
        <w:rPr>
          <w:rFonts w:ascii="Arial" w:eastAsia="Arial" w:hAnsi="Arial" w:cs="Arial"/>
          <w:spacing w:val="2"/>
        </w:rPr>
        <w:t>a</w:t>
      </w:r>
      <w:r w:rsidR="00837A95" w:rsidRPr="00BA69E7">
        <w:rPr>
          <w:rFonts w:ascii="Arial" w:eastAsia="Arial" w:hAnsi="Arial" w:cs="Arial"/>
        </w:rPr>
        <w:t>n</w:t>
      </w:r>
      <w:r w:rsidR="00837A95" w:rsidRPr="00BA69E7">
        <w:rPr>
          <w:rFonts w:ascii="Arial" w:eastAsia="Arial" w:hAnsi="Arial" w:cs="Arial"/>
          <w:spacing w:val="5"/>
        </w:rPr>
        <w:t xml:space="preserve"> </w:t>
      </w:r>
      <w:r w:rsidR="00837A95" w:rsidRPr="00BA69E7">
        <w:rPr>
          <w:rFonts w:ascii="Arial" w:eastAsia="Arial" w:hAnsi="Arial" w:cs="Arial"/>
          <w:spacing w:val="-3"/>
        </w:rPr>
        <w:t>P</w:t>
      </w:r>
      <w:r w:rsidR="00837A95" w:rsidRPr="00BA69E7">
        <w:rPr>
          <w:rFonts w:ascii="Arial" w:eastAsia="Arial" w:hAnsi="Arial" w:cs="Arial"/>
          <w:spacing w:val="2"/>
        </w:rPr>
        <w:t>e</w:t>
      </w:r>
      <w:r w:rsidR="00837A95" w:rsidRPr="00BA69E7">
        <w:rPr>
          <w:rFonts w:ascii="Arial" w:eastAsia="Arial" w:hAnsi="Arial" w:cs="Arial"/>
          <w:spacing w:val="-2"/>
        </w:rPr>
        <w:t>r</w:t>
      </w:r>
      <w:r w:rsidR="00837A95" w:rsidRPr="00BA69E7">
        <w:rPr>
          <w:rFonts w:ascii="Arial" w:eastAsia="Arial" w:hAnsi="Arial" w:cs="Arial"/>
          <w:spacing w:val="2"/>
        </w:rPr>
        <w:t>a</w:t>
      </w:r>
      <w:r w:rsidR="00837A95" w:rsidRPr="00BA69E7">
        <w:rPr>
          <w:rFonts w:ascii="Arial" w:eastAsia="Arial" w:hAnsi="Arial" w:cs="Arial"/>
          <w:spacing w:val="-4"/>
        </w:rPr>
        <w:t>t</w:t>
      </w:r>
      <w:r w:rsidR="00837A95" w:rsidRPr="00BA69E7">
        <w:rPr>
          <w:rFonts w:ascii="Arial" w:eastAsia="Arial" w:hAnsi="Arial" w:cs="Arial"/>
          <w:spacing w:val="2"/>
        </w:rPr>
        <w:t>u</w:t>
      </w:r>
      <w:r w:rsidR="00837A95" w:rsidRPr="00BA69E7">
        <w:rPr>
          <w:rFonts w:ascii="Arial" w:eastAsia="Arial" w:hAnsi="Arial" w:cs="Arial"/>
          <w:spacing w:val="-2"/>
        </w:rPr>
        <w:t>r</w:t>
      </w:r>
      <w:r w:rsidR="00837A95" w:rsidRPr="00BA69E7">
        <w:rPr>
          <w:rFonts w:ascii="Arial" w:eastAsia="Arial" w:hAnsi="Arial" w:cs="Arial"/>
          <w:spacing w:val="-3"/>
        </w:rPr>
        <w:t>a</w:t>
      </w:r>
      <w:r w:rsidR="00837A95" w:rsidRPr="00BA69E7">
        <w:rPr>
          <w:rFonts w:ascii="Arial" w:eastAsia="Arial" w:hAnsi="Arial" w:cs="Arial"/>
        </w:rPr>
        <w:t>n</w:t>
      </w:r>
      <w:r w:rsidR="00837A95" w:rsidRPr="00BA69E7">
        <w:rPr>
          <w:rFonts w:ascii="Arial" w:eastAsia="Arial" w:hAnsi="Arial" w:cs="Arial"/>
          <w:spacing w:val="5"/>
        </w:rPr>
        <w:t xml:space="preserve"> </w:t>
      </w:r>
      <w:r w:rsidR="00837A95" w:rsidRPr="00BA69E7">
        <w:rPr>
          <w:rFonts w:ascii="Arial" w:eastAsia="Arial" w:hAnsi="Arial" w:cs="Arial"/>
          <w:spacing w:val="-1"/>
        </w:rPr>
        <w:t>D</w:t>
      </w:r>
      <w:r w:rsidR="00837A95" w:rsidRPr="00BA69E7">
        <w:rPr>
          <w:rFonts w:ascii="Arial" w:eastAsia="Arial" w:hAnsi="Arial" w:cs="Arial"/>
          <w:spacing w:val="-3"/>
        </w:rPr>
        <w:t>a</w:t>
      </w:r>
      <w:r w:rsidR="00837A95" w:rsidRPr="00BA69E7">
        <w:rPr>
          <w:rFonts w:ascii="Arial" w:eastAsia="Arial" w:hAnsi="Arial" w:cs="Arial"/>
          <w:spacing w:val="2"/>
        </w:rPr>
        <w:t>e</w:t>
      </w:r>
      <w:r w:rsidR="00837A95" w:rsidRPr="00BA69E7">
        <w:rPr>
          <w:rFonts w:ascii="Arial" w:eastAsia="Arial" w:hAnsi="Arial" w:cs="Arial"/>
          <w:spacing w:val="-2"/>
        </w:rPr>
        <w:t>r</w:t>
      </w:r>
      <w:r w:rsidR="00837A95" w:rsidRPr="00BA69E7">
        <w:rPr>
          <w:rFonts w:ascii="Arial" w:eastAsia="Arial" w:hAnsi="Arial" w:cs="Arial"/>
          <w:spacing w:val="2"/>
        </w:rPr>
        <w:t>a</w:t>
      </w:r>
      <w:r w:rsidR="00837A95" w:rsidRPr="00BA69E7">
        <w:rPr>
          <w:rFonts w:ascii="Arial" w:eastAsia="Arial" w:hAnsi="Arial" w:cs="Arial"/>
        </w:rPr>
        <w:t xml:space="preserve">h </w:t>
      </w:r>
      <w:r w:rsidR="00837A95" w:rsidRPr="00BA69E7">
        <w:rPr>
          <w:rFonts w:ascii="Arial" w:eastAsia="Arial" w:hAnsi="Arial" w:cs="Arial"/>
          <w:spacing w:val="1"/>
        </w:rPr>
        <w:t>K</w:t>
      </w:r>
      <w:r w:rsidR="00837A95" w:rsidRPr="00BA69E7">
        <w:rPr>
          <w:rFonts w:ascii="Arial" w:eastAsia="Arial" w:hAnsi="Arial" w:cs="Arial"/>
          <w:spacing w:val="2"/>
        </w:rPr>
        <w:t>o</w:t>
      </w:r>
      <w:r w:rsidR="00837A95" w:rsidRPr="00BA69E7">
        <w:rPr>
          <w:rFonts w:ascii="Arial" w:eastAsia="Arial" w:hAnsi="Arial" w:cs="Arial"/>
          <w:spacing w:val="-4"/>
        </w:rPr>
        <w:t>t</w:t>
      </w:r>
      <w:r w:rsidR="00837A95" w:rsidRPr="00BA69E7">
        <w:rPr>
          <w:rFonts w:ascii="Arial" w:eastAsia="Arial" w:hAnsi="Arial" w:cs="Arial"/>
        </w:rPr>
        <w:t>a</w:t>
      </w:r>
      <w:r w:rsidR="00837A95" w:rsidRPr="00BA69E7">
        <w:rPr>
          <w:rFonts w:ascii="Arial" w:eastAsia="Arial" w:hAnsi="Arial" w:cs="Arial"/>
          <w:spacing w:val="5"/>
        </w:rPr>
        <w:t xml:space="preserve"> </w:t>
      </w:r>
      <w:r w:rsidR="00837A95" w:rsidRPr="00BA69E7">
        <w:rPr>
          <w:rFonts w:ascii="Arial" w:eastAsia="Arial" w:hAnsi="Arial" w:cs="Arial"/>
          <w:spacing w:val="-3"/>
        </w:rPr>
        <w:t>P</w:t>
      </w:r>
      <w:r w:rsidR="00837A95" w:rsidRPr="00BA69E7">
        <w:rPr>
          <w:rFonts w:ascii="Arial" w:eastAsia="Arial" w:hAnsi="Arial" w:cs="Arial"/>
          <w:spacing w:val="2"/>
        </w:rPr>
        <w:t>a</w:t>
      </w:r>
      <w:r w:rsidR="00837A95" w:rsidRPr="00BA69E7">
        <w:rPr>
          <w:rFonts w:ascii="Arial" w:eastAsia="Arial" w:hAnsi="Arial" w:cs="Arial"/>
          <w:spacing w:val="-3"/>
        </w:rPr>
        <w:t>d</w:t>
      </w:r>
      <w:r w:rsidR="00837A95" w:rsidRPr="00BA69E7">
        <w:rPr>
          <w:rFonts w:ascii="Arial" w:eastAsia="Arial" w:hAnsi="Arial" w:cs="Arial"/>
          <w:spacing w:val="2"/>
        </w:rPr>
        <w:t>a</w:t>
      </w:r>
      <w:r w:rsidR="00837A95" w:rsidRPr="00BA69E7">
        <w:rPr>
          <w:rFonts w:ascii="Arial" w:eastAsia="Arial" w:hAnsi="Arial" w:cs="Arial"/>
          <w:spacing w:val="-3"/>
        </w:rPr>
        <w:t>n</w:t>
      </w:r>
      <w:r w:rsidR="00837A95" w:rsidRPr="00BA69E7">
        <w:rPr>
          <w:rFonts w:ascii="Arial" w:eastAsia="Arial" w:hAnsi="Arial" w:cs="Arial"/>
        </w:rPr>
        <w:t>g</w:t>
      </w:r>
      <w:r w:rsidR="00837A95" w:rsidRPr="00BA69E7">
        <w:rPr>
          <w:rFonts w:ascii="Arial" w:eastAsia="Arial" w:hAnsi="Arial" w:cs="Arial"/>
          <w:spacing w:val="5"/>
        </w:rPr>
        <w:t xml:space="preserve"> </w:t>
      </w:r>
      <w:r w:rsidR="00837A95" w:rsidRPr="00BA69E7">
        <w:rPr>
          <w:rFonts w:ascii="Arial" w:eastAsia="Arial" w:hAnsi="Arial" w:cs="Arial"/>
          <w:spacing w:val="-3"/>
        </w:rPr>
        <w:t>P</w:t>
      </w:r>
      <w:r w:rsidR="00837A95" w:rsidRPr="00BA69E7">
        <w:rPr>
          <w:rFonts w:ascii="Arial" w:eastAsia="Arial" w:hAnsi="Arial" w:cs="Arial"/>
          <w:spacing w:val="2"/>
        </w:rPr>
        <w:t>an</w:t>
      </w:r>
      <w:r w:rsidR="00837A95" w:rsidRPr="00BA69E7">
        <w:rPr>
          <w:rFonts w:ascii="Arial" w:eastAsia="Arial" w:hAnsi="Arial" w:cs="Arial"/>
          <w:spacing w:val="-6"/>
        </w:rPr>
        <w:t>j</w:t>
      </w:r>
      <w:r w:rsidR="00837A95" w:rsidRPr="00BA69E7">
        <w:rPr>
          <w:rFonts w:ascii="Arial" w:eastAsia="Arial" w:hAnsi="Arial" w:cs="Arial"/>
          <w:spacing w:val="2"/>
        </w:rPr>
        <w:t>a</w:t>
      </w:r>
      <w:r w:rsidR="00837A95" w:rsidRPr="00BA69E7">
        <w:rPr>
          <w:rFonts w:ascii="Arial" w:eastAsia="Arial" w:hAnsi="Arial" w:cs="Arial"/>
          <w:spacing w:val="-3"/>
        </w:rPr>
        <w:t>n</w:t>
      </w:r>
      <w:r w:rsidR="00837A95" w:rsidRPr="00BA69E7">
        <w:rPr>
          <w:rFonts w:ascii="Arial" w:eastAsia="Arial" w:hAnsi="Arial" w:cs="Arial"/>
        </w:rPr>
        <w:t>g</w:t>
      </w:r>
      <w:r w:rsidR="00837A95" w:rsidRPr="00BA69E7">
        <w:rPr>
          <w:rFonts w:ascii="Arial" w:eastAsia="Arial" w:hAnsi="Arial" w:cs="Arial"/>
          <w:spacing w:val="5"/>
        </w:rPr>
        <w:t xml:space="preserve"> </w:t>
      </w:r>
      <w:r w:rsidR="00837A95" w:rsidRPr="00BA69E7">
        <w:rPr>
          <w:rFonts w:ascii="Arial" w:eastAsia="Arial" w:hAnsi="Arial" w:cs="Arial"/>
          <w:spacing w:val="-1"/>
        </w:rPr>
        <w:t>N</w:t>
      </w:r>
      <w:r w:rsidR="00837A95" w:rsidRPr="00BA69E7">
        <w:rPr>
          <w:rFonts w:ascii="Arial" w:eastAsia="Arial" w:hAnsi="Arial" w:cs="Arial"/>
          <w:spacing w:val="2"/>
        </w:rPr>
        <w:t>o</w:t>
      </w:r>
      <w:r w:rsidR="00837A95" w:rsidRPr="00BA69E7">
        <w:rPr>
          <w:rFonts w:ascii="Arial" w:eastAsia="Arial" w:hAnsi="Arial" w:cs="Arial"/>
          <w:spacing w:val="-2"/>
        </w:rPr>
        <w:t>m</w:t>
      </w:r>
      <w:r w:rsidR="00837A95" w:rsidRPr="00BA69E7">
        <w:rPr>
          <w:rFonts w:ascii="Arial" w:eastAsia="Arial" w:hAnsi="Arial" w:cs="Arial"/>
          <w:spacing w:val="2"/>
        </w:rPr>
        <w:t>o</w:t>
      </w:r>
      <w:r w:rsidR="00837A95" w:rsidRPr="00BA69E7">
        <w:rPr>
          <w:rFonts w:ascii="Arial" w:eastAsia="Arial" w:hAnsi="Arial" w:cs="Arial"/>
        </w:rPr>
        <w:t>r</w:t>
      </w:r>
      <w:r w:rsidR="00837A95" w:rsidRPr="00BA69E7">
        <w:rPr>
          <w:rFonts w:ascii="Arial" w:eastAsia="Arial" w:hAnsi="Arial" w:cs="Arial"/>
          <w:spacing w:val="1"/>
        </w:rPr>
        <w:t xml:space="preserve"> </w:t>
      </w:r>
      <w:r w:rsidR="00837A95" w:rsidRPr="00BA69E7">
        <w:rPr>
          <w:rFonts w:ascii="Arial" w:eastAsia="Arial" w:hAnsi="Arial" w:cs="Arial"/>
        </w:rPr>
        <w:t>7</w:t>
      </w:r>
      <w:r w:rsidR="00837A95" w:rsidRPr="00BA69E7">
        <w:rPr>
          <w:rFonts w:ascii="Arial" w:eastAsia="Arial" w:hAnsi="Arial" w:cs="Arial"/>
          <w:spacing w:val="5"/>
        </w:rPr>
        <w:t xml:space="preserve"> </w:t>
      </w:r>
      <w:r w:rsidR="00837A95" w:rsidRPr="00BA69E7">
        <w:rPr>
          <w:rFonts w:ascii="Arial" w:eastAsia="Arial" w:hAnsi="Arial" w:cs="Arial"/>
        </w:rPr>
        <w:t>T</w:t>
      </w:r>
      <w:r w:rsidR="00837A95" w:rsidRPr="00BA69E7">
        <w:rPr>
          <w:rFonts w:ascii="Arial" w:eastAsia="Arial" w:hAnsi="Arial" w:cs="Arial"/>
          <w:spacing w:val="-3"/>
        </w:rPr>
        <w:t>a</w:t>
      </w:r>
      <w:r w:rsidR="00837A95" w:rsidRPr="00BA69E7">
        <w:rPr>
          <w:rFonts w:ascii="Arial" w:eastAsia="Arial" w:hAnsi="Arial" w:cs="Arial"/>
          <w:spacing w:val="2"/>
        </w:rPr>
        <w:t>h</w:t>
      </w:r>
      <w:r w:rsidR="00837A95" w:rsidRPr="00BA69E7">
        <w:rPr>
          <w:rFonts w:ascii="Arial" w:eastAsia="Arial" w:hAnsi="Arial" w:cs="Arial"/>
          <w:spacing w:val="-3"/>
        </w:rPr>
        <w:t>u</w:t>
      </w:r>
      <w:r w:rsidR="00837A95" w:rsidRPr="00BA69E7">
        <w:rPr>
          <w:rFonts w:ascii="Arial" w:eastAsia="Arial" w:hAnsi="Arial" w:cs="Arial"/>
        </w:rPr>
        <w:t>n</w:t>
      </w:r>
      <w:r w:rsidR="00837A95" w:rsidRPr="00BA69E7">
        <w:rPr>
          <w:rFonts w:ascii="Arial" w:eastAsia="Arial" w:hAnsi="Arial" w:cs="Arial"/>
          <w:spacing w:val="5"/>
        </w:rPr>
        <w:t xml:space="preserve"> </w:t>
      </w:r>
      <w:r w:rsidR="00837A95" w:rsidRPr="00BA69E7">
        <w:rPr>
          <w:rFonts w:ascii="Arial" w:eastAsia="Arial" w:hAnsi="Arial" w:cs="Arial"/>
          <w:spacing w:val="-3"/>
        </w:rPr>
        <w:t>2</w:t>
      </w:r>
      <w:r w:rsidR="00837A95" w:rsidRPr="00BA69E7">
        <w:rPr>
          <w:rFonts w:ascii="Arial" w:eastAsia="Arial" w:hAnsi="Arial" w:cs="Arial"/>
          <w:spacing w:val="2"/>
        </w:rPr>
        <w:t>0</w:t>
      </w:r>
      <w:r w:rsidR="00837A95" w:rsidRPr="00BA69E7">
        <w:rPr>
          <w:rFonts w:ascii="Arial" w:eastAsia="Arial" w:hAnsi="Arial" w:cs="Arial"/>
          <w:spacing w:val="-3"/>
        </w:rPr>
        <w:t>1</w:t>
      </w:r>
      <w:r w:rsidR="00837A95" w:rsidRPr="00BA69E7">
        <w:rPr>
          <w:rFonts w:ascii="Arial" w:eastAsia="Arial" w:hAnsi="Arial" w:cs="Arial"/>
        </w:rPr>
        <w:t>9</w:t>
      </w:r>
      <w:r w:rsidR="00837A95" w:rsidRPr="00BA69E7">
        <w:rPr>
          <w:rFonts w:ascii="Arial" w:eastAsia="Arial" w:hAnsi="Arial" w:cs="Arial"/>
          <w:spacing w:val="5"/>
        </w:rPr>
        <w:t xml:space="preserve"> </w:t>
      </w:r>
      <w:r w:rsidR="00837A95" w:rsidRPr="00BA69E7">
        <w:rPr>
          <w:rFonts w:ascii="Arial" w:eastAsia="Arial" w:hAnsi="Arial" w:cs="Arial"/>
          <w:spacing w:val="-4"/>
        </w:rPr>
        <w:t>t</w:t>
      </w:r>
      <w:r w:rsidR="00837A95" w:rsidRPr="00BA69E7">
        <w:rPr>
          <w:rFonts w:ascii="Arial" w:eastAsia="Arial" w:hAnsi="Arial" w:cs="Arial"/>
          <w:spacing w:val="2"/>
        </w:rPr>
        <w:t>en</w:t>
      </w:r>
      <w:r w:rsidR="00837A95" w:rsidRPr="00BA69E7">
        <w:rPr>
          <w:rFonts w:ascii="Arial" w:eastAsia="Arial" w:hAnsi="Arial" w:cs="Arial"/>
          <w:spacing w:val="-4"/>
        </w:rPr>
        <w:t>t</w:t>
      </w:r>
      <w:r w:rsidR="00837A95" w:rsidRPr="00BA69E7">
        <w:rPr>
          <w:rFonts w:ascii="Arial" w:eastAsia="Arial" w:hAnsi="Arial" w:cs="Arial"/>
          <w:spacing w:val="2"/>
        </w:rPr>
        <w:t>a</w:t>
      </w:r>
      <w:r w:rsidR="00837A95" w:rsidRPr="00BA69E7">
        <w:rPr>
          <w:rFonts w:ascii="Arial" w:eastAsia="Arial" w:hAnsi="Arial" w:cs="Arial"/>
          <w:spacing w:val="-3"/>
        </w:rPr>
        <w:t>n</w:t>
      </w:r>
      <w:r w:rsidR="00837A95" w:rsidRPr="00BA69E7">
        <w:rPr>
          <w:rFonts w:ascii="Arial" w:eastAsia="Arial" w:hAnsi="Arial" w:cs="Arial"/>
        </w:rPr>
        <w:t xml:space="preserve">g </w:t>
      </w:r>
      <w:r w:rsidR="00837A95" w:rsidRPr="00BA69E7">
        <w:rPr>
          <w:rFonts w:ascii="Arial" w:eastAsia="Arial" w:hAnsi="Arial" w:cs="Arial"/>
          <w:spacing w:val="1"/>
        </w:rPr>
        <w:t>P</w:t>
      </w:r>
      <w:r w:rsidR="00837A95" w:rsidRPr="00BA69E7">
        <w:rPr>
          <w:rFonts w:ascii="Arial" w:eastAsia="Arial" w:hAnsi="Arial" w:cs="Arial"/>
          <w:spacing w:val="2"/>
        </w:rPr>
        <w:t>e</w:t>
      </w:r>
      <w:r w:rsidR="00837A95" w:rsidRPr="00BA69E7">
        <w:rPr>
          <w:rFonts w:ascii="Arial" w:eastAsia="Arial" w:hAnsi="Arial" w:cs="Arial"/>
          <w:spacing w:val="-2"/>
        </w:rPr>
        <w:t>r</w:t>
      </w:r>
      <w:r w:rsidR="00837A95" w:rsidRPr="00BA69E7">
        <w:rPr>
          <w:rFonts w:ascii="Arial" w:eastAsia="Arial" w:hAnsi="Arial" w:cs="Arial"/>
          <w:spacing w:val="-3"/>
        </w:rPr>
        <w:t>u</w:t>
      </w:r>
      <w:r w:rsidR="00837A95" w:rsidRPr="00BA69E7">
        <w:rPr>
          <w:rFonts w:ascii="Arial" w:eastAsia="Arial" w:hAnsi="Arial" w:cs="Arial"/>
          <w:spacing w:val="2"/>
        </w:rPr>
        <w:t>b</w:t>
      </w:r>
      <w:r w:rsidR="00837A95" w:rsidRPr="00BA69E7">
        <w:rPr>
          <w:rFonts w:ascii="Arial" w:eastAsia="Arial" w:hAnsi="Arial" w:cs="Arial"/>
          <w:spacing w:val="-3"/>
        </w:rPr>
        <w:t>a</w:t>
      </w:r>
      <w:r w:rsidR="00837A95" w:rsidRPr="00BA69E7">
        <w:rPr>
          <w:rFonts w:ascii="Arial" w:eastAsia="Arial" w:hAnsi="Arial" w:cs="Arial"/>
          <w:spacing w:val="2"/>
        </w:rPr>
        <w:t>h</w:t>
      </w:r>
      <w:r w:rsidR="00837A95" w:rsidRPr="00BA69E7">
        <w:rPr>
          <w:rFonts w:ascii="Arial" w:eastAsia="Arial" w:hAnsi="Arial" w:cs="Arial"/>
          <w:spacing w:val="-3"/>
        </w:rPr>
        <w:t>a</w:t>
      </w:r>
      <w:r w:rsidR="00837A95" w:rsidRPr="00BA69E7">
        <w:rPr>
          <w:rFonts w:ascii="Arial" w:eastAsia="Arial" w:hAnsi="Arial" w:cs="Arial"/>
        </w:rPr>
        <w:t>n</w:t>
      </w:r>
      <w:r w:rsidR="00837A95" w:rsidRPr="00BA69E7">
        <w:rPr>
          <w:rFonts w:ascii="Arial" w:eastAsia="Arial" w:hAnsi="Arial" w:cs="Arial"/>
          <w:spacing w:val="5"/>
        </w:rPr>
        <w:t xml:space="preserve"> </w:t>
      </w:r>
      <w:r w:rsidR="00837A95" w:rsidRPr="00BA69E7">
        <w:rPr>
          <w:rFonts w:ascii="Arial" w:eastAsia="Arial" w:hAnsi="Arial" w:cs="Arial"/>
          <w:spacing w:val="2"/>
        </w:rPr>
        <w:t>a</w:t>
      </w:r>
      <w:r w:rsidR="00837A95" w:rsidRPr="00BA69E7">
        <w:rPr>
          <w:rFonts w:ascii="Arial" w:eastAsia="Arial" w:hAnsi="Arial" w:cs="Arial"/>
          <w:spacing w:val="1"/>
        </w:rPr>
        <w:t>t</w:t>
      </w:r>
      <w:r w:rsidR="00837A95" w:rsidRPr="00BA69E7">
        <w:rPr>
          <w:rFonts w:ascii="Arial" w:eastAsia="Arial" w:hAnsi="Arial" w:cs="Arial"/>
          <w:spacing w:val="-3"/>
        </w:rPr>
        <w:t>a</w:t>
      </w:r>
      <w:r w:rsidR="00837A95" w:rsidRPr="00BA69E7">
        <w:rPr>
          <w:rFonts w:ascii="Arial" w:eastAsia="Arial" w:hAnsi="Arial" w:cs="Arial"/>
        </w:rPr>
        <w:t>s</w:t>
      </w:r>
      <w:r w:rsidR="00837A95" w:rsidRPr="00BA69E7">
        <w:rPr>
          <w:rFonts w:ascii="Arial" w:eastAsia="Arial" w:hAnsi="Arial" w:cs="Arial"/>
          <w:spacing w:val="8"/>
        </w:rPr>
        <w:t xml:space="preserve"> </w:t>
      </w:r>
      <w:r w:rsidR="00837A95" w:rsidRPr="00BA69E7">
        <w:rPr>
          <w:rFonts w:ascii="Arial" w:eastAsia="Arial" w:hAnsi="Arial" w:cs="Arial"/>
          <w:spacing w:val="-3"/>
        </w:rPr>
        <w:t>P</w:t>
      </w:r>
      <w:r w:rsidR="00837A95" w:rsidRPr="00BA69E7">
        <w:rPr>
          <w:rFonts w:ascii="Arial" w:eastAsia="Arial" w:hAnsi="Arial" w:cs="Arial"/>
          <w:spacing w:val="2"/>
        </w:rPr>
        <w:t>e</w:t>
      </w:r>
      <w:r w:rsidR="00837A95" w:rsidRPr="00BA69E7">
        <w:rPr>
          <w:rFonts w:ascii="Arial" w:eastAsia="Arial" w:hAnsi="Arial" w:cs="Arial"/>
          <w:spacing w:val="-2"/>
        </w:rPr>
        <w:t>r</w:t>
      </w:r>
      <w:r w:rsidR="00837A95" w:rsidRPr="00BA69E7">
        <w:rPr>
          <w:rFonts w:ascii="Arial" w:eastAsia="Arial" w:hAnsi="Arial" w:cs="Arial"/>
          <w:spacing w:val="2"/>
        </w:rPr>
        <w:t>a</w:t>
      </w:r>
      <w:r w:rsidR="00837A95" w:rsidRPr="00BA69E7">
        <w:rPr>
          <w:rFonts w:ascii="Arial" w:eastAsia="Arial" w:hAnsi="Arial" w:cs="Arial"/>
          <w:spacing w:val="-4"/>
        </w:rPr>
        <w:t>t</w:t>
      </w:r>
      <w:r w:rsidR="00837A95" w:rsidRPr="00BA69E7">
        <w:rPr>
          <w:rFonts w:ascii="Arial" w:eastAsia="Arial" w:hAnsi="Arial" w:cs="Arial"/>
          <w:spacing w:val="2"/>
        </w:rPr>
        <w:t>u</w:t>
      </w:r>
      <w:r w:rsidR="00837A95" w:rsidRPr="00BA69E7">
        <w:rPr>
          <w:rFonts w:ascii="Arial" w:eastAsia="Arial" w:hAnsi="Arial" w:cs="Arial"/>
          <w:spacing w:val="-2"/>
        </w:rPr>
        <w:t>r</w:t>
      </w:r>
      <w:r w:rsidR="00837A95" w:rsidRPr="00BA69E7">
        <w:rPr>
          <w:rFonts w:ascii="Arial" w:eastAsia="Arial" w:hAnsi="Arial" w:cs="Arial"/>
          <w:spacing w:val="-3"/>
        </w:rPr>
        <w:t>a</w:t>
      </w:r>
      <w:r w:rsidR="00837A95" w:rsidRPr="00BA69E7">
        <w:rPr>
          <w:rFonts w:ascii="Arial" w:eastAsia="Arial" w:hAnsi="Arial" w:cs="Arial"/>
        </w:rPr>
        <w:t>n</w:t>
      </w:r>
      <w:r w:rsidR="00837A95" w:rsidRPr="00BA69E7">
        <w:rPr>
          <w:rFonts w:ascii="Arial" w:eastAsia="Arial" w:hAnsi="Arial" w:cs="Arial"/>
          <w:spacing w:val="10"/>
        </w:rPr>
        <w:t xml:space="preserve"> </w:t>
      </w:r>
      <w:r w:rsidR="00837A95" w:rsidRPr="00BA69E7">
        <w:rPr>
          <w:rFonts w:ascii="Arial" w:eastAsia="Arial" w:hAnsi="Arial" w:cs="Arial"/>
          <w:spacing w:val="-6"/>
        </w:rPr>
        <w:t>D</w:t>
      </w:r>
      <w:r w:rsidR="00837A95" w:rsidRPr="00BA69E7">
        <w:rPr>
          <w:rFonts w:ascii="Arial" w:eastAsia="Arial" w:hAnsi="Arial" w:cs="Arial"/>
          <w:spacing w:val="2"/>
        </w:rPr>
        <w:t>ae</w:t>
      </w:r>
      <w:r w:rsidR="00837A95" w:rsidRPr="00BA69E7">
        <w:rPr>
          <w:rFonts w:ascii="Arial" w:eastAsia="Arial" w:hAnsi="Arial" w:cs="Arial"/>
          <w:spacing w:val="-2"/>
        </w:rPr>
        <w:t>r</w:t>
      </w:r>
      <w:r w:rsidR="00837A95" w:rsidRPr="00BA69E7">
        <w:rPr>
          <w:rFonts w:ascii="Arial" w:eastAsia="Arial" w:hAnsi="Arial" w:cs="Arial"/>
          <w:spacing w:val="-3"/>
        </w:rPr>
        <w:t>a</w:t>
      </w:r>
      <w:r w:rsidR="00837A95" w:rsidRPr="00BA69E7">
        <w:rPr>
          <w:rFonts w:ascii="Arial" w:eastAsia="Arial" w:hAnsi="Arial" w:cs="Arial"/>
        </w:rPr>
        <w:t>h</w:t>
      </w:r>
      <w:r w:rsidR="00837A95" w:rsidRPr="00BA69E7">
        <w:rPr>
          <w:rFonts w:ascii="Arial" w:eastAsia="Arial" w:hAnsi="Arial" w:cs="Arial"/>
          <w:spacing w:val="5"/>
        </w:rPr>
        <w:t xml:space="preserve"> </w:t>
      </w:r>
      <w:r w:rsidR="00837A95" w:rsidRPr="00BA69E7">
        <w:rPr>
          <w:rFonts w:ascii="Arial" w:eastAsia="Arial" w:hAnsi="Arial" w:cs="Arial"/>
          <w:spacing w:val="1"/>
        </w:rPr>
        <w:t>K</w:t>
      </w:r>
      <w:r w:rsidR="00837A95" w:rsidRPr="00BA69E7">
        <w:rPr>
          <w:rFonts w:ascii="Arial" w:eastAsia="Arial" w:hAnsi="Arial" w:cs="Arial"/>
          <w:spacing w:val="2"/>
        </w:rPr>
        <w:t>o</w:t>
      </w:r>
      <w:r w:rsidR="00837A95" w:rsidRPr="00BA69E7">
        <w:rPr>
          <w:rFonts w:ascii="Arial" w:eastAsia="Arial" w:hAnsi="Arial" w:cs="Arial"/>
          <w:spacing w:val="-4"/>
        </w:rPr>
        <w:t>t</w:t>
      </w:r>
      <w:r w:rsidR="00837A95" w:rsidRPr="00BA69E7">
        <w:rPr>
          <w:rFonts w:ascii="Arial" w:eastAsia="Arial" w:hAnsi="Arial" w:cs="Arial"/>
        </w:rPr>
        <w:t>a</w:t>
      </w:r>
      <w:r w:rsidR="00837A95" w:rsidRPr="00BA69E7">
        <w:rPr>
          <w:rFonts w:ascii="Arial" w:eastAsia="Arial" w:hAnsi="Arial" w:cs="Arial"/>
          <w:spacing w:val="5"/>
        </w:rPr>
        <w:t xml:space="preserve"> </w:t>
      </w:r>
      <w:r w:rsidR="00837A95" w:rsidRPr="00BA69E7">
        <w:rPr>
          <w:rFonts w:ascii="Arial" w:eastAsia="Arial" w:hAnsi="Arial" w:cs="Arial"/>
          <w:spacing w:val="1"/>
        </w:rPr>
        <w:t>P</w:t>
      </w:r>
      <w:r w:rsidR="00837A95" w:rsidRPr="00BA69E7">
        <w:rPr>
          <w:rFonts w:ascii="Arial" w:eastAsia="Arial" w:hAnsi="Arial" w:cs="Arial"/>
          <w:spacing w:val="-3"/>
        </w:rPr>
        <w:t>a</w:t>
      </w:r>
      <w:r w:rsidR="00837A95" w:rsidRPr="00BA69E7">
        <w:rPr>
          <w:rFonts w:ascii="Arial" w:eastAsia="Arial" w:hAnsi="Arial" w:cs="Arial"/>
          <w:spacing w:val="2"/>
        </w:rPr>
        <w:t>d</w:t>
      </w:r>
      <w:r w:rsidR="00837A95" w:rsidRPr="00BA69E7">
        <w:rPr>
          <w:rFonts w:ascii="Arial" w:eastAsia="Arial" w:hAnsi="Arial" w:cs="Arial"/>
          <w:spacing w:val="-3"/>
        </w:rPr>
        <w:t>a</w:t>
      </w:r>
      <w:r w:rsidR="00837A95" w:rsidRPr="00BA69E7">
        <w:rPr>
          <w:rFonts w:ascii="Arial" w:eastAsia="Arial" w:hAnsi="Arial" w:cs="Arial"/>
          <w:spacing w:val="2"/>
        </w:rPr>
        <w:t>n</w:t>
      </w:r>
      <w:r w:rsidR="00837A95" w:rsidRPr="00BA69E7">
        <w:rPr>
          <w:rFonts w:ascii="Arial" w:eastAsia="Arial" w:hAnsi="Arial" w:cs="Arial"/>
        </w:rPr>
        <w:t xml:space="preserve">g </w:t>
      </w:r>
      <w:r w:rsidR="00837A95" w:rsidRPr="00BA69E7">
        <w:rPr>
          <w:rFonts w:ascii="Arial" w:eastAsia="Arial" w:hAnsi="Arial" w:cs="Arial"/>
          <w:spacing w:val="1"/>
        </w:rPr>
        <w:t>P</w:t>
      </w:r>
      <w:r w:rsidR="00837A95" w:rsidRPr="00BA69E7">
        <w:rPr>
          <w:rFonts w:ascii="Arial" w:eastAsia="Arial" w:hAnsi="Arial" w:cs="Arial"/>
          <w:spacing w:val="2"/>
        </w:rPr>
        <w:t>an</w:t>
      </w:r>
      <w:r w:rsidR="00837A95" w:rsidRPr="00BA69E7">
        <w:rPr>
          <w:rFonts w:ascii="Arial" w:eastAsia="Arial" w:hAnsi="Arial" w:cs="Arial"/>
          <w:spacing w:val="-6"/>
        </w:rPr>
        <w:t>j</w:t>
      </w:r>
      <w:r w:rsidR="00837A95" w:rsidRPr="00BA69E7">
        <w:rPr>
          <w:rFonts w:ascii="Arial" w:eastAsia="Arial" w:hAnsi="Arial" w:cs="Arial"/>
          <w:spacing w:val="2"/>
        </w:rPr>
        <w:t>a</w:t>
      </w:r>
      <w:r w:rsidR="00837A95" w:rsidRPr="00BA69E7">
        <w:rPr>
          <w:rFonts w:ascii="Arial" w:eastAsia="Arial" w:hAnsi="Arial" w:cs="Arial"/>
          <w:spacing w:val="-3"/>
        </w:rPr>
        <w:t>n</w:t>
      </w:r>
      <w:r w:rsidR="00837A95" w:rsidRPr="00BA69E7">
        <w:rPr>
          <w:rFonts w:ascii="Arial" w:eastAsia="Arial" w:hAnsi="Arial" w:cs="Arial"/>
        </w:rPr>
        <w:t>g</w:t>
      </w:r>
      <w:r w:rsidR="00837A95" w:rsidRPr="00BA69E7">
        <w:rPr>
          <w:rFonts w:ascii="Arial" w:eastAsia="Arial" w:hAnsi="Arial" w:cs="Arial"/>
          <w:spacing w:val="10"/>
        </w:rPr>
        <w:t xml:space="preserve"> </w:t>
      </w:r>
      <w:r w:rsidR="00837A95" w:rsidRPr="00BA69E7">
        <w:rPr>
          <w:rFonts w:ascii="Arial" w:eastAsia="Arial" w:hAnsi="Arial" w:cs="Arial"/>
          <w:spacing w:val="-6"/>
        </w:rPr>
        <w:t>N</w:t>
      </w:r>
      <w:r w:rsidR="00837A95" w:rsidRPr="00BA69E7">
        <w:rPr>
          <w:rFonts w:ascii="Arial" w:eastAsia="Arial" w:hAnsi="Arial" w:cs="Arial"/>
          <w:spacing w:val="2"/>
        </w:rPr>
        <w:t>o</w:t>
      </w:r>
      <w:r w:rsidR="00837A95" w:rsidRPr="00BA69E7">
        <w:rPr>
          <w:rFonts w:ascii="Arial" w:eastAsia="Arial" w:hAnsi="Arial" w:cs="Arial"/>
          <w:spacing w:val="-2"/>
        </w:rPr>
        <w:t>m</w:t>
      </w:r>
      <w:r w:rsidR="00837A95" w:rsidRPr="00BA69E7">
        <w:rPr>
          <w:rFonts w:ascii="Arial" w:eastAsia="Arial" w:hAnsi="Arial" w:cs="Arial"/>
          <w:spacing w:val="2"/>
        </w:rPr>
        <w:t>o</w:t>
      </w:r>
      <w:r w:rsidR="00837A95" w:rsidRPr="00BA69E7">
        <w:rPr>
          <w:rFonts w:ascii="Arial" w:eastAsia="Arial" w:hAnsi="Arial" w:cs="Arial"/>
        </w:rPr>
        <w:t>r</w:t>
      </w:r>
      <w:r w:rsidR="00837A95" w:rsidRPr="00BA69E7">
        <w:rPr>
          <w:rFonts w:ascii="Arial" w:eastAsia="Arial" w:hAnsi="Arial" w:cs="Arial"/>
          <w:spacing w:val="1"/>
        </w:rPr>
        <w:t xml:space="preserve"> </w:t>
      </w:r>
      <w:r w:rsidR="00837A95" w:rsidRPr="00BA69E7">
        <w:rPr>
          <w:rFonts w:ascii="Arial" w:eastAsia="Arial" w:hAnsi="Arial" w:cs="Arial"/>
        </w:rPr>
        <w:t>9</w:t>
      </w:r>
      <w:r w:rsidR="00837A95" w:rsidRPr="00BA69E7">
        <w:rPr>
          <w:rFonts w:ascii="Arial" w:eastAsia="Arial" w:hAnsi="Arial" w:cs="Arial"/>
          <w:spacing w:val="10"/>
        </w:rPr>
        <w:t xml:space="preserve"> </w:t>
      </w:r>
      <w:r w:rsidR="00837A95" w:rsidRPr="00BA69E7">
        <w:rPr>
          <w:rFonts w:ascii="Arial" w:eastAsia="Arial" w:hAnsi="Arial" w:cs="Arial"/>
          <w:spacing w:val="-5"/>
        </w:rPr>
        <w:t>T</w:t>
      </w:r>
      <w:r w:rsidR="00837A95" w:rsidRPr="00BA69E7">
        <w:rPr>
          <w:rFonts w:ascii="Arial" w:eastAsia="Arial" w:hAnsi="Arial" w:cs="Arial"/>
          <w:spacing w:val="2"/>
        </w:rPr>
        <w:t>a</w:t>
      </w:r>
      <w:r w:rsidR="00837A95" w:rsidRPr="00BA69E7">
        <w:rPr>
          <w:rFonts w:ascii="Arial" w:eastAsia="Arial" w:hAnsi="Arial" w:cs="Arial"/>
          <w:spacing w:val="-3"/>
        </w:rPr>
        <w:t>h</w:t>
      </w:r>
      <w:r w:rsidR="00837A95" w:rsidRPr="00BA69E7">
        <w:rPr>
          <w:rFonts w:ascii="Arial" w:eastAsia="Arial" w:hAnsi="Arial" w:cs="Arial"/>
          <w:spacing w:val="2"/>
        </w:rPr>
        <w:t>u</w:t>
      </w:r>
      <w:r w:rsidR="00837A95" w:rsidRPr="00BA69E7">
        <w:rPr>
          <w:rFonts w:ascii="Arial" w:eastAsia="Arial" w:hAnsi="Arial" w:cs="Arial"/>
        </w:rPr>
        <w:t>n</w:t>
      </w:r>
      <w:r w:rsidR="00837A95" w:rsidRPr="00BA69E7">
        <w:rPr>
          <w:rFonts w:ascii="Arial" w:eastAsia="Arial" w:hAnsi="Arial" w:cs="Arial"/>
          <w:spacing w:val="5"/>
        </w:rPr>
        <w:t xml:space="preserve"> </w:t>
      </w:r>
      <w:r w:rsidR="00837A95" w:rsidRPr="00BA69E7">
        <w:rPr>
          <w:rFonts w:ascii="Arial" w:eastAsia="Arial" w:hAnsi="Arial" w:cs="Arial"/>
          <w:spacing w:val="-3"/>
        </w:rPr>
        <w:t>2</w:t>
      </w:r>
      <w:r w:rsidR="00837A95" w:rsidRPr="00BA69E7">
        <w:rPr>
          <w:rFonts w:ascii="Arial" w:eastAsia="Arial" w:hAnsi="Arial" w:cs="Arial"/>
          <w:spacing w:val="2"/>
        </w:rPr>
        <w:t>0</w:t>
      </w:r>
      <w:r w:rsidR="00837A95" w:rsidRPr="00BA69E7">
        <w:rPr>
          <w:rFonts w:ascii="Arial" w:eastAsia="Arial" w:hAnsi="Arial" w:cs="Arial"/>
          <w:spacing w:val="-3"/>
        </w:rPr>
        <w:t>1</w:t>
      </w:r>
      <w:r w:rsidR="00837A95" w:rsidRPr="00BA69E7">
        <w:rPr>
          <w:rFonts w:ascii="Arial" w:eastAsia="Arial" w:hAnsi="Arial" w:cs="Arial"/>
        </w:rPr>
        <w:t xml:space="preserve">6 </w:t>
      </w:r>
      <w:r w:rsidR="00837A95" w:rsidRPr="00BA69E7">
        <w:rPr>
          <w:rFonts w:ascii="Arial" w:eastAsia="Arial" w:hAnsi="Arial" w:cs="Arial"/>
          <w:spacing w:val="1"/>
        </w:rPr>
        <w:t>t</w:t>
      </w:r>
      <w:r w:rsidR="00837A95" w:rsidRPr="00BA69E7">
        <w:rPr>
          <w:rFonts w:ascii="Arial" w:eastAsia="Arial" w:hAnsi="Arial" w:cs="Arial"/>
          <w:spacing w:val="2"/>
        </w:rPr>
        <w:t>e</w:t>
      </w:r>
      <w:r w:rsidR="00837A95" w:rsidRPr="00BA69E7">
        <w:rPr>
          <w:rFonts w:ascii="Arial" w:eastAsia="Arial" w:hAnsi="Arial" w:cs="Arial"/>
          <w:spacing w:val="-3"/>
        </w:rPr>
        <w:t>n</w:t>
      </w:r>
      <w:r w:rsidR="00837A95" w:rsidRPr="00BA69E7">
        <w:rPr>
          <w:rFonts w:ascii="Arial" w:eastAsia="Arial" w:hAnsi="Arial" w:cs="Arial"/>
          <w:spacing w:val="1"/>
        </w:rPr>
        <w:t>t</w:t>
      </w:r>
      <w:r w:rsidR="00837A95" w:rsidRPr="00BA69E7">
        <w:rPr>
          <w:rFonts w:ascii="Arial" w:eastAsia="Arial" w:hAnsi="Arial" w:cs="Arial"/>
          <w:spacing w:val="-3"/>
        </w:rPr>
        <w:t>a</w:t>
      </w:r>
      <w:r w:rsidR="00837A95" w:rsidRPr="00BA69E7">
        <w:rPr>
          <w:rFonts w:ascii="Arial" w:eastAsia="Arial" w:hAnsi="Arial" w:cs="Arial"/>
          <w:spacing w:val="2"/>
        </w:rPr>
        <w:t>n</w:t>
      </w:r>
      <w:r w:rsidR="00837A95" w:rsidRPr="00BA69E7">
        <w:rPr>
          <w:rFonts w:ascii="Arial" w:eastAsia="Arial" w:hAnsi="Arial" w:cs="Arial"/>
        </w:rPr>
        <w:t>g</w:t>
      </w:r>
      <w:r w:rsidR="00837A95" w:rsidRPr="00BA69E7">
        <w:rPr>
          <w:rFonts w:ascii="Arial" w:eastAsia="Arial" w:hAnsi="Arial" w:cs="Arial"/>
          <w:spacing w:val="-2"/>
        </w:rPr>
        <w:t xml:space="preserve"> </w:t>
      </w:r>
      <w:r w:rsidR="00837A95" w:rsidRPr="00BA69E7">
        <w:rPr>
          <w:rFonts w:ascii="Arial" w:eastAsia="Arial" w:hAnsi="Arial" w:cs="Arial"/>
          <w:spacing w:val="1"/>
        </w:rPr>
        <w:t>P</w:t>
      </w:r>
      <w:r w:rsidR="00837A95" w:rsidRPr="00BA69E7">
        <w:rPr>
          <w:rFonts w:ascii="Arial" w:eastAsia="Arial" w:hAnsi="Arial" w:cs="Arial"/>
          <w:spacing w:val="2"/>
        </w:rPr>
        <w:t>e</w:t>
      </w:r>
      <w:r w:rsidR="00837A95" w:rsidRPr="00BA69E7">
        <w:rPr>
          <w:rFonts w:ascii="Arial" w:eastAsia="Arial" w:hAnsi="Arial" w:cs="Arial"/>
          <w:spacing w:val="-6"/>
        </w:rPr>
        <w:t>m</w:t>
      </w:r>
      <w:r w:rsidR="00837A95" w:rsidRPr="00BA69E7">
        <w:rPr>
          <w:rFonts w:ascii="Arial" w:eastAsia="Arial" w:hAnsi="Arial" w:cs="Arial"/>
          <w:spacing w:val="2"/>
        </w:rPr>
        <w:t>b</w:t>
      </w:r>
      <w:r w:rsidR="00837A95" w:rsidRPr="00BA69E7">
        <w:rPr>
          <w:rFonts w:ascii="Arial" w:eastAsia="Arial" w:hAnsi="Arial" w:cs="Arial"/>
          <w:spacing w:val="-3"/>
        </w:rPr>
        <w:t>e</w:t>
      </w:r>
      <w:r w:rsidR="00837A95" w:rsidRPr="00BA69E7">
        <w:rPr>
          <w:rFonts w:ascii="Arial" w:eastAsia="Arial" w:hAnsi="Arial" w:cs="Arial"/>
          <w:spacing w:val="2"/>
        </w:rPr>
        <w:t>n</w:t>
      </w:r>
      <w:r w:rsidR="00837A95" w:rsidRPr="00BA69E7">
        <w:rPr>
          <w:rFonts w:ascii="Arial" w:eastAsia="Arial" w:hAnsi="Arial" w:cs="Arial"/>
          <w:spacing w:val="1"/>
        </w:rPr>
        <w:t>t</w:t>
      </w:r>
      <w:r w:rsidR="00837A95" w:rsidRPr="00BA69E7">
        <w:rPr>
          <w:rFonts w:ascii="Arial" w:eastAsia="Arial" w:hAnsi="Arial" w:cs="Arial"/>
          <w:spacing w:val="-3"/>
        </w:rPr>
        <w:t>u</w:t>
      </w:r>
      <w:r w:rsidR="00837A95" w:rsidRPr="00BA69E7">
        <w:rPr>
          <w:rFonts w:ascii="Arial" w:eastAsia="Arial" w:hAnsi="Arial" w:cs="Arial"/>
        </w:rPr>
        <w:t>k</w:t>
      </w:r>
      <w:r w:rsidR="00837A95" w:rsidRPr="00BA69E7">
        <w:rPr>
          <w:rFonts w:ascii="Arial" w:eastAsia="Arial" w:hAnsi="Arial" w:cs="Arial"/>
          <w:spacing w:val="-3"/>
        </w:rPr>
        <w:t>a</w:t>
      </w:r>
      <w:r w:rsidR="00837A95" w:rsidRPr="00BA69E7">
        <w:rPr>
          <w:rFonts w:ascii="Arial" w:eastAsia="Arial" w:hAnsi="Arial" w:cs="Arial"/>
        </w:rPr>
        <w:t>n</w:t>
      </w:r>
      <w:r w:rsidR="00837A95" w:rsidRPr="00BA69E7">
        <w:rPr>
          <w:rFonts w:ascii="Arial" w:eastAsia="Arial" w:hAnsi="Arial" w:cs="Arial"/>
          <w:spacing w:val="3"/>
        </w:rPr>
        <w:t xml:space="preserve"> </w:t>
      </w:r>
      <w:r w:rsidR="00837A95" w:rsidRPr="00BA69E7">
        <w:rPr>
          <w:rFonts w:ascii="Arial" w:eastAsia="Arial" w:hAnsi="Arial" w:cs="Arial"/>
          <w:spacing w:val="-3"/>
        </w:rPr>
        <w:t>d</w:t>
      </w:r>
      <w:r w:rsidR="00837A95" w:rsidRPr="00BA69E7">
        <w:rPr>
          <w:rFonts w:ascii="Arial" w:eastAsia="Arial" w:hAnsi="Arial" w:cs="Arial"/>
          <w:spacing w:val="2"/>
        </w:rPr>
        <w:t>a</w:t>
      </w:r>
      <w:r w:rsidR="00837A95" w:rsidRPr="00BA69E7">
        <w:rPr>
          <w:rFonts w:ascii="Arial" w:eastAsia="Arial" w:hAnsi="Arial" w:cs="Arial"/>
        </w:rPr>
        <w:t>n</w:t>
      </w:r>
      <w:r w:rsidR="00837A95" w:rsidRPr="00BA69E7">
        <w:rPr>
          <w:rFonts w:ascii="Arial" w:eastAsia="Arial" w:hAnsi="Arial" w:cs="Arial"/>
          <w:spacing w:val="-2"/>
        </w:rPr>
        <w:t xml:space="preserve"> </w:t>
      </w:r>
      <w:r w:rsidR="00837A95" w:rsidRPr="00BA69E7">
        <w:rPr>
          <w:rFonts w:ascii="Arial" w:eastAsia="Arial" w:hAnsi="Arial" w:cs="Arial"/>
          <w:spacing w:val="-3"/>
        </w:rPr>
        <w:t>S</w:t>
      </w:r>
      <w:r w:rsidR="00837A95" w:rsidRPr="00BA69E7">
        <w:rPr>
          <w:rFonts w:ascii="Arial" w:eastAsia="Arial" w:hAnsi="Arial" w:cs="Arial"/>
          <w:spacing w:val="2"/>
        </w:rPr>
        <w:t>u</w:t>
      </w:r>
      <w:r w:rsidR="00837A95" w:rsidRPr="00BA69E7">
        <w:rPr>
          <w:rFonts w:ascii="Arial" w:eastAsia="Arial" w:hAnsi="Arial" w:cs="Arial"/>
        </w:rPr>
        <w:t>s</w:t>
      </w:r>
      <w:r w:rsidR="00837A95" w:rsidRPr="00BA69E7">
        <w:rPr>
          <w:rFonts w:ascii="Arial" w:eastAsia="Arial" w:hAnsi="Arial" w:cs="Arial"/>
          <w:spacing w:val="-3"/>
        </w:rPr>
        <w:t>u</w:t>
      </w:r>
      <w:r w:rsidR="00837A95" w:rsidRPr="00BA69E7">
        <w:rPr>
          <w:rFonts w:ascii="Arial" w:eastAsia="Arial" w:hAnsi="Arial" w:cs="Arial"/>
          <w:spacing w:val="2"/>
        </w:rPr>
        <w:t>n</w:t>
      </w:r>
      <w:r w:rsidR="00837A95" w:rsidRPr="00BA69E7">
        <w:rPr>
          <w:rFonts w:ascii="Arial" w:eastAsia="Arial" w:hAnsi="Arial" w:cs="Arial"/>
          <w:spacing w:val="-3"/>
        </w:rPr>
        <w:t>a</w:t>
      </w:r>
      <w:r w:rsidR="00837A95" w:rsidRPr="00BA69E7">
        <w:rPr>
          <w:rFonts w:ascii="Arial" w:eastAsia="Arial" w:hAnsi="Arial" w:cs="Arial"/>
        </w:rPr>
        <w:t>n</w:t>
      </w:r>
      <w:r w:rsidR="00837A95" w:rsidRPr="00BA69E7">
        <w:rPr>
          <w:rFonts w:ascii="Arial" w:eastAsia="Arial" w:hAnsi="Arial" w:cs="Arial"/>
          <w:spacing w:val="3"/>
        </w:rPr>
        <w:t xml:space="preserve"> </w:t>
      </w:r>
      <w:r w:rsidR="00837A95" w:rsidRPr="00BA69E7">
        <w:rPr>
          <w:rFonts w:ascii="Arial" w:eastAsia="Arial" w:hAnsi="Arial" w:cs="Arial"/>
          <w:spacing w:val="-3"/>
        </w:rPr>
        <w:t>P</w:t>
      </w:r>
      <w:r w:rsidR="00837A95" w:rsidRPr="00BA69E7">
        <w:rPr>
          <w:rFonts w:ascii="Arial" w:eastAsia="Arial" w:hAnsi="Arial" w:cs="Arial"/>
          <w:spacing w:val="2"/>
        </w:rPr>
        <w:t>e</w:t>
      </w:r>
      <w:r w:rsidR="00837A95" w:rsidRPr="00BA69E7">
        <w:rPr>
          <w:rFonts w:ascii="Arial" w:eastAsia="Arial" w:hAnsi="Arial" w:cs="Arial"/>
          <w:spacing w:val="-2"/>
        </w:rPr>
        <w:t>r</w:t>
      </w:r>
      <w:r w:rsidR="00837A95" w:rsidRPr="00BA69E7">
        <w:rPr>
          <w:rFonts w:ascii="Arial" w:eastAsia="Arial" w:hAnsi="Arial" w:cs="Arial"/>
          <w:spacing w:val="-3"/>
        </w:rPr>
        <w:t>a</w:t>
      </w:r>
      <w:r w:rsidR="00837A95" w:rsidRPr="00BA69E7">
        <w:rPr>
          <w:rFonts w:ascii="Arial" w:eastAsia="Arial" w:hAnsi="Arial" w:cs="Arial"/>
          <w:spacing w:val="2"/>
        </w:rPr>
        <w:t>ng</w:t>
      </w:r>
      <w:r w:rsidR="00837A95" w:rsidRPr="00BA69E7">
        <w:rPr>
          <w:rFonts w:ascii="Arial" w:eastAsia="Arial" w:hAnsi="Arial" w:cs="Arial"/>
          <w:spacing w:val="-5"/>
        </w:rPr>
        <w:t>k</w:t>
      </w:r>
      <w:r w:rsidR="00837A95" w:rsidRPr="00BA69E7">
        <w:rPr>
          <w:rFonts w:ascii="Arial" w:eastAsia="Arial" w:hAnsi="Arial" w:cs="Arial"/>
          <w:spacing w:val="2"/>
        </w:rPr>
        <w:t>a</w:t>
      </w:r>
      <w:r w:rsidR="00837A95" w:rsidRPr="00BA69E7">
        <w:rPr>
          <w:rFonts w:ascii="Arial" w:eastAsia="Arial" w:hAnsi="Arial" w:cs="Arial"/>
        </w:rPr>
        <w:t>t</w:t>
      </w:r>
      <w:r w:rsidR="00837A95" w:rsidRPr="00BA69E7">
        <w:rPr>
          <w:rFonts w:ascii="Arial" w:eastAsia="Arial" w:hAnsi="Arial" w:cs="Arial"/>
          <w:spacing w:val="2"/>
        </w:rPr>
        <w:t xml:space="preserve"> </w:t>
      </w:r>
      <w:r w:rsidR="00837A95" w:rsidRPr="00BA69E7">
        <w:rPr>
          <w:rFonts w:ascii="Arial" w:eastAsia="Arial" w:hAnsi="Arial" w:cs="Arial"/>
          <w:spacing w:val="-6"/>
        </w:rPr>
        <w:t>D</w:t>
      </w:r>
      <w:r w:rsidR="00837A95" w:rsidRPr="00BA69E7">
        <w:rPr>
          <w:rFonts w:ascii="Arial" w:eastAsia="Arial" w:hAnsi="Arial" w:cs="Arial"/>
          <w:spacing w:val="2"/>
        </w:rPr>
        <w:t>ae</w:t>
      </w:r>
      <w:r w:rsidR="00837A95" w:rsidRPr="00BA69E7">
        <w:rPr>
          <w:rFonts w:ascii="Arial" w:eastAsia="Arial" w:hAnsi="Arial" w:cs="Arial"/>
          <w:spacing w:val="-2"/>
        </w:rPr>
        <w:t>r</w:t>
      </w:r>
      <w:r w:rsidR="00837A95" w:rsidRPr="00BA69E7">
        <w:rPr>
          <w:rFonts w:ascii="Arial" w:eastAsia="Arial" w:hAnsi="Arial" w:cs="Arial"/>
          <w:spacing w:val="-3"/>
        </w:rPr>
        <w:t>a</w:t>
      </w:r>
      <w:r w:rsidR="00837A95" w:rsidRPr="00BA69E7">
        <w:rPr>
          <w:rFonts w:ascii="Arial" w:eastAsia="Arial" w:hAnsi="Arial" w:cs="Arial"/>
          <w:spacing w:val="11"/>
        </w:rPr>
        <w:t>h</w:t>
      </w:r>
      <w:r w:rsidRPr="00BA69E7">
        <w:rPr>
          <w:rFonts w:ascii="Arial" w:hAnsi="Arial" w:cs="Arial"/>
        </w:rPr>
        <w:t xml:space="preserve"> dan dijabarkan dalam Peraturan Walikota Padang Panjang Nomor </w:t>
      </w:r>
      <w:r w:rsidR="00837A95" w:rsidRPr="00BA69E7">
        <w:rPr>
          <w:rFonts w:ascii="Arial" w:hAnsi="Arial" w:cs="Arial"/>
        </w:rPr>
        <w:t>58</w:t>
      </w:r>
      <w:r w:rsidRPr="00BA69E7">
        <w:rPr>
          <w:rFonts w:ascii="Arial" w:hAnsi="Arial" w:cs="Arial"/>
        </w:rPr>
        <w:t xml:space="preserve"> Tahun 20</w:t>
      </w:r>
      <w:r w:rsidR="00837A95" w:rsidRPr="00BA69E7">
        <w:rPr>
          <w:rFonts w:ascii="Arial" w:hAnsi="Arial" w:cs="Arial"/>
        </w:rPr>
        <w:t>21</w:t>
      </w:r>
      <w:r w:rsidRPr="00BA69E7">
        <w:rPr>
          <w:rFonts w:ascii="Arial" w:hAnsi="Arial" w:cs="Arial"/>
        </w:rPr>
        <w:t xml:space="preserve"> tentang Kedudukan, Susunan</w:t>
      </w:r>
      <w:r w:rsidR="00837A95" w:rsidRPr="00BA69E7">
        <w:rPr>
          <w:rFonts w:ascii="Arial" w:hAnsi="Arial" w:cs="Arial"/>
        </w:rPr>
        <w:t xml:space="preserve"> </w:t>
      </w:r>
      <w:r w:rsidRPr="00BA69E7">
        <w:rPr>
          <w:rFonts w:ascii="Arial" w:hAnsi="Arial" w:cs="Arial"/>
        </w:rPr>
        <w:t xml:space="preserve">Organisasi, Tugas dan Fungsi serta Tata Kerja </w:t>
      </w:r>
      <w:r w:rsidR="00837A95" w:rsidRPr="00BA69E7">
        <w:rPr>
          <w:rFonts w:ascii="Arial" w:hAnsi="Arial" w:cs="Arial"/>
        </w:rPr>
        <w:t>Sekretariat Daerah</w:t>
      </w:r>
      <w:r w:rsidRPr="00BA69E7">
        <w:rPr>
          <w:rFonts w:ascii="Arial" w:hAnsi="Arial" w:cs="Arial"/>
        </w:rPr>
        <w:t xml:space="preserve"> bahwa Organisasi dan Tata Kerja </w:t>
      </w:r>
      <w:r w:rsidR="00837A95" w:rsidRPr="00BA69E7">
        <w:rPr>
          <w:rFonts w:ascii="Arial" w:hAnsi="Arial" w:cs="Arial"/>
        </w:rPr>
        <w:t>Sekretariat Daerah</w:t>
      </w:r>
      <w:r w:rsidRPr="00BA69E7">
        <w:rPr>
          <w:rFonts w:ascii="Arial" w:hAnsi="Arial" w:cs="Arial"/>
        </w:rPr>
        <w:t xml:space="preserve"> Kota Padang Panjang, terdiri dari :</w:t>
      </w:r>
    </w:p>
    <w:p w:rsidR="0051004C" w:rsidRDefault="0051004C" w:rsidP="0051004C">
      <w:pPr>
        <w:pStyle w:val="ListParagraph"/>
        <w:spacing w:line="360" w:lineRule="auto"/>
        <w:ind w:left="851"/>
        <w:jc w:val="both"/>
        <w:rPr>
          <w:rFonts w:ascii="Arial" w:hAnsi="Arial" w:cs="Arial"/>
        </w:rPr>
      </w:pPr>
    </w:p>
    <w:p w:rsidR="0051004C" w:rsidRPr="00BA69E7" w:rsidRDefault="0051004C" w:rsidP="0051004C">
      <w:pPr>
        <w:pStyle w:val="ListParagraph"/>
        <w:spacing w:line="360" w:lineRule="auto"/>
        <w:ind w:left="851"/>
        <w:jc w:val="both"/>
        <w:rPr>
          <w:rFonts w:ascii="Arial" w:hAnsi="Arial" w:cs="Arial"/>
        </w:rPr>
      </w:pPr>
    </w:p>
    <w:p w:rsidR="00915942" w:rsidRPr="00915942" w:rsidRDefault="00C942BF" w:rsidP="004938D2">
      <w:pPr>
        <w:pStyle w:val="ListParagraph"/>
        <w:numPr>
          <w:ilvl w:val="1"/>
          <w:numId w:val="12"/>
        </w:numPr>
        <w:tabs>
          <w:tab w:val="clear" w:pos="3060"/>
        </w:tabs>
        <w:autoSpaceDE w:val="0"/>
        <w:autoSpaceDN w:val="0"/>
        <w:adjustRightInd w:val="0"/>
        <w:spacing w:line="360" w:lineRule="auto"/>
        <w:ind w:left="851" w:hanging="284"/>
        <w:jc w:val="both"/>
        <w:rPr>
          <w:rFonts w:ascii="Arial" w:hAnsi="Arial" w:cs="Arial"/>
          <w:b/>
          <w:lang w:val="en-US" w:eastAsia="id-ID"/>
        </w:rPr>
      </w:pPr>
      <w:r w:rsidRPr="00915942">
        <w:rPr>
          <w:rFonts w:ascii="Arial" w:hAnsi="Arial" w:cs="Arial"/>
          <w:b/>
          <w:lang w:val="en-US" w:eastAsia="id-ID"/>
        </w:rPr>
        <w:lastRenderedPageBreak/>
        <w:t xml:space="preserve">Sekretaris Daerah </w:t>
      </w:r>
    </w:p>
    <w:p w:rsidR="00C942BF" w:rsidRDefault="00915942" w:rsidP="004938D2">
      <w:pPr>
        <w:pStyle w:val="ListParagraph"/>
        <w:autoSpaceDE w:val="0"/>
        <w:autoSpaceDN w:val="0"/>
        <w:adjustRightInd w:val="0"/>
        <w:spacing w:line="360" w:lineRule="auto"/>
        <w:ind w:left="851"/>
        <w:jc w:val="both"/>
        <w:rPr>
          <w:rFonts w:ascii="Arial" w:hAnsi="Arial" w:cs="Arial"/>
          <w:lang w:val="en-US" w:eastAsia="id-ID"/>
        </w:rPr>
      </w:pPr>
      <w:r>
        <w:rPr>
          <w:rFonts w:ascii="Arial" w:hAnsi="Arial" w:cs="Arial"/>
          <w:lang w:val="en-US" w:eastAsia="id-ID"/>
        </w:rPr>
        <w:t>M</w:t>
      </w:r>
      <w:r w:rsidR="00C942BF" w:rsidRPr="00C942BF">
        <w:rPr>
          <w:rFonts w:ascii="Arial" w:hAnsi="Arial" w:cs="Arial"/>
          <w:lang w:val="en-US" w:eastAsia="id-ID"/>
        </w:rPr>
        <w:t xml:space="preserve">empunyai </w:t>
      </w:r>
      <w:proofErr w:type="gramStart"/>
      <w:r w:rsidR="00C942BF" w:rsidRPr="00C942BF">
        <w:rPr>
          <w:rFonts w:ascii="Arial" w:hAnsi="Arial" w:cs="Arial"/>
          <w:lang w:val="en-US" w:eastAsia="id-ID"/>
        </w:rPr>
        <w:t>tugas</w:t>
      </w:r>
      <w:r w:rsidR="00B958EF">
        <w:rPr>
          <w:rFonts w:ascii="Arial" w:hAnsi="Arial" w:cs="Arial"/>
          <w:lang w:val="en-US" w:eastAsia="id-ID"/>
        </w:rPr>
        <w:t xml:space="preserve"> </w:t>
      </w:r>
      <w:r w:rsidR="00C942BF" w:rsidRPr="00C942BF">
        <w:rPr>
          <w:rFonts w:ascii="Arial" w:hAnsi="Arial" w:cs="Arial"/>
          <w:lang w:val="en-US" w:eastAsia="id-ID"/>
        </w:rPr>
        <w:t xml:space="preserve"> membantu</w:t>
      </w:r>
      <w:proofErr w:type="gramEnd"/>
      <w:r w:rsidR="00C942BF" w:rsidRPr="00C942BF">
        <w:rPr>
          <w:rFonts w:ascii="Arial" w:hAnsi="Arial" w:cs="Arial"/>
          <w:lang w:val="en-US" w:eastAsia="id-ID"/>
        </w:rPr>
        <w:t xml:space="preserve"> Walikota dalam merumuskan dan menetapkan kebijakan pemerintahan daerah, memimpin, mengkoordinasikan, membina dan mengendalikan pelaksanaan kegiatan tugas Sekretariat Daerah dan seluruh organisasi perangkat</w:t>
      </w:r>
      <w:r w:rsidR="00C942BF">
        <w:rPr>
          <w:rFonts w:ascii="Arial" w:hAnsi="Arial" w:cs="Arial"/>
          <w:lang w:val="en-US" w:eastAsia="id-ID"/>
        </w:rPr>
        <w:t xml:space="preserve"> daerah.</w:t>
      </w:r>
    </w:p>
    <w:p w:rsidR="00915942" w:rsidRPr="006078B5" w:rsidRDefault="00915942" w:rsidP="004938D2">
      <w:pPr>
        <w:numPr>
          <w:ilvl w:val="1"/>
          <w:numId w:val="12"/>
        </w:numPr>
        <w:tabs>
          <w:tab w:val="clear" w:pos="3060"/>
        </w:tabs>
        <w:spacing w:line="360" w:lineRule="auto"/>
        <w:ind w:left="851" w:hanging="284"/>
        <w:jc w:val="both"/>
        <w:rPr>
          <w:rFonts w:ascii="Arial" w:hAnsi="Arial" w:cs="Arial"/>
          <w:b/>
          <w:noProof/>
        </w:rPr>
      </w:pPr>
      <w:r w:rsidRPr="006078B5">
        <w:rPr>
          <w:rFonts w:ascii="Arial" w:hAnsi="Arial" w:cs="Arial"/>
          <w:b/>
          <w:noProof/>
        </w:rPr>
        <w:t>Staf Ahli.</w:t>
      </w:r>
    </w:p>
    <w:p w:rsidR="00915942" w:rsidRPr="006078B5" w:rsidRDefault="00915942" w:rsidP="004938D2">
      <w:pPr>
        <w:numPr>
          <w:ilvl w:val="2"/>
          <w:numId w:val="12"/>
        </w:numPr>
        <w:tabs>
          <w:tab w:val="clear" w:pos="3960"/>
          <w:tab w:val="left" w:pos="567"/>
        </w:tabs>
        <w:spacing w:line="360" w:lineRule="auto"/>
        <w:ind w:left="1276" w:hanging="425"/>
        <w:jc w:val="both"/>
        <w:rPr>
          <w:rFonts w:ascii="Arial" w:hAnsi="Arial" w:cs="Arial"/>
          <w:b/>
          <w:noProof/>
        </w:rPr>
      </w:pPr>
      <w:r w:rsidRPr="006078B5">
        <w:rPr>
          <w:rFonts w:ascii="Arial" w:hAnsi="Arial" w:cs="Arial"/>
          <w:b/>
          <w:bCs/>
        </w:rPr>
        <w:t>Staf Ahli Bidang Pemerintahan, Hukum dan Politik ;</w:t>
      </w:r>
    </w:p>
    <w:p w:rsidR="00915942" w:rsidRPr="006078B5" w:rsidRDefault="00915942" w:rsidP="004938D2">
      <w:pPr>
        <w:tabs>
          <w:tab w:val="left" w:pos="284"/>
        </w:tabs>
        <w:spacing w:line="360" w:lineRule="auto"/>
        <w:ind w:left="1276"/>
        <w:jc w:val="both"/>
        <w:rPr>
          <w:rFonts w:ascii="Arial" w:hAnsi="Arial" w:cs="Arial"/>
          <w:lang w:val="id-ID"/>
        </w:rPr>
      </w:pPr>
      <w:r w:rsidRPr="006078B5">
        <w:rPr>
          <w:rFonts w:ascii="Arial" w:eastAsia="MS Mincho" w:hAnsi="Arial" w:cs="Arial"/>
        </w:rPr>
        <w:t xml:space="preserve">Staf Ahli Walikota </w:t>
      </w:r>
      <w:r w:rsidRPr="006078B5">
        <w:rPr>
          <w:rFonts w:ascii="Arial" w:hAnsi="Arial" w:cs="Arial"/>
        </w:rPr>
        <w:t>Bidang Pemerintahan, Hukum dan Politik</w:t>
      </w:r>
      <w:r w:rsidRPr="006078B5">
        <w:rPr>
          <w:rFonts w:ascii="Arial" w:eastAsia="MS Mincho" w:hAnsi="Arial" w:cs="Arial"/>
        </w:rPr>
        <w:t xml:space="preserve"> mempunyai tugas memberikan kajian, melakukan pengamatan, memberikan pertimbangan dan saran mengenai masalah-masalah tertentu menurut keahliannya yang berkaitan dengan bidang tugasnya kepada Walikota</w:t>
      </w:r>
      <w:r w:rsidRPr="006078B5">
        <w:rPr>
          <w:rFonts w:ascii="Arial" w:hAnsi="Arial" w:cs="Arial"/>
        </w:rPr>
        <w:t>.</w:t>
      </w:r>
    </w:p>
    <w:p w:rsidR="00915942" w:rsidRPr="006078B5" w:rsidRDefault="00915942" w:rsidP="004938D2">
      <w:pPr>
        <w:spacing w:line="360" w:lineRule="auto"/>
        <w:ind w:left="1276" w:hanging="425"/>
        <w:jc w:val="both"/>
        <w:rPr>
          <w:rFonts w:ascii="Arial" w:hAnsi="Arial" w:cs="Arial"/>
          <w:b/>
          <w:noProof/>
        </w:rPr>
      </w:pPr>
      <w:proofErr w:type="gramStart"/>
      <w:r w:rsidRPr="006078B5">
        <w:rPr>
          <w:rFonts w:ascii="Arial" w:hAnsi="Arial" w:cs="Arial"/>
          <w:b/>
          <w:bCs/>
        </w:rPr>
        <w:t>b</w:t>
      </w:r>
      <w:proofErr w:type="gramEnd"/>
      <w:r w:rsidRPr="006078B5">
        <w:rPr>
          <w:rFonts w:ascii="Arial" w:hAnsi="Arial" w:cs="Arial"/>
          <w:b/>
          <w:bCs/>
        </w:rPr>
        <w:t>. Staf Ahli Bidang Ekonomi, Keuangan dan Pembangunan;</w:t>
      </w:r>
    </w:p>
    <w:p w:rsidR="00915942" w:rsidRPr="006078B5" w:rsidRDefault="00915942" w:rsidP="004938D2">
      <w:pPr>
        <w:spacing w:line="360" w:lineRule="auto"/>
        <w:ind w:left="1276"/>
        <w:jc w:val="both"/>
        <w:rPr>
          <w:rFonts w:ascii="Arial" w:hAnsi="Arial" w:cs="Arial"/>
        </w:rPr>
      </w:pPr>
      <w:r w:rsidRPr="006078B5">
        <w:rPr>
          <w:rFonts w:ascii="Arial" w:eastAsia="MS Mincho" w:hAnsi="Arial" w:cs="Arial"/>
        </w:rPr>
        <w:t xml:space="preserve">Staf Ahli Walikota Bidang </w:t>
      </w:r>
      <w:r w:rsidRPr="006078B5">
        <w:rPr>
          <w:rFonts w:ascii="Arial" w:hAnsi="Arial" w:cs="Arial"/>
        </w:rPr>
        <w:t>Ekonomi, Keuangan dan Pembangunan</w:t>
      </w:r>
      <w:r w:rsidRPr="006078B5">
        <w:rPr>
          <w:rFonts w:ascii="Arial" w:eastAsia="MS Mincho" w:hAnsi="Arial" w:cs="Arial"/>
        </w:rPr>
        <w:t xml:space="preserve"> mempunyai tugas memberikan kajian, melakukan pengamatan, memberikan pertimbangan dan saran mengenai masalah-masalah tertentu menurut keahliannya yang berkaitan dengan bidang tugasnya kepada Walikota</w:t>
      </w:r>
    </w:p>
    <w:p w:rsidR="00915942" w:rsidRPr="006078B5" w:rsidRDefault="00915942" w:rsidP="004938D2">
      <w:pPr>
        <w:numPr>
          <w:ilvl w:val="2"/>
          <w:numId w:val="13"/>
        </w:numPr>
        <w:tabs>
          <w:tab w:val="clear" w:pos="2340"/>
          <w:tab w:val="num" w:pos="567"/>
        </w:tabs>
        <w:spacing w:line="360" w:lineRule="auto"/>
        <w:ind w:left="1276" w:hanging="425"/>
        <w:jc w:val="both"/>
        <w:rPr>
          <w:rFonts w:ascii="Arial" w:hAnsi="Arial" w:cs="Arial"/>
          <w:b/>
          <w:noProof/>
        </w:rPr>
      </w:pPr>
      <w:r w:rsidRPr="006078B5">
        <w:rPr>
          <w:rFonts w:ascii="Arial" w:hAnsi="Arial" w:cs="Arial"/>
          <w:b/>
          <w:bCs/>
        </w:rPr>
        <w:t>Staf Ahli Bidang Kemasyarakatan dan SDM;</w:t>
      </w:r>
    </w:p>
    <w:p w:rsidR="00915942" w:rsidRPr="006078B5" w:rsidRDefault="00915942" w:rsidP="004938D2">
      <w:pPr>
        <w:spacing w:line="360" w:lineRule="auto"/>
        <w:ind w:left="1276"/>
        <w:jc w:val="both"/>
        <w:rPr>
          <w:rFonts w:ascii="Arial" w:hAnsi="Arial" w:cs="Arial"/>
        </w:rPr>
      </w:pPr>
      <w:proofErr w:type="gramStart"/>
      <w:r w:rsidRPr="006078B5">
        <w:rPr>
          <w:rFonts w:ascii="Arial" w:eastAsia="MS Mincho" w:hAnsi="Arial" w:cs="Arial"/>
        </w:rPr>
        <w:t xml:space="preserve">Staf Ahli Walikota Bidang </w:t>
      </w:r>
      <w:r w:rsidRPr="006078B5">
        <w:rPr>
          <w:rFonts w:ascii="Arial" w:hAnsi="Arial" w:cs="Arial"/>
        </w:rPr>
        <w:t>Kemasyarakatan dan SDM</w:t>
      </w:r>
      <w:r w:rsidRPr="006078B5">
        <w:rPr>
          <w:rFonts w:ascii="Arial" w:eastAsia="MS Mincho" w:hAnsi="Arial" w:cs="Arial"/>
        </w:rPr>
        <w:t xml:space="preserve"> mempunyai tugas memberikan kajian, melakukan pengamatan, memberikan pertimbangan dan saran mengenai masalah-masalah tertentu menurut keahliannya yang berkaitan dengan bidang tugasnya kepada Walikota</w:t>
      </w:r>
      <w:r w:rsidRPr="006078B5">
        <w:rPr>
          <w:rFonts w:ascii="Arial" w:hAnsi="Arial" w:cs="Arial"/>
        </w:rPr>
        <w:t>.</w:t>
      </w:r>
      <w:proofErr w:type="gramEnd"/>
    </w:p>
    <w:p w:rsidR="00915942" w:rsidRPr="006078B5" w:rsidRDefault="00915942" w:rsidP="004938D2">
      <w:pPr>
        <w:numPr>
          <w:ilvl w:val="1"/>
          <w:numId w:val="12"/>
        </w:numPr>
        <w:tabs>
          <w:tab w:val="clear" w:pos="3060"/>
        </w:tabs>
        <w:spacing w:line="360" w:lineRule="auto"/>
        <w:ind w:left="851" w:hanging="284"/>
        <w:jc w:val="both"/>
        <w:rPr>
          <w:rFonts w:ascii="Arial" w:hAnsi="Arial" w:cs="Arial"/>
          <w:b/>
          <w:noProof/>
        </w:rPr>
      </w:pPr>
      <w:r w:rsidRPr="006078B5">
        <w:rPr>
          <w:rFonts w:ascii="Arial" w:hAnsi="Arial" w:cs="Arial"/>
          <w:b/>
          <w:noProof/>
        </w:rPr>
        <w:t>Asisten</w:t>
      </w:r>
    </w:p>
    <w:p w:rsidR="00915942" w:rsidRPr="003313CB" w:rsidRDefault="00915942" w:rsidP="004938D2">
      <w:pPr>
        <w:pStyle w:val="ListParagraph"/>
        <w:numPr>
          <w:ilvl w:val="2"/>
          <w:numId w:val="12"/>
        </w:numPr>
        <w:tabs>
          <w:tab w:val="clear" w:pos="3960"/>
        </w:tabs>
        <w:spacing w:line="360" w:lineRule="auto"/>
        <w:ind w:left="1276"/>
        <w:jc w:val="both"/>
        <w:rPr>
          <w:rFonts w:ascii="Arial" w:hAnsi="Arial" w:cs="Arial"/>
          <w:b/>
          <w:noProof/>
        </w:rPr>
      </w:pPr>
      <w:r w:rsidRPr="003313CB">
        <w:rPr>
          <w:rFonts w:ascii="Arial" w:hAnsi="Arial" w:cs="Arial"/>
          <w:b/>
          <w:noProof/>
          <w:lang w:val="sv-SE"/>
        </w:rPr>
        <w:t xml:space="preserve">Asisten Pemerintahan dan Kesejahteraan Rakyat </w:t>
      </w:r>
    </w:p>
    <w:tbl>
      <w:tblPr>
        <w:tblW w:w="8621" w:type="dxa"/>
        <w:tblInd w:w="108" w:type="dxa"/>
        <w:tblLayout w:type="fixed"/>
        <w:tblLook w:val="04A0" w:firstRow="1" w:lastRow="0" w:firstColumn="1" w:lastColumn="0" w:noHBand="0" w:noVBand="1"/>
      </w:tblPr>
      <w:tblGrid>
        <w:gridCol w:w="8621"/>
      </w:tblGrid>
      <w:tr w:rsidR="00915942" w:rsidRPr="006078B5" w:rsidTr="00842E43">
        <w:trPr>
          <w:trHeight w:val="341"/>
        </w:trPr>
        <w:tc>
          <w:tcPr>
            <w:tcW w:w="8621" w:type="dxa"/>
          </w:tcPr>
          <w:p w:rsidR="00915942" w:rsidRPr="006078B5" w:rsidRDefault="00915942" w:rsidP="004938D2">
            <w:pPr>
              <w:pStyle w:val="ListParagraph"/>
              <w:widowControl w:val="0"/>
              <w:tabs>
                <w:tab w:val="left" w:pos="9800"/>
              </w:tabs>
              <w:autoSpaceDE w:val="0"/>
              <w:autoSpaceDN w:val="0"/>
              <w:adjustRightInd w:val="0"/>
              <w:spacing w:line="360" w:lineRule="auto"/>
              <w:ind w:left="1062" w:rightChars="3" w:right="7"/>
              <w:jc w:val="both"/>
              <w:rPr>
                <w:rFonts w:ascii="Arial" w:hAnsi="Arial" w:cs="Arial"/>
              </w:rPr>
            </w:pPr>
            <w:r w:rsidRPr="006078B5">
              <w:rPr>
                <w:rFonts w:ascii="Arial" w:hAnsi="Arial" w:cs="Arial"/>
              </w:rPr>
              <w:t>Asisten Pemerintahan dan Kesejahteraan Rakyat, mempunyai tugas membantu Sekretaris Daerah dalam penyusunan kebijakan</w:t>
            </w:r>
          </w:p>
          <w:p w:rsidR="00915942" w:rsidRPr="002E25CC" w:rsidRDefault="00915942" w:rsidP="004938D2">
            <w:pPr>
              <w:pStyle w:val="ListParagraph"/>
              <w:widowControl w:val="0"/>
              <w:tabs>
                <w:tab w:val="left" w:pos="9800"/>
              </w:tabs>
              <w:autoSpaceDE w:val="0"/>
              <w:autoSpaceDN w:val="0"/>
              <w:adjustRightInd w:val="0"/>
              <w:spacing w:line="360" w:lineRule="auto"/>
              <w:ind w:left="1062" w:rightChars="3" w:right="7"/>
              <w:jc w:val="both"/>
              <w:rPr>
                <w:rFonts w:ascii="Arial" w:hAnsi="Arial" w:cs="Arial"/>
              </w:rPr>
            </w:pPr>
            <w:r w:rsidRPr="006078B5">
              <w:rPr>
                <w:rFonts w:ascii="Arial" w:hAnsi="Arial" w:cs="Arial"/>
              </w:rPr>
              <w:t>daerah di bidang pemerintahan dan hukum, dan pengoordinasian penyusunan kebijakan daerah di bidang kesejahteraan rakyat, serta pengkoordinasian urusan yang meliputi :</w:t>
            </w:r>
          </w:p>
        </w:tc>
      </w:tr>
      <w:tr w:rsidR="00915942" w:rsidRPr="006078B5" w:rsidTr="00842E43">
        <w:trPr>
          <w:trHeight w:val="86"/>
        </w:trPr>
        <w:tc>
          <w:tcPr>
            <w:tcW w:w="8621" w:type="dxa"/>
          </w:tcPr>
          <w:p w:rsidR="00915942" w:rsidRPr="006078B5" w:rsidRDefault="00915942" w:rsidP="004938D2">
            <w:pPr>
              <w:pStyle w:val="ListParagraph"/>
              <w:widowControl w:val="0"/>
              <w:numPr>
                <w:ilvl w:val="0"/>
                <w:numId w:val="15"/>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lang w:val="id-ID"/>
              </w:rPr>
              <w:t>p</w:t>
            </w:r>
            <w:r w:rsidRPr="006078B5">
              <w:rPr>
                <w:rFonts w:ascii="Arial" w:hAnsi="Arial" w:cs="Arial"/>
              </w:rPr>
              <w:t>endidikan;</w:t>
            </w:r>
          </w:p>
        </w:tc>
      </w:tr>
      <w:tr w:rsidR="00915942" w:rsidRPr="006078B5" w:rsidTr="00842E43">
        <w:trPr>
          <w:trHeight w:val="86"/>
        </w:trPr>
        <w:tc>
          <w:tcPr>
            <w:tcW w:w="8621" w:type="dxa"/>
          </w:tcPr>
          <w:p w:rsidR="00915942" w:rsidRPr="006078B5" w:rsidRDefault="00915942" w:rsidP="004938D2">
            <w:pPr>
              <w:pStyle w:val="ListParagraph"/>
              <w:widowControl w:val="0"/>
              <w:numPr>
                <w:ilvl w:val="0"/>
                <w:numId w:val="15"/>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lang w:val="id-ID"/>
              </w:rPr>
              <w:t>k</w:t>
            </w:r>
            <w:r w:rsidRPr="006078B5">
              <w:rPr>
                <w:rFonts w:ascii="Arial" w:hAnsi="Arial" w:cs="Arial"/>
              </w:rPr>
              <w:t>ebudayaan;</w:t>
            </w:r>
          </w:p>
        </w:tc>
      </w:tr>
      <w:tr w:rsidR="00915942" w:rsidRPr="006078B5" w:rsidTr="00842E43">
        <w:trPr>
          <w:trHeight w:val="86"/>
        </w:trPr>
        <w:tc>
          <w:tcPr>
            <w:tcW w:w="8621" w:type="dxa"/>
          </w:tcPr>
          <w:p w:rsidR="00915942" w:rsidRPr="006078B5" w:rsidRDefault="00915942" w:rsidP="004938D2">
            <w:pPr>
              <w:pStyle w:val="ListParagraph"/>
              <w:widowControl w:val="0"/>
              <w:numPr>
                <w:ilvl w:val="0"/>
                <w:numId w:val="15"/>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lang w:val="id-ID"/>
              </w:rPr>
              <w:t>k</w:t>
            </w:r>
            <w:r w:rsidRPr="006078B5">
              <w:rPr>
                <w:rFonts w:ascii="Arial" w:hAnsi="Arial" w:cs="Arial"/>
              </w:rPr>
              <w:t>esehatan;</w:t>
            </w:r>
          </w:p>
        </w:tc>
      </w:tr>
      <w:tr w:rsidR="00915942" w:rsidRPr="006078B5" w:rsidTr="00842E43">
        <w:trPr>
          <w:trHeight w:val="86"/>
        </w:trPr>
        <w:tc>
          <w:tcPr>
            <w:tcW w:w="8621" w:type="dxa"/>
          </w:tcPr>
          <w:p w:rsidR="00915942" w:rsidRPr="006078B5" w:rsidRDefault="00915942" w:rsidP="004938D2">
            <w:pPr>
              <w:pStyle w:val="ListParagraph"/>
              <w:widowControl w:val="0"/>
              <w:numPr>
                <w:ilvl w:val="0"/>
                <w:numId w:val="15"/>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lang w:val="id-ID"/>
              </w:rPr>
              <w:lastRenderedPageBreak/>
              <w:t>k</w:t>
            </w:r>
            <w:r w:rsidRPr="006078B5">
              <w:rPr>
                <w:rFonts w:ascii="Arial" w:hAnsi="Arial" w:cs="Arial"/>
              </w:rPr>
              <w:t>etentraman,</w:t>
            </w:r>
            <w:r w:rsidRPr="006078B5">
              <w:rPr>
                <w:rFonts w:ascii="Arial" w:hAnsi="Arial" w:cs="Arial"/>
                <w:lang w:val="id-ID"/>
              </w:rPr>
              <w:t xml:space="preserve"> k</w:t>
            </w:r>
            <w:r w:rsidRPr="006078B5">
              <w:rPr>
                <w:rFonts w:ascii="Arial" w:hAnsi="Arial" w:cs="Arial"/>
              </w:rPr>
              <w:t xml:space="preserve">etertiban </w:t>
            </w:r>
            <w:r w:rsidRPr="006078B5">
              <w:rPr>
                <w:rFonts w:ascii="Arial" w:hAnsi="Arial" w:cs="Arial"/>
                <w:lang w:val="id-ID"/>
              </w:rPr>
              <w:t>u</w:t>
            </w:r>
            <w:r w:rsidRPr="006078B5">
              <w:rPr>
                <w:rFonts w:ascii="Arial" w:hAnsi="Arial" w:cs="Arial"/>
              </w:rPr>
              <w:t xml:space="preserve">mum dan </w:t>
            </w:r>
            <w:r w:rsidRPr="006078B5">
              <w:rPr>
                <w:rFonts w:ascii="Arial" w:hAnsi="Arial" w:cs="Arial"/>
                <w:lang w:val="id-ID"/>
              </w:rPr>
              <w:t>p</w:t>
            </w:r>
            <w:r w:rsidRPr="006078B5">
              <w:rPr>
                <w:rFonts w:ascii="Arial" w:hAnsi="Arial" w:cs="Arial"/>
              </w:rPr>
              <w:t xml:space="preserve">erlindungan </w:t>
            </w:r>
            <w:r w:rsidRPr="006078B5">
              <w:rPr>
                <w:rFonts w:ascii="Arial" w:hAnsi="Arial" w:cs="Arial"/>
                <w:lang w:val="id-ID"/>
              </w:rPr>
              <w:t>m</w:t>
            </w:r>
            <w:r w:rsidRPr="006078B5">
              <w:rPr>
                <w:rFonts w:ascii="Arial" w:hAnsi="Arial" w:cs="Arial"/>
              </w:rPr>
              <w:t>asyarakat;</w:t>
            </w:r>
          </w:p>
        </w:tc>
      </w:tr>
      <w:tr w:rsidR="00915942" w:rsidRPr="006078B5" w:rsidTr="00842E43">
        <w:trPr>
          <w:trHeight w:val="82"/>
        </w:trPr>
        <w:tc>
          <w:tcPr>
            <w:tcW w:w="8621" w:type="dxa"/>
          </w:tcPr>
          <w:p w:rsidR="00915942" w:rsidRPr="006078B5" w:rsidRDefault="00915942" w:rsidP="004938D2">
            <w:pPr>
              <w:pStyle w:val="ListParagraph"/>
              <w:widowControl w:val="0"/>
              <w:numPr>
                <w:ilvl w:val="0"/>
                <w:numId w:val="15"/>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lang w:val="id-ID"/>
              </w:rPr>
              <w:t>s</w:t>
            </w:r>
            <w:r w:rsidRPr="006078B5">
              <w:rPr>
                <w:rFonts w:ascii="Arial" w:hAnsi="Arial" w:cs="Arial"/>
              </w:rPr>
              <w:t>osial;</w:t>
            </w:r>
          </w:p>
        </w:tc>
      </w:tr>
      <w:tr w:rsidR="00915942" w:rsidRPr="006078B5" w:rsidTr="00842E43">
        <w:trPr>
          <w:trHeight w:val="86"/>
        </w:trPr>
        <w:tc>
          <w:tcPr>
            <w:tcW w:w="8621" w:type="dxa"/>
          </w:tcPr>
          <w:p w:rsidR="00915942" w:rsidRPr="006078B5" w:rsidRDefault="00915942" w:rsidP="004938D2">
            <w:pPr>
              <w:pStyle w:val="ListParagraph"/>
              <w:widowControl w:val="0"/>
              <w:numPr>
                <w:ilvl w:val="0"/>
                <w:numId w:val="15"/>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lang w:val="id-ID"/>
              </w:rPr>
              <w:t>p</w:t>
            </w:r>
            <w:r w:rsidRPr="006078B5">
              <w:rPr>
                <w:rFonts w:ascii="Arial" w:hAnsi="Arial" w:cs="Arial"/>
              </w:rPr>
              <w:t xml:space="preserve">emberdayaan </w:t>
            </w:r>
            <w:r w:rsidRPr="006078B5">
              <w:rPr>
                <w:rFonts w:ascii="Arial" w:hAnsi="Arial" w:cs="Arial"/>
                <w:lang w:val="id-ID"/>
              </w:rPr>
              <w:t>s</w:t>
            </w:r>
            <w:r w:rsidRPr="006078B5">
              <w:rPr>
                <w:rFonts w:ascii="Arial" w:hAnsi="Arial" w:cs="Arial"/>
              </w:rPr>
              <w:t xml:space="preserve">osial dan </w:t>
            </w:r>
            <w:r w:rsidRPr="006078B5">
              <w:rPr>
                <w:rFonts w:ascii="Arial" w:hAnsi="Arial" w:cs="Arial"/>
                <w:lang w:val="id-ID"/>
              </w:rPr>
              <w:t>p</w:t>
            </w:r>
            <w:r w:rsidRPr="006078B5">
              <w:rPr>
                <w:rFonts w:ascii="Arial" w:hAnsi="Arial" w:cs="Arial"/>
              </w:rPr>
              <w:t xml:space="preserve">erlindungan </w:t>
            </w:r>
            <w:r w:rsidRPr="006078B5">
              <w:rPr>
                <w:rFonts w:ascii="Arial" w:hAnsi="Arial" w:cs="Arial"/>
                <w:lang w:val="id-ID"/>
              </w:rPr>
              <w:t>a</w:t>
            </w:r>
            <w:r w:rsidRPr="006078B5">
              <w:rPr>
                <w:rFonts w:ascii="Arial" w:hAnsi="Arial" w:cs="Arial"/>
              </w:rPr>
              <w:t xml:space="preserve">nak; </w:t>
            </w:r>
          </w:p>
        </w:tc>
      </w:tr>
      <w:tr w:rsidR="00915942" w:rsidRPr="006078B5" w:rsidTr="00842E43">
        <w:trPr>
          <w:trHeight w:val="86"/>
        </w:trPr>
        <w:tc>
          <w:tcPr>
            <w:tcW w:w="8621" w:type="dxa"/>
          </w:tcPr>
          <w:p w:rsidR="00915942" w:rsidRPr="006078B5" w:rsidRDefault="00915942" w:rsidP="004938D2">
            <w:pPr>
              <w:pStyle w:val="PlainText"/>
              <w:numPr>
                <w:ilvl w:val="0"/>
                <w:numId w:val="15"/>
              </w:numPr>
              <w:tabs>
                <w:tab w:val="left" w:pos="9800"/>
              </w:tabs>
              <w:spacing w:after="0" w:line="360" w:lineRule="auto"/>
              <w:ind w:left="1487" w:rightChars="89" w:right="214" w:hanging="425"/>
              <w:rPr>
                <w:rFonts w:ascii="Arial" w:hAnsi="Arial" w:cs="Arial"/>
                <w:sz w:val="24"/>
                <w:szCs w:val="24"/>
              </w:rPr>
            </w:pPr>
            <w:r w:rsidRPr="006078B5">
              <w:rPr>
                <w:rFonts w:ascii="Arial" w:hAnsi="Arial" w:cs="Arial"/>
                <w:sz w:val="24"/>
                <w:szCs w:val="24"/>
                <w:lang w:val="id-ID"/>
              </w:rPr>
              <w:t>p</w:t>
            </w:r>
            <w:r w:rsidRPr="006078B5">
              <w:rPr>
                <w:rFonts w:ascii="Arial" w:hAnsi="Arial" w:cs="Arial"/>
                <w:sz w:val="24"/>
                <w:szCs w:val="24"/>
              </w:rPr>
              <w:t xml:space="preserve">emberdayaan </w:t>
            </w:r>
            <w:r w:rsidRPr="006078B5">
              <w:rPr>
                <w:rFonts w:ascii="Arial" w:hAnsi="Arial" w:cs="Arial"/>
                <w:sz w:val="24"/>
                <w:szCs w:val="24"/>
                <w:lang w:val="id-ID"/>
              </w:rPr>
              <w:t>m</w:t>
            </w:r>
            <w:r w:rsidRPr="006078B5">
              <w:rPr>
                <w:rFonts w:ascii="Arial" w:hAnsi="Arial" w:cs="Arial"/>
                <w:sz w:val="24"/>
                <w:szCs w:val="24"/>
              </w:rPr>
              <w:t xml:space="preserve">asyarakat </w:t>
            </w:r>
            <w:r w:rsidRPr="006078B5">
              <w:rPr>
                <w:rFonts w:ascii="Arial" w:hAnsi="Arial" w:cs="Arial"/>
                <w:sz w:val="24"/>
                <w:szCs w:val="24"/>
                <w:lang w:val="id-ID"/>
              </w:rPr>
              <w:t>d</w:t>
            </w:r>
            <w:r w:rsidRPr="006078B5">
              <w:rPr>
                <w:rFonts w:ascii="Arial" w:hAnsi="Arial" w:cs="Arial"/>
                <w:sz w:val="24"/>
                <w:szCs w:val="24"/>
              </w:rPr>
              <w:t>esa;</w:t>
            </w:r>
          </w:p>
        </w:tc>
      </w:tr>
      <w:tr w:rsidR="00915942" w:rsidRPr="006078B5" w:rsidTr="00842E43">
        <w:trPr>
          <w:trHeight w:val="86"/>
        </w:trPr>
        <w:tc>
          <w:tcPr>
            <w:tcW w:w="8621" w:type="dxa"/>
          </w:tcPr>
          <w:p w:rsidR="00915942" w:rsidRPr="006078B5" w:rsidRDefault="00915942" w:rsidP="004938D2">
            <w:pPr>
              <w:pStyle w:val="PlainText"/>
              <w:numPr>
                <w:ilvl w:val="0"/>
                <w:numId w:val="15"/>
              </w:numPr>
              <w:tabs>
                <w:tab w:val="left" w:pos="9800"/>
              </w:tabs>
              <w:spacing w:after="0" w:line="360" w:lineRule="auto"/>
              <w:ind w:left="1487" w:rightChars="89" w:right="214" w:hanging="425"/>
              <w:rPr>
                <w:rFonts w:ascii="Arial" w:hAnsi="Arial" w:cs="Arial"/>
                <w:sz w:val="24"/>
                <w:szCs w:val="24"/>
              </w:rPr>
            </w:pPr>
            <w:r w:rsidRPr="006078B5">
              <w:rPr>
                <w:rFonts w:ascii="Arial" w:hAnsi="Arial" w:cs="Arial"/>
                <w:sz w:val="24"/>
                <w:szCs w:val="24"/>
                <w:lang w:val="id-ID"/>
              </w:rPr>
              <w:t>p</w:t>
            </w:r>
            <w:r w:rsidRPr="006078B5">
              <w:rPr>
                <w:rFonts w:ascii="Arial" w:hAnsi="Arial" w:cs="Arial"/>
                <w:sz w:val="24"/>
                <w:szCs w:val="24"/>
              </w:rPr>
              <w:t xml:space="preserve">engendalian </w:t>
            </w:r>
            <w:r w:rsidRPr="006078B5">
              <w:rPr>
                <w:rFonts w:ascii="Arial" w:hAnsi="Arial" w:cs="Arial"/>
                <w:sz w:val="24"/>
                <w:szCs w:val="24"/>
                <w:lang w:val="id-ID"/>
              </w:rPr>
              <w:t>p</w:t>
            </w:r>
            <w:r w:rsidRPr="006078B5">
              <w:rPr>
                <w:rFonts w:ascii="Arial" w:hAnsi="Arial" w:cs="Arial"/>
                <w:sz w:val="24"/>
                <w:szCs w:val="24"/>
              </w:rPr>
              <w:t xml:space="preserve">enduduk dan </w:t>
            </w:r>
            <w:r w:rsidRPr="006078B5">
              <w:rPr>
                <w:rFonts w:ascii="Arial" w:hAnsi="Arial" w:cs="Arial"/>
                <w:sz w:val="24"/>
                <w:szCs w:val="24"/>
                <w:lang w:val="id-ID"/>
              </w:rPr>
              <w:t>keluarga berencana</w:t>
            </w:r>
            <w:r w:rsidRPr="006078B5">
              <w:rPr>
                <w:rFonts w:ascii="Arial" w:hAnsi="Arial" w:cs="Arial"/>
                <w:sz w:val="24"/>
                <w:szCs w:val="24"/>
              </w:rPr>
              <w:t>;</w:t>
            </w:r>
          </w:p>
        </w:tc>
      </w:tr>
      <w:tr w:rsidR="00915942" w:rsidRPr="006078B5" w:rsidTr="00842E43">
        <w:trPr>
          <w:trHeight w:val="806"/>
        </w:trPr>
        <w:tc>
          <w:tcPr>
            <w:tcW w:w="8621" w:type="dxa"/>
          </w:tcPr>
          <w:p w:rsidR="00915942" w:rsidRPr="006078B5" w:rsidRDefault="00915942" w:rsidP="004938D2">
            <w:pPr>
              <w:pStyle w:val="PlainText"/>
              <w:numPr>
                <w:ilvl w:val="0"/>
                <w:numId w:val="15"/>
              </w:numPr>
              <w:tabs>
                <w:tab w:val="left" w:pos="9800"/>
              </w:tabs>
              <w:spacing w:after="0" w:line="360" w:lineRule="auto"/>
              <w:ind w:left="1487" w:rightChars="89" w:right="214" w:hanging="425"/>
              <w:rPr>
                <w:rFonts w:ascii="Arial" w:hAnsi="Arial" w:cs="Arial"/>
                <w:sz w:val="24"/>
                <w:szCs w:val="24"/>
              </w:rPr>
            </w:pPr>
            <w:r w:rsidRPr="006078B5">
              <w:rPr>
                <w:rFonts w:ascii="Arial" w:hAnsi="Arial" w:cs="Arial"/>
                <w:sz w:val="24"/>
                <w:szCs w:val="24"/>
                <w:lang w:val="id-ID"/>
              </w:rPr>
              <w:t>t</w:t>
            </w:r>
            <w:r w:rsidRPr="006078B5">
              <w:rPr>
                <w:rFonts w:ascii="Arial" w:hAnsi="Arial" w:cs="Arial"/>
                <w:sz w:val="24"/>
                <w:szCs w:val="24"/>
              </w:rPr>
              <w:t xml:space="preserve">enaga </w:t>
            </w:r>
            <w:r w:rsidRPr="006078B5">
              <w:rPr>
                <w:rFonts w:ascii="Arial" w:hAnsi="Arial" w:cs="Arial"/>
                <w:sz w:val="24"/>
                <w:szCs w:val="24"/>
                <w:lang w:val="id-ID"/>
              </w:rPr>
              <w:t>k</w:t>
            </w:r>
            <w:r w:rsidRPr="006078B5">
              <w:rPr>
                <w:rFonts w:ascii="Arial" w:hAnsi="Arial" w:cs="Arial"/>
                <w:sz w:val="24"/>
                <w:szCs w:val="24"/>
              </w:rPr>
              <w:t>erja;</w:t>
            </w:r>
          </w:p>
          <w:p w:rsidR="00915942" w:rsidRPr="006078B5" w:rsidRDefault="00915942" w:rsidP="004938D2">
            <w:pPr>
              <w:pStyle w:val="PlainText"/>
              <w:numPr>
                <w:ilvl w:val="0"/>
                <w:numId w:val="15"/>
              </w:numPr>
              <w:tabs>
                <w:tab w:val="left" w:pos="9800"/>
              </w:tabs>
              <w:spacing w:after="0" w:line="360" w:lineRule="auto"/>
              <w:ind w:left="1487" w:rightChars="89" w:right="214" w:hanging="425"/>
              <w:rPr>
                <w:rFonts w:ascii="Arial" w:hAnsi="Arial" w:cs="Arial"/>
                <w:sz w:val="24"/>
                <w:szCs w:val="24"/>
              </w:rPr>
            </w:pPr>
            <w:r w:rsidRPr="006078B5">
              <w:rPr>
                <w:rFonts w:ascii="Arial" w:hAnsi="Arial" w:cs="Arial"/>
                <w:sz w:val="24"/>
                <w:szCs w:val="24"/>
                <w:lang w:val="id-ID"/>
              </w:rPr>
              <w:t>t</w:t>
            </w:r>
            <w:r w:rsidRPr="006078B5">
              <w:rPr>
                <w:rFonts w:ascii="Arial" w:hAnsi="Arial" w:cs="Arial"/>
                <w:sz w:val="24"/>
                <w:szCs w:val="24"/>
              </w:rPr>
              <w:t>ransmigrasi;</w:t>
            </w:r>
          </w:p>
          <w:p w:rsidR="00915942" w:rsidRPr="006078B5" w:rsidRDefault="00915942" w:rsidP="004938D2">
            <w:pPr>
              <w:pStyle w:val="PlainText"/>
              <w:numPr>
                <w:ilvl w:val="0"/>
                <w:numId w:val="15"/>
              </w:numPr>
              <w:tabs>
                <w:tab w:val="left" w:pos="9800"/>
              </w:tabs>
              <w:spacing w:after="0" w:line="360" w:lineRule="auto"/>
              <w:ind w:left="1487" w:rightChars="89" w:right="214" w:hanging="425"/>
              <w:rPr>
                <w:rFonts w:ascii="Arial" w:hAnsi="Arial" w:cs="Arial"/>
                <w:sz w:val="24"/>
                <w:szCs w:val="24"/>
              </w:rPr>
            </w:pPr>
            <w:r w:rsidRPr="006078B5">
              <w:rPr>
                <w:rFonts w:ascii="Arial" w:hAnsi="Arial" w:cs="Arial"/>
                <w:sz w:val="24"/>
                <w:szCs w:val="24"/>
                <w:lang w:val="id-ID"/>
              </w:rPr>
              <w:t>k</w:t>
            </w:r>
            <w:r w:rsidRPr="006078B5">
              <w:rPr>
                <w:rFonts w:ascii="Arial" w:hAnsi="Arial" w:cs="Arial"/>
                <w:sz w:val="24"/>
                <w:szCs w:val="24"/>
              </w:rPr>
              <w:t xml:space="preserve">ependudukan dan </w:t>
            </w:r>
            <w:r w:rsidRPr="006078B5">
              <w:rPr>
                <w:rFonts w:ascii="Arial" w:hAnsi="Arial" w:cs="Arial"/>
                <w:sz w:val="24"/>
                <w:szCs w:val="24"/>
                <w:lang w:val="id-ID"/>
              </w:rPr>
              <w:t>p</w:t>
            </w:r>
            <w:r w:rsidRPr="006078B5">
              <w:rPr>
                <w:rFonts w:ascii="Arial" w:hAnsi="Arial" w:cs="Arial"/>
                <w:sz w:val="24"/>
                <w:szCs w:val="24"/>
              </w:rPr>
              <w:t xml:space="preserve">encatatan </w:t>
            </w:r>
            <w:r w:rsidRPr="006078B5">
              <w:rPr>
                <w:rFonts w:ascii="Arial" w:hAnsi="Arial" w:cs="Arial"/>
                <w:sz w:val="24"/>
                <w:szCs w:val="24"/>
                <w:lang w:val="id-ID"/>
              </w:rPr>
              <w:t>s</w:t>
            </w:r>
            <w:r w:rsidRPr="006078B5">
              <w:rPr>
                <w:rFonts w:ascii="Arial" w:hAnsi="Arial" w:cs="Arial"/>
                <w:sz w:val="24"/>
                <w:szCs w:val="24"/>
              </w:rPr>
              <w:t xml:space="preserve">ipil; </w:t>
            </w:r>
          </w:p>
          <w:p w:rsidR="00915942" w:rsidRPr="006078B5" w:rsidRDefault="00915942" w:rsidP="004938D2">
            <w:pPr>
              <w:pStyle w:val="PlainText"/>
              <w:numPr>
                <w:ilvl w:val="0"/>
                <w:numId w:val="15"/>
              </w:numPr>
              <w:tabs>
                <w:tab w:val="left" w:pos="9800"/>
              </w:tabs>
              <w:spacing w:after="0" w:line="360" w:lineRule="auto"/>
              <w:ind w:left="1487" w:rightChars="89" w:right="214" w:hanging="425"/>
              <w:rPr>
                <w:rFonts w:ascii="Arial" w:hAnsi="Arial" w:cs="Arial"/>
                <w:sz w:val="24"/>
                <w:szCs w:val="24"/>
              </w:rPr>
            </w:pPr>
            <w:r w:rsidRPr="006078B5">
              <w:rPr>
                <w:rFonts w:ascii="Arial" w:hAnsi="Arial" w:cs="Arial"/>
                <w:sz w:val="24"/>
                <w:szCs w:val="24"/>
                <w:lang w:val="id-ID"/>
              </w:rPr>
              <w:t>k</w:t>
            </w:r>
            <w:r w:rsidRPr="006078B5">
              <w:rPr>
                <w:rFonts w:ascii="Arial" w:hAnsi="Arial" w:cs="Arial"/>
                <w:sz w:val="24"/>
                <w:szCs w:val="24"/>
              </w:rPr>
              <w:t xml:space="preserve">epemudaan dan </w:t>
            </w:r>
            <w:r w:rsidRPr="006078B5">
              <w:rPr>
                <w:rFonts w:ascii="Arial" w:hAnsi="Arial" w:cs="Arial"/>
                <w:sz w:val="24"/>
                <w:szCs w:val="24"/>
                <w:lang w:val="id-ID"/>
              </w:rPr>
              <w:t>o</w:t>
            </w:r>
            <w:r w:rsidRPr="006078B5">
              <w:rPr>
                <w:rFonts w:ascii="Arial" w:hAnsi="Arial" w:cs="Arial"/>
                <w:sz w:val="24"/>
                <w:szCs w:val="24"/>
              </w:rPr>
              <w:t>lah</w:t>
            </w:r>
            <w:r w:rsidRPr="006078B5">
              <w:rPr>
                <w:rFonts w:ascii="Arial" w:hAnsi="Arial" w:cs="Arial"/>
                <w:sz w:val="24"/>
                <w:szCs w:val="24"/>
                <w:lang w:val="id-ID"/>
              </w:rPr>
              <w:t>r</w:t>
            </w:r>
            <w:r w:rsidRPr="006078B5">
              <w:rPr>
                <w:rFonts w:ascii="Arial" w:hAnsi="Arial" w:cs="Arial"/>
                <w:sz w:val="24"/>
                <w:szCs w:val="24"/>
              </w:rPr>
              <w:t>aga;</w:t>
            </w:r>
          </w:p>
          <w:p w:rsidR="00915942" w:rsidRPr="006078B5" w:rsidRDefault="00915942" w:rsidP="004938D2">
            <w:pPr>
              <w:pStyle w:val="PlainText"/>
              <w:numPr>
                <w:ilvl w:val="0"/>
                <w:numId w:val="15"/>
              </w:numPr>
              <w:tabs>
                <w:tab w:val="left" w:pos="9800"/>
              </w:tabs>
              <w:spacing w:after="0" w:line="360" w:lineRule="auto"/>
              <w:ind w:left="1487" w:rightChars="89" w:right="214" w:hanging="425"/>
              <w:rPr>
                <w:rFonts w:ascii="Arial" w:hAnsi="Arial" w:cs="Arial"/>
                <w:sz w:val="24"/>
                <w:szCs w:val="24"/>
              </w:rPr>
            </w:pPr>
            <w:r w:rsidRPr="006078B5">
              <w:rPr>
                <w:rFonts w:ascii="Arial" w:hAnsi="Arial" w:cs="Arial"/>
                <w:sz w:val="24"/>
                <w:szCs w:val="24"/>
              </w:rPr>
              <w:t>kesatuan bangsa dan politik; dan</w:t>
            </w:r>
          </w:p>
          <w:p w:rsidR="00915942" w:rsidRPr="006078B5" w:rsidRDefault="00915942" w:rsidP="004938D2">
            <w:pPr>
              <w:pStyle w:val="PlainText"/>
              <w:numPr>
                <w:ilvl w:val="0"/>
                <w:numId w:val="15"/>
              </w:numPr>
              <w:spacing w:after="0" w:line="360" w:lineRule="auto"/>
              <w:ind w:left="1487" w:rightChars="89" w:right="214" w:hanging="425"/>
              <w:rPr>
                <w:rFonts w:ascii="Arial" w:hAnsi="Arial" w:cs="Arial"/>
                <w:sz w:val="24"/>
                <w:szCs w:val="24"/>
              </w:rPr>
            </w:pPr>
            <w:proofErr w:type="gramStart"/>
            <w:r w:rsidRPr="006078B5">
              <w:rPr>
                <w:rFonts w:ascii="Arial" w:hAnsi="Arial" w:cs="Arial"/>
                <w:sz w:val="24"/>
                <w:szCs w:val="24"/>
              </w:rPr>
              <w:t>penanggulangan</w:t>
            </w:r>
            <w:proofErr w:type="gramEnd"/>
            <w:r w:rsidRPr="006078B5">
              <w:rPr>
                <w:rFonts w:ascii="Arial" w:hAnsi="Arial" w:cs="Arial"/>
                <w:sz w:val="24"/>
                <w:szCs w:val="24"/>
              </w:rPr>
              <w:t xml:space="preserve"> bencana daerah.</w:t>
            </w:r>
          </w:p>
          <w:p w:rsidR="00915942" w:rsidRPr="006078B5" w:rsidRDefault="00915942" w:rsidP="004938D2">
            <w:pPr>
              <w:pStyle w:val="PlainText"/>
              <w:spacing w:after="0" w:line="360" w:lineRule="auto"/>
              <w:ind w:left="1487" w:rightChars="89" w:right="214"/>
              <w:rPr>
                <w:rFonts w:ascii="Arial" w:hAnsi="Arial" w:cs="Arial"/>
                <w:sz w:val="24"/>
                <w:szCs w:val="24"/>
              </w:rPr>
            </w:pPr>
          </w:p>
        </w:tc>
      </w:tr>
    </w:tbl>
    <w:p w:rsidR="00915942" w:rsidRPr="003313CB" w:rsidRDefault="00915942" w:rsidP="004938D2">
      <w:pPr>
        <w:spacing w:after="120" w:line="360" w:lineRule="auto"/>
        <w:ind w:left="1276"/>
        <w:jc w:val="both"/>
        <w:rPr>
          <w:rFonts w:ascii="Arial" w:hAnsi="Arial" w:cs="Arial"/>
          <w:b/>
          <w:noProof/>
        </w:rPr>
      </w:pPr>
      <w:r w:rsidRPr="003313CB">
        <w:rPr>
          <w:rFonts w:ascii="Arial" w:hAnsi="Arial" w:cs="Arial"/>
          <w:noProof/>
        </w:rPr>
        <w:t xml:space="preserve">Asisten </w:t>
      </w:r>
      <w:r w:rsidRPr="003313CB">
        <w:rPr>
          <w:rFonts w:ascii="Arial" w:hAnsi="Arial" w:cs="Arial"/>
          <w:noProof/>
          <w:lang w:val="fi-FI"/>
        </w:rPr>
        <w:t xml:space="preserve">Pemerintahan dan Kesejahteraan Rakyat </w:t>
      </w:r>
      <w:r w:rsidRPr="003313CB">
        <w:rPr>
          <w:rFonts w:ascii="Arial" w:hAnsi="Arial" w:cs="Arial"/>
          <w:noProof/>
        </w:rPr>
        <w:t>terdiri dari:</w:t>
      </w:r>
    </w:p>
    <w:p w:rsidR="00915942" w:rsidRPr="006078B5" w:rsidRDefault="00915942" w:rsidP="004938D2">
      <w:pPr>
        <w:spacing w:line="360" w:lineRule="auto"/>
        <w:ind w:left="1134" w:firstLine="153"/>
        <w:jc w:val="both"/>
        <w:rPr>
          <w:rFonts w:ascii="Arial" w:hAnsi="Arial" w:cs="Arial"/>
          <w:b/>
          <w:noProof/>
        </w:rPr>
      </w:pPr>
      <w:r w:rsidRPr="006078B5">
        <w:rPr>
          <w:rFonts w:ascii="Arial" w:hAnsi="Arial" w:cs="Arial"/>
          <w:b/>
          <w:noProof/>
        </w:rPr>
        <w:t>a.1</w:t>
      </w:r>
      <w:r w:rsidRPr="006078B5">
        <w:rPr>
          <w:rFonts w:ascii="Arial" w:hAnsi="Arial" w:cs="Arial"/>
          <w:b/>
          <w:noProof/>
          <w:lang w:val="id-ID"/>
        </w:rPr>
        <w:t xml:space="preserve"> </w:t>
      </w:r>
      <w:r w:rsidRPr="006078B5">
        <w:rPr>
          <w:rFonts w:ascii="Arial" w:hAnsi="Arial" w:cs="Arial"/>
          <w:b/>
          <w:noProof/>
        </w:rPr>
        <w:t xml:space="preserve">Bagian </w:t>
      </w:r>
      <w:proofErr w:type="gramStart"/>
      <w:r w:rsidRPr="006078B5">
        <w:rPr>
          <w:rFonts w:ascii="Arial" w:hAnsi="Arial" w:cs="Arial"/>
          <w:b/>
        </w:rPr>
        <w:t>Pemerintahan ;</w:t>
      </w:r>
      <w:proofErr w:type="gramEnd"/>
    </w:p>
    <w:p w:rsidR="00915942" w:rsidRPr="006078B5" w:rsidRDefault="00915942" w:rsidP="004938D2">
      <w:pPr>
        <w:pStyle w:val="ListParagraph"/>
        <w:widowControl w:val="0"/>
        <w:tabs>
          <w:tab w:val="left" w:pos="9800"/>
        </w:tabs>
        <w:autoSpaceDE w:val="0"/>
        <w:autoSpaceDN w:val="0"/>
        <w:adjustRightInd w:val="0"/>
        <w:spacing w:line="360" w:lineRule="auto"/>
        <w:ind w:left="1701" w:rightChars="89" w:right="214"/>
        <w:jc w:val="both"/>
        <w:rPr>
          <w:rFonts w:ascii="Arial" w:hAnsi="Arial" w:cs="Arial"/>
          <w:lang w:val="id-ID"/>
        </w:rPr>
      </w:pPr>
      <w:r w:rsidRPr="006078B5">
        <w:rPr>
          <w:rFonts w:ascii="Arial" w:hAnsi="Arial" w:cs="Arial"/>
        </w:rPr>
        <w:t xml:space="preserve">Bagian Pemerintahan dikepalai oleh Kepala Bagian Pemerintahan yang mempunyai tugas melaksanakan penyiapan perumusan kebijakan daerah, pengoordinasian perumusan kebijakan daerah, pengoordinasian pelaksanaan tugas Perangkat Daerah, pemantauan dan evaluasi pelaksanaan kebijakan daerah, pelaksanaan pembinaan administrasi </w:t>
      </w:r>
      <w:r w:rsidRPr="006078B5">
        <w:rPr>
          <w:rFonts w:ascii="Arial" w:hAnsi="Arial" w:cs="Arial"/>
          <w:lang w:val="id-ID"/>
        </w:rPr>
        <w:t xml:space="preserve">di </w:t>
      </w:r>
      <w:r w:rsidRPr="006078B5">
        <w:rPr>
          <w:rFonts w:ascii="Arial" w:hAnsi="Arial" w:cs="Arial"/>
        </w:rPr>
        <w:t>bidang administrasi pemerintahan, administrasi   kewilayahan   dan   kerja sama dan otonomi daerah.</w:t>
      </w:r>
      <w:r>
        <w:rPr>
          <w:rFonts w:ascii="Arial" w:hAnsi="Arial" w:cs="Arial"/>
        </w:rPr>
        <w:t xml:space="preserve"> </w:t>
      </w:r>
    </w:p>
    <w:p w:rsidR="00915942" w:rsidRPr="006078B5" w:rsidRDefault="00915942" w:rsidP="004938D2">
      <w:pPr>
        <w:spacing w:line="360" w:lineRule="auto"/>
        <w:ind w:left="1276"/>
        <w:jc w:val="both"/>
        <w:rPr>
          <w:rFonts w:ascii="Arial" w:hAnsi="Arial" w:cs="Arial"/>
          <w:b/>
          <w:noProof/>
        </w:rPr>
      </w:pPr>
      <w:proofErr w:type="gramStart"/>
      <w:r w:rsidRPr="006078B5">
        <w:rPr>
          <w:rFonts w:ascii="Arial" w:hAnsi="Arial" w:cs="Arial"/>
          <w:b/>
        </w:rPr>
        <w:t>a.2</w:t>
      </w:r>
      <w:proofErr w:type="gramEnd"/>
      <w:r w:rsidRPr="006078B5">
        <w:rPr>
          <w:rFonts w:ascii="Arial" w:hAnsi="Arial" w:cs="Arial"/>
          <w:b/>
        </w:rPr>
        <w:t xml:space="preserve"> Bagian Kesejahteraan Rakyat</w:t>
      </w:r>
      <w:r w:rsidRPr="006078B5">
        <w:rPr>
          <w:rFonts w:ascii="Arial" w:hAnsi="Arial" w:cs="Arial"/>
          <w:b/>
          <w:noProof/>
        </w:rPr>
        <w:t>;</w:t>
      </w:r>
    </w:p>
    <w:p w:rsidR="00915942" w:rsidRDefault="00915942" w:rsidP="004938D2">
      <w:pPr>
        <w:pStyle w:val="ListParagraph"/>
        <w:widowControl w:val="0"/>
        <w:tabs>
          <w:tab w:val="left" w:pos="9800"/>
        </w:tabs>
        <w:autoSpaceDE w:val="0"/>
        <w:autoSpaceDN w:val="0"/>
        <w:adjustRightInd w:val="0"/>
        <w:spacing w:line="360" w:lineRule="auto"/>
        <w:ind w:left="1701" w:rightChars="89" w:right="214"/>
        <w:jc w:val="both"/>
        <w:rPr>
          <w:rFonts w:ascii="Arial" w:hAnsi="Arial" w:cs="Arial"/>
        </w:rPr>
      </w:pPr>
      <w:r w:rsidRPr="006078B5">
        <w:rPr>
          <w:rFonts w:ascii="Arial" w:hAnsi="Arial" w:cs="Arial"/>
        </w:rPr>
        <w:t>Bagian Kesejahteraan Rakyat dikepalai oleh Kepala Bagian Kesejahteraan Rakyat yang mempunyai tugas melaksanakan penyiapan pengoordinasian perumusan kebijakan daerah, pengoordinasian pelaksanaan tugas Perangkat Daerah, pemantauan dan evaluasi pelaksanaan kebijakan daerah di bidang keagamaan, kesejahteraan sosial dan kesejahteraan masyarakat.</w:t>
      </w:r>
    </w:p>
    <w:p w:rsidR="00915942" w:rsidRPr="006078B5" w:rsidRDefault="00915942" w:rsidP="004938D2">
      <w:pPr>
        <w:tabs>
          <w:tab w:val="left" w:pos="851"/>
          <w:tab w:val="left" w:pos="1134"/>
          <w:tab w:val="left" w:pos="1701"/>
        </w:tabs>
        <w:spacing w:line="360" w:lineRule="auto"/>
        <w:ind w:left="1276"/>
        <w:jc w:val="both"/>
        <w:rPr>
          <w:rFonts w:ascii="Arial" w:hAnsi="Arial" w:cs="Arial"/>
          <w:b/>
        </w:rPr>
      </w:pPr>
      <w:proofErr w:type="gramStart"/>
      <w:r w:rsidRPr="006078B5">
        <w:rPr>
          <w:rFonts w:ascii="Arial" w:hAnsi="Arial" w:cs="Arial"/>
          <w:b/>
        </w:rPr>
        <w:t>a.3</w:t>
      </w:r>
      <w:proofErr w:type="gramEnd"/>
      <w:r w:rsidRPr="006078B5">
        <w:rPr>
          <w:rFonts w:ascii="Arial" w:hAnsi="Arial" w:cs="Arial"/>
          <w:b/>
        </w:rPr>
        <w:t xml:space="preserve"> Bagian Hukum;</w:t>
      </w:r>
    </w:p>
    <w:p w:rsidR="00915942" w:rsidRDefault="00915942" w:rsidP="004938D2">
      <w:pPr>
        <w:widowControl w:val="0"/>
        <w:tabs>
          <w:tab w:val="left" w:pos="9800"/>
        </w:tabs>
        <w:autoSpaceDE w:val="0"/>
        <w:autoSpaceDN w:val="0"/>
        <w:adjustRightInd w:val="0"/>
        <w:spacing w:line="360" w:lineRule="auto"/>
        <w:ind w:left="1701" w:rightChars="89" w:right="214"/>
        <w:jc w:val="both"/>
        <w:rPr>
          <w:rFonts w:ascii="Arial" w:hAnsi="Arial" w:cs="Arial"/>
        </w:rPr>
      </w:pPr>
      <w:r w:rsidRPr="006078B5">
        <w:rPr>
          <w:rFonts w:ascii="Arial" w:hAnsi="Arial" w:cs="Arial"/>
        </w:rPr>
        <w:t xml:space="preserve">Bagian Hukum dikepalai oleh Kepala Bagian Hukum  yang mempunyai tugas melaksanakan penyiapan perumusan kebijakan </w:t>
      </w:r>
      <w:r w:rsidRPr="006078B5">
        <w:rPr>
          <w:rFonts w:ascii="Arial" w:hAnsi="Arial" w:cs="Arial"/>
        </w:rPr>
        <w:lastRenderedPageBreak/>
        <w:t>daerah, pengkoordinasian perumusan kebijakan daerah, pengoordinasian pelaksanaan tugas Perangkat Daerah, pelaksanaan pemantauan dan evaluasi di bidang perundang-undangan, bantuan hukum dan dokumentasi dan informasi.</w:t>
      </w:r>
    </w:p>
    <w:p w:rsidR="003E65FA" w:rsidRDefault="003E65FA" w:rsidP="004938D2">
      <w:pPr>
        <w:widowControl w:val="0"/>
        <w:tabs>
          <w:tab w:val="left" w:pos="9800"/>
        </w:tabs>
        <w:autoSpaceDE w:val="0"/>
        <w:autoSpaceDN w:val="0"/>
        <w:adjustRightInd w:val="0"/>
        <w:spacing w:line="360" w:lineRule="auto"/>
        <w:ind w:left="1701" w:rightChars="89" w:right="214"/>
        <w:jc w:val="both"/>
        <w:rPr>
          <w:rFonts w:ascii="Arial" w:hAnsi="Arial" w:cs="Arial"/>
        </w:rPr>
      </w:pPr>
    </w:p>
    <w:p w:rsidR="00915942" w:rsidRPr="006078B5" w:rsidRDefault="00915942" w:rsidP="004938D2">
      <w:pPr>
        <w:pStyle w:val="ListParagraph"/>
        <w:numPr>
          <w:ilvl w:val="2"/>
          <w:numId w:val="12"/>
        </w:numPr>
        <w:tabs>
          <w:tab w:val="clear" w:pos="3960"/>
        </w:tabs>
        <w:spacing w:after="200" w:line="360" w:lineRule="auto"/>
        <w:ind w:left="1276" w:hanging="283"/>
        <w:jc w:val="both"/>
        <w:rPr>
          <w:rFonts w:ascii="Arial" w:hAnsi="Arial" w:cs="Arial"/>
          <w:b/>
          <w:noProof/>
        </w:rPr>
      </w:pPr>
      <w:r w:rsidRPr="006078B5">
        <w:rPr>
          <w:rFonts w:ascii="Arial" w:hAnsi="Arial" w:cs="Arial"/>
          <w:b/>
          <w:noProof/>
        </w:rPr>
        <w:t>Asisten Perekonomian dan Pembangunan</w:t>
      </w:r>
    </w:p>
    <w:tbl>
      <w:tblPr>
        <w:tblW w:w="8660" w:type="dxa"/>
        <w:tblInd w:w="108" w:type="dxa"/>
        <w:tblLayout w:type="fixed"/>
        <w:tblLook w:val="04A0" w:firstRow="1" w:lastRow="0" w:firstColumn="1" w:lastColumn="0" w:noHBand="0" w:noVBand="1"/>
      </w:tblPr>
      <w:tblGrid>
        <w:gridCol w:w="8660"/>
      </w:tblGrid>
      <w:tr w:rsidR="00915942" w:rsidRPr="006078B5" w:rsidTr="00842E43">
        <w:trPr>
          <w:trHeight w:val="863"/>
        </w:trPr>
        <w:tc>
          <w:tcPr>
            <w:tcW w:w="8660" w:type="dxa"/>
          </w:tcPr>
          <w:p w:rsidR="00915942" w:rsidRPr="006078B5" w:rsidRDefault="00915942" w:rsidP="0051004C">
            <w:pPr>
              <w:widowControl w:val="0"/>
              <w:tabs>
                <w:tab w:val="left" w:pos="9800"/>
              </w:tabs>
              <w:autoSpaceDE w:val="0"/>
              <w:autoSpaceDN w:val="0"/>
              <w:adjustRightInd w:val="0"/>
              <w:spacing w:line="360" w:lineRule="auto"/>
              <w:ind w:left="1166" w:rightChars="89" w:right="214"/>
              <w:jc w:val="both"/>
              <w:rPr>
                <w:rFonts w:ascii="Arial" w:hAnsi="Arial" w:cs="Arial"/>
              </w:rPr>
            </w:pPr>
            <w:r w:rsidRPr="006078B5">
              <w:rPr>
                <w:rFonts w:ascii="Arial" w:hAnsi="Arial" w:cs="Arial"/>
              </w:rPr>
              <w:t>Asisten Perekonomian dan Pembangunan, mempunyai tugas membantu Sekretaris Daerah dalam penyusunan kebijakan daerah dan pengkoordinasian penyusunan kebijakan daerah di bidang perekonomian dan sumber daya alam, administrasi pembangunan, pengadaan barang dan jasa, serta pengkoordinasian urusan yang meliputi :</w:t>
            </w:r>
          </w:p>
        </w:tc>
      </w:tr>
      <w:tr w:rsidR="00915942" w:rsidRPr="006078B5" w:rsidTr="00842E43">
        <w:trPr>
          <w:trHeight w:val="332"/>
        </w:trPr>
        <w:tc>
          <w:tcPr>
            <w:tcW w:w="8660" w:type="dxa"/>
          </w:tcPr>
          <w:p w:rsidR="00915942" w:rsidRPr="006078B5" w:rsidRDefault="00915942" w:rsidP="0051004C">
            <w:pPr>
              <w:pStyle w:val="ListParagraph"/>
              <w:widowControl w:val="0"/>
              <w:numPr>
                <w:ilvl w:val="7"/>
                <w:numId w:val="16"/>
              </w:numPr>
              <w:tabs>
                <w:tab w:val="clear" w:pos="5760"/>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lang w:val="id-ID"/>
              </w:rPr>
              <w:t>p</w:t>
            </w:r>
            <w:r w:rsidRPr="006078B5">
              <w:rPr>
                <w:rFonts w:ascii="Arial" w:hAnsi="Arial" w:cs="Arial"/>
              </w:rPr>
              <w:t>ekerjaan umum dan penataan ruang;</w:t>
            </w:r>
          </w:p>
        </w:tc>
      </w:tr>
      <w:tr w:rsidR="00915942" w:rsidRPr="006078B5" w:rsidTr="00842E43">
        <w:trPr>
          <w:trHeight w:val="317"/>
        </w:trPr>
        <w:tc>
          <w:tcPr>
            <w:tcW w:w="8660" w:type="dxa"/>
          </w:tcPr>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rPr>
              <w:t>pertanahan;</w:t>
            </w:r>
          </w:p>
        </w:tc>
      </w:tr>
      <w:tr w:rsidR="00915942" w:rsidRPr="006078B5" w:rsidTr="00842E43">
        <w:trPr>
          <w:trHeight w:val="332"/>
        </w:trPr>
        <w:tc>
          <w:tcPr>
            <w:tcW w:w="8660" w:type="dxa"/>
          </w:tcPr>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rPr>
              <w:t>perumahan rakyat dan kawasan permukiman;</w:t>
            </w:r>
          </w:p>
        </w:tc>
      </w:tr>
      <w:tr w:rsidR="00915942" w:rsidRPr="006078B5" w:rsidTr="00842E43">
        <w:trPr>
          <w:trHeight w:val="649"/>
        </w:trPr>
        <w:tc>
          <w:tcPr>
            <w:tcW w:w="8660" w:type="dxa"/>
          </w:tcPr>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rPr>
              <w:t>lingkungan hidup;</w:t>
            </w:r>
          </w:p>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rPr>
              <w:t>penanaman modal;</w:t>
            </w:r>
          </w:p>
        </w:tc>
      </w:tr>
      <w:tr w:rsidR="00915942" w:rsidRPr="006078B5" w:rsidTr="00842E43">
        <w:trPr>
          <w:trHeight w:val="649"/>
        </w:trPr>
        <w:tc>
          <w:tcPr>
            <w:tcW w:w="8660" w:type="dxa"/>
          </w:tcPr>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rPr>
              <w:t>pangan;</w:t>
            </w:r>
          </w:p>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rPr>
              <w:t>kelautan dan perikanan;</w:t>
            </w:r>
          </w:p>
        </w:tc>
      </w:tr>
      <w:tr w:rsidR="00915942" w:rsidRPr="006078B5" w:rsidTr="00842E43">
        <w:trPr>
          <w:trHeight w:val="1962"/>
        </w:trPr>
        <w:tc>
          <w:tcPr>
            <w:tcW w:w="8660" w:type="dxa"/>
          </w:tcPr>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rPr>
              <w:t xml:space="preserve">pertanian; </w:t>
            </w:r>
          </w:p>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rPr>
              <w:t>kehutanan;</w:t>
            </w:r>
          </w:p>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rPr>
              <w:t>perhubungan;</w:t>
            </w:r>
          </w:p>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rPr>
              <w:t xml:space="preserve">koperasi, </w:t>
            </w:r>
            <w:r w:rsidRPr="006078B5">
              <w:rPr>
                <w:rFonts w:ascii="Arial" w:hAnsi="Arial" w:cs="Arial"/>
                <w:lang w:val="id-ID"/>
              </w:rPr>
              <w:t>usaha mikro kecil menengah</w:t>
            </w:r>
            <w:r w:rsidRPr="006078B5">
              <w:rPr>
                <w:rFonts w:ascii="Arial" w:hAnsi="Arial" w:cs="Arial"/>
              </w:rPr>
              <w:t>;</w:t>
            </w:r>
          </w:p>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lang w:val="id-ID"/>
              </w:rPr>
              <w:t>energi dan sumber daya mineral</w:t>
            </w:r>
            <w:r w:rsidRPr="006078B5">
              <w:rPr>
                <w:rFonts w:ascii="Arial" w:hAnsi="Arial" w:cs="Arial"/>
              </w:rPr>
              <w:t xml:space="preserve"> dan perindustrian;</w:t>
            </w:r>
          </w:p>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rPr>
              <w:t xml:space="preserve">perdagangan; </w:t>
            </w:r>
          </w:p>
        </w:tc>
      </w:tr>
      <w:tr w:rsidR="00915942" w:rsidRPr="006078B5" w:rsidTr="00842E43">
        <w:trPr>
          <w:trHeight w:val="882"/>
        </w:trPr>
        <w:tc>
          <w:tcPr>
            <w:tcW w:w="8660" w:type="dxa"/>
          </w:tcPr>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r w:rsidRPr="006078B5">
              <w:rPr>
                <w:rFonts w:ascii="Arial" w:hAnsi="Arial" w:cs="Arial"/>
              </w:rPr>
              <w:t>pariwisata; dan</w:t>
            </w:r>
          </w:p>
          <w:p w:rsidR="00915942" w:rsidRPr="006078B5" w:rsidRDefault="00915942" w:rsidP="0051004C">
            <w:pPr>
              <w:pStyle w:val="ListParagraph"/>
              <w:widowControl w:val="0"/>
              <w:numPr>
                <w:ilvl w:val="0"/>
                <w:numId w:val="17"/>
              </w:numPr>
              <w:tabs>
                <w:tab w:val="left" w:pos="9800"/>
              </w:tabs>
              <w:autoSpaceDE w:val="0"/>
              <w:autoSpaceDN w:val="0"/>
              <w:adjustRightInd w:val="0"/>
              <w:spacing w:line="360" w:lineRule="auto"/>
              <w:ind w:left="1684" w:rightChars="89" w:right="214" w:hanging="427"/>
              <w:jc w:val="both"/>
              <w:rPr>
                <w:rFonts w:ascii="Arial" w:hAnsi="Arial" w:cs="Arial"/>
              </w:rPr>
            </w:pPr>
            <w:proofErr w:type="gramStart"/>
            <w:r w:rsidRPr="006078B5">
              <w:rPr>
                <w:rFonts w:ascii="Arial" w:hAnsi="Arial" w:cs="Arial"/>
              </w:rPr>
              <w:t>perencanaan</w:t>
            </w:r>
            <w:proofErr w:type="gramEnd"/>
            <w:r w:rsidRPr="006078B5">
              <w:rPr>
                <w:rFonts w:ascii="Arial" w:hAnsi="Arial" w:cs="Arial"/>
              </w:rPr>
              <w:t>, penelitian dan pengembangan.</w:t>
            </w:r>
          </w:p>
          <w:p w:rsidR="00915942" w:rsidRPr="006078B5" w:rsidRDefault="00915942" w:rsidP="0051004C">
            <w:pPr>
              <w:pStyle w:val="BodyText"/>
              <w:spacing w:line="360" w:lineRule="auto"/>
              <w:ind w:left="317" w:hangingChars="132" w:hanging="317"/>
            </w:pPr>
          </w:p>
        </w:tc>
      </w:tr>
    </w:tbl>
    <w:p w:rsidR="00915942" w:rsidRPr="006078B5" w:rsidRDefault="00915942" w:rsidP="004938D2">
      <w:pPr>
        <w:spacing w:line="360" w:lineRule="auto"/>
        <w:ind w:left="1276"/>
        <w:jc w:val="both"/>
        <w:rPr>
          <w:rFonts w:ascii="Arial" w:hAnsi="Arial" w:cs="Arial"/>
          <w:noProof/>
        </w:rPr>
      </w:pPr>
      <w:r w:rsidRPr="006078B5">
        <w:rPr>
          <w:rFonts w:ascii="Arial" w:hAnsi="Arial" w:cs="Arial"/>
          <w:noProof/>
        </w:rPr>
        <w:t>Asisten Perekonomian dan Pembangunan terdiri dari:</w:t>
      </w:r>
    </w:p>
    <w:p w:rsidR="00915942" w:rsidRPr="006078B5" w:rsidRDefault="00915942" w:rsidP="004938D2">
      <w:pPr>
        <w:spacing w:line="360" w:lineRule="auto"/>
        <w:ind w:left="1276"/>
        <w:jc w:val="both"/>
        <w:rPr>
          <w:rFonts w:ascii="Arial" w:hAnsi="Arial" w:cs="Arial"/>
          <w:b/>
          <w:lang w:val="id-ID"/>
        </w:rPr>
      </w:pPr>
      <w:r w:rsidRPr="006078B5">
        <w:rPr>
          <w:rFonts w:ascii="Arial" w:hAnsi="Arial" w:cs="Arial"/>
          <w:b/>
          <w:noProof/>
        </w:rPr>
        <w:t xml:space="preserve">b.1 Bagian </w:t>
      </w:r>
      <w:r w:rsidRPr="006078B5">
        <w:rPr>
          <w:rFonts w:ascii="Arial" w:hAnsi="Arial" w:cs="Arial"/>
          <w:b/>
        </w:rPr>
        <w:t>Perekonomian</w:t>
      </w:r>
      <w:r w:rsidRPr="006078B5">
        <w:rPr>
          <w:rFonts w:ascii="Arial" w:hAnsi="Arial" w:cs="Arial"/>
          <w:b/>
          <w:lang w:val="id-ID"/>
        </w:rPr>
        <w:t xml:space="preserve"> dan Sumber Daya Alam</w:t>
      </w:r>
    </w:p>
    <w:p w:rsidR="00915942" w:rsidRDefault="00915942" w:rsidP="004938D2">
      <w:pPr>
        <w:spacing w:line="360" w:lineRule="auto"/>
        <w:ind w:left="1701"/>
        <w:jc w:val="both"/>
        <w:rPr>
          <w:rFonts w:ascii="Arial" w:hAnsi="Arial" w:cs="Arial"/>
          <w:lang w:val="id-ID"/>
        </w:rPr>
      </w:pPr>
      <w:r w:rsidRPr="006078B5">
        <w:rPr>
          <w:rFonts w:ascii="Arial" w:hAnsi="Arial" w:cs="Arial"/>
        </w:rPr>
        <w:t>Bagian Per</w:t>
      </w:r>
      <w:r w:rsidRPr="006078B5">
        <w:rPr>
          <w:rFonts w:ascii="Arial" w:hAnsi="Arial" w:cs="Arial"/>
          <w:lang w:val="id-ID"/>
        </w:rPr>
        <w:t>e</w:t>
      </w:r>
      <w:r w:rsidRPr="006078B5">
        <w:rPr>
          <w:rFonts w:ascii="Arial" w:hAnsi="Arial" w:cs="Arial"/>
        </w:rPr>
        <w:t xml:space="preserve">konomian dan Sumber Daya Alam dikepalai oleh Kepala Bagian Perekonomian dan Sumber Daya Alam yang mempunyai </w:t>
      </w:r>
      <w:r w:rsidRPr="006078B5">
        <w:rPr>
          <w:rFonts w:ascii="Arial" w:hAnsi="Arial" w:cs="Arial"/>
        </w:rPr>
        <w:lastRenderedPageBreak/>
        <w:t>tugas melaksanakan pengkoordinasian perumusan kebijakan daerah, pengoordinasian  pelaksanaan tugas Perangkat Daerah, pemantauan dan evaluasi pelaksanaan kebijakan daerah di bidang  pembinaan BUMD dan BLUD, perekonomian, dan sumber daya alam</w:t>
      </w:r>
      <w:r w:rsidRPr="006078B5">
        <w:rPr>
          <w:rFonts w:ascii="Arial" w:hAnsi="Arial" w:cs="Arial"/>
          <w:lang w:val="id-ID"/>
        </w:rPr>
        <w:t>.</w:t>
      </w:r>
    </w:p>
    <w:p w:rsidR="00915942" w:rsidRPr="006078B5" w:rsidRDefault="00915942" w:rsidP="004938D2">
      <w:pPr>
        <w:tabs>
          <w:tab w:val="center" w:pos="-7088"/>
          <w:tab w:val="num" w:pos="5661"/>
        </w:tabs>
        <w:spacing w:line="360" w:lineRule="auto"/>
        <w:ind w:left="1276"/>
        <w:jc w:val="both"/>
        <w:rPr>
          <w:rFonts w:ascii="Arial" w:hAnsi="Arial" w:cs="Arial"/>
          <w:b/>
          <w:lang w:val="id-ID"/>
        </w:rPr>
      </w:pPr>
      <w:r w:rsidRPr="006078B5">
        <w:rPr>
          <w:rFonts w:ascii="Arial" w:hAnsi="Arial" w:cs="Arial"/>
          <w:b/>
          <w:noProof/>
        </w:rPr>
        <w:t xml:space="preserve">b.2 </w:t>
      </w:r>
      <w:r w:rsidRPr="006078B5">
        <w:rPr>
          <w:rFonts w:ascii="Arial" w:hAnsi="Arial" w:cs="Arial"/>
          <w:b/>
        </w:rPr>
        <w:t>Bagian Pengadaan Barang Jasa</w:t>
      </w:r>
      <w:r w:rsidRPr="006078B5">
        <w:rPr>
          <w:rFonts w:ascii="Arial" w:hAnsi="Arial" w:cs="Arial"/>
          <w:b/>
          <w:lang w:val="id-ID"/>
        </w:rPr>
        <w:t>;</w:t>
      </w:r>
    </w:p>
    <w:p w:rsidR="00915942" w:rsidRPr="006078B5" w:rsidRDefault="00915942" w:rsidP="004938D2">
      <w:pPr>
        <w:widowControl w:val="0"/>
        <w:tabs>
          <w:tab w:val="left" w:pos="9800"/>
        </w:tabs>
        <w:autoSpaceDE w:val="0"/>
        <w:autoSpaceDN w:val="0"/>
        <w:adjustRightInd w:val="0"/>
        <w:spacing w:line="360" w:lineRule="auto"/>
        <w:ind w:left="1701" w:rightChars="89" w:right="214"/>
        <w:jc w:val="both"/>
        <w:rPr>
          <w:rFonts w:ascii="Arial" w:hAnsi="Arial" w:cs="Arial"/>
          <w:lang w:val="id-ID"/>
        </w:rPr>
      </w:pPr>
      <w:r w:rsidRPr="006078B5">
        <w:rPr>
          <w:rFonts w:ascii="Arial" w:hAnsi="Arial" w:cs="Arial"/>
        </w:rPr>
        <w:t>Bagian Pengadaan Barang dan Jasa dikepalai oleh Kepala Bagian Pengadaan Barang dan Jasa yang mempunyai tugas melaksanakan penyiapan perumusan kebijakan daerah, pengoordinasian perumusan kebijakan daerah, pengoordinasian pelaksanaan tugas Perangkat Daerah, pelaksanaan pemantauan dan evaluasi di bidang pengelolaan pengadaan barang dan jasa, pengelolaan layanan pengadaan secara elektronik, pembinaan</w:t>
      </w:r>
      <w:r w:rsidRPr="006078B5">
        <w:rPr>
          <w:rFonts w:ascii="Arial" w:hAnsi="Arial" w:cs="Arial"/>
          <w:lang w:val="id-ID"/>
        </w:rPr>
        <w:t xml:space="preserve"> </w:t>
      </w:r>
      <w:r w:rsidRPr="006078B5">
        <w:rPr>
          <w:rFonts w:ascii="Arial" w:hAnsi="Arial" w:cs="Arial"/>
        </w:rPr>
        <w:t>dan advokasi pengadaan barang dan jasa.</w:t>
      </w:r>
    </w:p>
    <w:p w:rsidR="00915942" w:rsidRPr="006078B5" w:rsidRDefault="00915942" w:rsidP="004938D2">
      <w:pPr>
        <w:tabs>
          <w:tab w:val="left" w:pos="851"/>
          <w:tab w:val="left" w:pos="993"/>
          <w:tab w:val="left" w:pos="1560"/>
          <w:tab w:val="num" w:pos="5661"/>
        </w:tabs>
        <w:spacing w:before="120" w:line="360" w:lineRule="auto"/>
        <w:ind w:left="1276"/>
        <w:jc w:val="both"/>
        <w:rPr>
          <w:rFonts w:ascii="Arial" w:hAnsi="Arial" w:cs="Arial"/>
          <w:b/>
          <w:noProof/>
        </w:rPr>
      </w:pPr>
      <w:r w:rsidRPr="006078B5">
        <w:rPr>
          <w:rFonts w:ascii="Arial" w:hAnsi="Arial" w:cs="Arial"/>
          <w:b/>
          <w:noProof/>
        </w:rPr>
        <w:t xml:space="preserve">b.3 Bagian </w:t>
      </w:r>
      <w:r w:rsidRPr="006078B5">
        <w:rPr>
          <w:rFonts w:ascii="Arial" w:hAnsi="Arial" w:cs="Arial"/>
          <w:b/>
          <w:noProof/>
          <w:lang w:val="id-ID"/>
        </w:rPr>
        <w:t>Administrasi Pembangunan</w:t>
      </w:r>
      <w:r w:rsidRPr="006078B5">
        <w:rPr>
          <w:rFonts w:ascii="Arial" w:hAnsi="Arial" w:cs="Arial"/>
          <w:b/>
          <w:noProof/>
        </w:rPr>
        <w:t>;</w:t>
      </w:r>
    </w:p>
    <w:p w:rsidR="00915942" w:rsidRPr="006078B5" w:rsidRDefault="00915942" w:rsidP="004938D2">
      <w:pPr>
        <w:spacing w:line="360" w:lineRule="auto"/>
        <w:ind w:left="1701"/>
        <w:jc w:val="both"/>
        <w:rPr>
          <w:rFonts w:ascii="Arial" w:hAnsi="Arial" w:cs="Arial"/>
          <w:lang w:val="en-US"/>
        </w:rPr>
      </w:pPr>
      <w:proofErr w:type="gramStart"/>
      <w:r w:rsidRPr="006078B5">
        <w:rPr>
          <w:rFonts w:ascii="Arial" w:hAnsi="Arial" w:cs="Arial"/>
        </w:rPr>
        <w:t>Bagian Administrasi Pembangunan dikepalai oleh Kepala Bagian Administrasi Pembangunan yang mempunyai tugas melaksanakan penyiapan pengoordinasian perumusan kebijakan daerah, pengoordinasian pelaksanaan tugas Perangkat Daerah, pemantauan dan evaluasi pelaksanaan kebijakan daerah di bidang penyusunan program, pengendalian program dan evaluasi dan pelaporan</w:t>
      </w:r>
      <w:r w:rsidRPr="006078B5">
        <w:rPr>
          <w:rFonts w:ascii="Arial" w:hAnsi="Arial" w:cs="Arial"/>
          <w:lang w:val="id-ID"/>
        </w:rPr>
        <w:t>.</w:t>
      </w:r>
      <w:proofErr w:type="gramEnd"/>
    </w:p>
    <w:p w:rsidR="00915942" w:rsidRPr="006078B5" w:rsidRDefault="00915942" w:rsidP="004938D2">
      <w:pPr>
        <w:pStyle w:val="Footer"/>
        <w:numPr>
          <w:ilvl w:val="2"/>
          <w:numId w:val="12"/>
        </w:numPr>
        <w:tabs>
          <w:tab w:val="clear" w:pos="3960"/>
          <w:tab w:val="clear" w:pos="4320"/>
          <w:tab w:val="clear" w:pos="8640"/>
        </w:tabs>
        <w:spacing w:before="120" w:line="360" w:lineRule="auto"/>
        <w:ind w:left="1276" w:hanging="284"/>
        <w:jc w:val="both"/>
        <w:rPr>
          <w:rFonts w:ascii="Arial" w:hAnsi="Arial" w:cs="Arial"/>
          <w:b/>
          <w:noProof/>
          <w:lang w:val="id-ID"/>
        </w:rPr>
      </w:pPr>
      <w:r w:rsidRPr="006078B5">
        <w:rPr>
          <w:rFonts w:ascii="Arial" w:hAnsi="Arial" w:cs="Arial"/>
          <w:b/>
          <w:noProof/>
        </w:rPr>
        <w:t xml:space="preserve">Asisten </w:t>
      </w:r>
      <w:r w:rsidRPr="006078B5">
        <w:rPr>
          <w:rFonts w:ascii="Arial" w:hAnsi="Arial" w:cs="Arial"/>
          <w:b/>
          <w:noProof/>
          <w:lang w:val="id-ID"/>
        </w:rPr>
        <w:t>Administrasi Umum</w:t>
      </w:r>
    </w:p>
    <w:tbl>
      <w:tblPr>
        <w:tblW w:w="8630" w:type="dxa"/>
        <w:tblInd w:w="108" w:type="dxa"/>
        <w:tblLayout w:type="fixed"/>
        <w:tblLook w:val="04A0" w:firstRow="1" w:lastRow="0" w:firstColumn="1" w:lastColumn="0" w:noHBand="0" w:noVBand="1"/>
      </w:tblPr>
      <w:tblGrid>
        <w:gridCol w:w="8630"/>
      </w:tblGrid>
      <w:tr w:rsidR="00915942" w:rsidRPr="006078B5" w:rsidTr="00842E43">
        <w:trPr>
          <w:trHeight w:val="425"/>
        </w:trPr>
        <w:tc>
          <w:tcPr>
            <w:tcW w:w="8630" w:type="dxa"/>
          </w:tcPr>
          <w:p w:rsidR="00915942" w:rsidRPr="006078B5" w:rsidRDefault="00915942" w:rsidP="004938D2">
            <w:pPr>
              <w:widowControl w:val="0"/>
              <w:tabs>
                <w:tab w:val="left" w:pos="9800"/>
              </w:tabs>
              <w:autoSpaceDE w:val="0"/>
              <w:autoSpaceDN w:val="0"/>
              <w:adjustRightInd w:val="0"/>
              <w:spacing w:line="360" w:lineRule="auto"/>
              <w:ind w:left="1062" w:rightChars="89" w:right="214"/>
              <w:jc w:val="both"/>
              <w:rPr>
                <w:rFonts w:ascii="Arial" w:hAnsi="Arial" w:cs="Arial"/>
              </w:rPr>
            </w:pPr>
            <w:r w:rsidRPr="006078B5">
              <w:rPr>
                <w:rFonts w:ascii="Arial" w:hAnsi="Arial" w:cs="Arial"/>
              </w:rPr>
              <w:t>Asisten Administrasi Umum mempunyai tugas membantu Sekretaris Daerah dalam pelaksanaan kebijakan, penyusunan kebijakan daerah dan pengoordinasian penyusunan kebijakan daerah di bidang umum, organisasi, protokol dan komunikasi pimpinan, serta pengkoordinasian urusan yang meliputi :</w:t>
            </w:r>
          </w:p>
        </w:tc>
      </w:tr>
      <w:tr w:rsidR="00915942" w:rsidRPr="006078B5" w:rsidTr="00842E43">
        <w:trPr>
          <w:trHeight w:val="328"/>
        </w:trPr>
        <w:tc>
          <w:tcPr>
            <w:tcW w:w="8630" w:type="dxa"/>
          </w:tcPr>
          <w:p w:rsidR="00915942" w:rsidRPr="006078B5" w:rsidRDefault="00915942" w:rsidP="004938D2">
            <w:pPr>
              <w:pStyle w:val="ListParagraph"/>
              <w:widowControl w:val="0"/>
              <w:numPr>
                <w:ilvl w:val="0"/>
                <w:numId w:val="18"/>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rPr>
              <w:t>pelayanan terpadu satu pintu;</w:t>
            </w:r>
          </w:p>
        </w:tc>
      </w:tr>
      <w:tr w:rsidR="00915942" w:rsidRPr="006078B5" w:rsidTr="00842E43">
        <w:trPr>
          <w:trHeight w:val="313"/>
        </w:trPr>
        <w:tc>
          <w:tcPr>
            <w:tcW w:w="8630" w:type="dxa"/>
          </w:tcPr>
          <w:p w:rsidR="00915942" w:rsidRPr="006078B5" w:rsidRDefault="00915942" w:rsidP="004938D2">
            <w:pPr>
              <w:pStyle w:val="ListParagraph"/>
              <w:widowControl w:val="0"/>
              <w:numPr>
                <w:ilvl w:val="0"/>
                <w:numId w:val="18"/>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rPr>
              <w:t>komunikasidan informatika;</w:t>
            </w:r>
          </w:p>
        </w:tc>
      </w:tr>
      <w:tr w:rsidR="00915942" w:rsidRPr="006078B5" w:rsidTr="00842E43">
        <w:trPr>
          <w:trHeight w:val="328"/>
        </w:trPr>
        <w:tc>
          <w:tcPr>
            <w:tcW w:w="8630" w:type="dxa"/>
          </w:tcPr>
          <w:p w:rsidR="00915942" w:rsidRPr="006078B5" w:rsidRDefault="00915942" w:rsidP="004938D2">
            <w:pPr>
              <w:pStyle w:val="ListParagraph"/>
              <w:widowControl w:val="0"/>
              <w:numPr>
                <w:ilvl w:val="0"/>
                <w:numId w:val="18"/>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rPr>
              <w:t>statistik;</w:t>
            </w:r>
          </w:p>
        </w:tc>
      </w:tr>
      <w:tr w:rsidR="00915942" w:rsidRPr="006078B5" w:rsidTr="00842E43">
        <w:trPr>
          <w:trHeight w:val="328"/>
        </w:trPr>
        <w:tc>
          <w:tcPr>
            <w:tcW w:w="8630" w:type="dxa"/>
          </w:tcPr>
          <w:p w:rsidR="00915942" w:rsidRPr="006078B5" w:rsidRDefault="00915942" w:rsidP="004938D2">
            <w:pPr>
              <w:pStyle w:val="ListParagraph"/>
              <w:widowControl w:val="0"/>
              <w:numPr>
                <w:ilvl w:val="0"/>
                <w:numId w:val="18"/>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rPr>
              <w:t>persandian;</w:t>
            </w:r>
          </w:p>
        </w:tc>
      </w:tr>
      <w:tr w:rsidR="00915942" w:rsidRPr="006078B5" w:rsidTr="00842E43">
        <w:trPr>
          <w:trHeight w:val="313"/>
        </w:trPr>
        <w:tc>
          <w:tcPr>
            <w:tcW w:w="8630" w:type="dxa"/>
          </w:tcPr>
          <w:p w:rsidR="00915942" w:rsidRPr="006078B5" w:rsidRDefault="00915942" w:rsidP="004938D2">
            <w:pPr>
              <w:pStyle w:val="ListParagraph"/>
              <w:widowControl w:val="0"/>
              <w:numPr>
                <w:ilvl w:val="0"/>
                <w:numId w:val="18"/>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rPr>
              <w:lastRenderedPageBreak/>
              <w:t>perpustakaan;</w:t>
            </w:r>
          </w:p>
        </w:tc>
      </w:tr>
      <w:tr w:rsidR="00915942" w:rsidRPr="006078B5" w:rsidTr="00842E43">
        <w:trPr>
          <w:trHeight w:val="2288"/>
        </w:trPr>
        <w:tc>
          <w:tcPr>
            <w:tcW w:w="8630" w:type="dxa"/>
          </w:tcPr>
          <w:p w:rsidR="00915942" w:rsidRPr="006078B5" w:rsidRDefault="00915942" w:rsidP="004938D2">
            <w:pPr>
              <w:pStyle w:val="ListParagraph"/>
              <w:widowControl w:val="0"/>
              <w:numPr>
                <w:ilvl w:val="0"/>
                <w:numId w:val="18"/>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rPr>
              <w:t>kearsipan;</w:t>
            </w:r>
          </w:p>
          <w:p w:rsidR="00915942" w:rsidRPr="006078B5" w:rsidRDefault="00915942" w:rsidP="004938D2">
            <w:pPr>
              <w:pStyle w:val="ListParagraph"/>
              <w:widowControl w:val="0"/>
              <w:numPr>
                <w:ilvl w:val="0"/>
                <w:numId w:val="18"/>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rPr>
              <w:t>pengelolaan keuangan;</w:t>
            </w:r>
          </w:p>
          <w:p w:rsidR="00915942" w:rsidRPr="006078B5" w:rsidRDefault="00915942" w:rsidP="004938D2">
            <w:pPr>
              <w:pStyle w:val="ListParagraph"/>
              <w:widowControl w:val="0"/>
              <w:numPr>
                <w:ilvl w:val="0"/>
                <w:numId w:val="18"/>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rPr>
              <w:t>kepegawaian;</w:t>
            </w:r>
          </w:p>
          <w:p w:rsidR="00915942" w:rsidRPr="006078B5" w:rsidRDefault="00915942" w:rsidP="004938D2">
            <w:pPr>
              <w:pStyle w:val="ListParagraph"/>
              <w:widowControl w:val="0"/>
              <w:numPr>
                <w:ilvl w:val="0"/>
                <w:numId w:val="18"/>
              </w:numPr>
              <w:tabs>
                <w:tab w:val="left" w:pos="9800"/>
              </w:tabs>
              <w:autoSpaceDE w:val="0"/>
              <w:autoSpaceDN w:val="0"/>
              <w:adjustRightInd w:val="0"/>
              <w:spacing w:line="360" w:lineRule="auto"/>
              <w:ind w:left="1487" w:rightChars="89" w:right="214" w:hanging="425"/>
              <w:jc w:val="both"/>
              <w:rPr>
                <w:rFonts w:ascii="Arial" w:hAnsi="Arial" w:cs="Arial"/>
              </w:rPr>
            </w:pPr>
            <w:r w:rsidRPr="006078B5">
              <w:rPr>
                <w:rFonts w:ascii="Arial" w:hAnsi="Arial" w:cs="Arial"/>
              </w:rPr>
              <w:t>pendidikan dan pelatihan; dan</w:t>
            </w:r>
          </w:p>
          <w:p w:rsidR="00915942" w:rsidRPr="006078B5" w:rsidRDefault="00915942" w:rsidP="004938D2">
            <w:pPr>
              <w:pStyle w:val="ListParagraph"/>
              <w:widowControl w:val="0"/>
              <w:numPr>
                <w:ilvl w:val="0"/>
                <w:numId w:val="18"/>
              </w:numPr>
              <w:tabs>
                <w:tab w:val="left" w:pos="9800"/>
              </w:tabs>
              <w:autoSpaceDE w:val="0"/>
              <w:autoSpaceDN w:val="0"/>
              <w:adjustRightInd w:val="0"/>
              <w:spacing w:line="360" w:lineRule="auto"/>
              <w:ind w:left="1487" w:rightChars="89" w:right="214" w:hanging="425"/>
              <w:jc w:val="both"/>
              <w:rPr>
                <w:rFonts w:ascii="Arial" w:hAnsi="Arial" w:cs="Arial"/>
              </w:rPr>
            </w:pPr>
            <w:proofErr w:type="gramStart"/>
            <w:r w:rsidRPr="006078B5">
              <w:rPr>
                <w:rFonts w:ascii="Arial" w:hAnsi="Arial" w:cs="Arial"/>
              </w:rPr>
              <w:t>pengawasan</w:t>
            </w:r>
            <w:proofErr w:type="gramEnd"/>
            <w:r w:rsidRPr="006078B5">
              <w:rPr>
                <w:rFonts w:ascii="Arial" w:hAnsi="Arial" w:cs="Arial"/>
              </w:rPr>
              <w:t>.</w:t>
            </w:r>
          </w:p>
        </w:tc>
      </w:tr>
    </w:tbl>
    <w:p w:rsidR="00915942" w:rsidRPr="006078B5" w:rsidRDefault="00915942" w:rsidP="004938D2">
      <w:pPr>
        <w:pStyle w:val="Footer"/>
        <w:tabs>
          <w:tab w:val="clear" w:pos="4320"/>
          <w:tab w:val="clear" w:pos="8640"/>
          <w:tab w:val="left" w:pos="567"/>
        </w:tabs>
        <w:spacing w:before="120" w:line="360" w:lineRule="auto"/>
        <w:ind w:left="993"/>
        <w:jc w:val="both"/>
        <w:rPr>
          <w:rFonts w:ascii="Arial" w:hAnsi="Arial" w:cs="Arial"/>
          <w:noProof/>
        </w:rPr>
      </w:pPr>
      <w:r w:rsidRPr="006078B5">
        <w:rPr>
          <w:rFonts w:ascii="Arial" w:hAnsi="Arial" w:cs="Arial"/>
          <w:noProof/>
          <w:lang w:val="id-ID"/>
        </w:rPr>
        <w:t xml:space="preserve">Asisten </w:t>
      </w:r>
      <w:r w:rsidRPr="006078B5">
        <w:rPr>
          <w:rFonts w:ascii="Arial" w:hAnsi="Arial" w:cs="Arial"/>
        </w:rPr>
        <w:t xml:space="preserve">Administrasi </w:t>
      </w:r>
      <w:r w:rsidRPr="006078B5">
        <w:rPr>
          <w:rFonts w:ascii="Arial" w:hAnsi="Arial" w:cs="Arial"/>
          <w:lang w:val="id-ID"/>
        </w:rPr>
        <w:t>Umum</w:t>
      </w:r>
      <w:r w:rsidRPr="006078B5">
        <w:rPr>
          <w:rFonts w:ascii="Arial" w:hAnsi="Arial" w:cs="Arial"/>
          <w:noProof/>
        </w:rPr>
        <w:t xml:space="preserve"> terdiri dari :</w:t>
      </w:r>
    </w:p>
    <w:p w:rsidR="00915942" w:rsidRPr="006078B5" w:rsidRDefault="00915942" w:rsidP="004938D2">
      <w:pPr>
        <w:pStyle w:val="Footer"/>
        <w:tabs>
          <w:tab w:val="clear" w:pos="4320"/>
          <w:tab w:val="clear" w:pos="8640"/>
        </w:tabs>
        <w:spacing w:line="360" w:lineRule="auto"/>
        <w:ind w:left="1701" w:hanging="425"/>
        <w:jc w:val="both"/>
        <w:rPr>
          <w:rFonts w:ascii="Arial" w:hAnsi="Arial" w:cs="Arial"/>
          <w:b/>
          <w:noProof/>
          <w:lang w:val="id-ID"/>
        </w:rPr>
      </w:pPr>
      <w:r w:rsidRPr="006078B5">
        <w:rPr>
          <w:rFonts w:ascii="Arial" w:hAnsi="Arial" w:cs="Arial"/>
          <w:b/>
          <w:noProof/>
          <w:lang w:val="id-ID"/>
        </w:rPr>
        <w:t>c.1</w:t>
      </w:r>
      <w:r>
        <w:rPr>
          <w:rFonts w:ascii="Arial" w:hAnsi="Arial" w:cs="Arial"/>
          <w:b/>
          <w:noProof/>
          <w:lang w:val="en-US"/>
        </w:rPr>
        <w:t xml:space="preserve"> </w:t>
      </w:r>
      <w:r w:rsidRPr="006078B5">
        <w:rPr>
          <w:rFonts w:ascii="Arial" w:hAnsi="Arial" w:cs="Arial"/>
          <w:b/>
          <w:noProof/>
          <w:lang w:val="id-ID"/>
        </w:rPr>
        <w:t>Bagian Organisasi</w:t>
      </w:r>
    </w:p>
    <w:p w:rsidR="00915942" w:rsidRPr="00EC7B44" w:rsidRDefault="00915942" w:rsidP="004938D2">
      <w:pPr>
        <w:pStyle w:val="ListParagraph"/>
        <w:widowControl w:val="0"/>
        <w:autoSpaceDE w:val="0"/>
        <w:autoSpaceDN w:val="0"/>
        <w:adjustRightInd w:val="0"/>
        <w:spacing w:line="360" w:lineRule="auto"/>
        <w:ind w:left="1701" w:right="142"/>
        <w:jc w:val="both"/>
        <w:rPr>
          <w:rFonts w:ascii="Arial" w:hAnsi="Arial" w:cs="Arial"/>
          <w:lang w:val="id-ID"/>
        </w:rPr>
      </w:pPr>
      <w:r w:rsidRPr="006078B5">
        <w:rPr>
          <w:rFonts w:ascii="Arial" w:hAnsi="Arial" w:cs="Arial"/>
        </w:rPr>
        <w:t>Bagian Organisasi dikepalai oleh Kepala Bagian Organisasi yang mempunyai tugas merencanakan operasional, mengelola, mengkoordinasikan, mengendalikan, mengevaluasi dan melaporkan program dan kegiatan dibidang kelembagaan dan analisis jabatan, kepegawaian, pelayanan publik dan tata laksana, serta kinerja dan reformasi birokrasi</w:t>
      </w:r>
      <w:r w:rsidRPr="006078B5">
        <w:rPr>
          <w:rFonts w:ascii="Arial" w:hAnsi="Arial" w:cs="Arial"/>
          <w:lang w:val="id-ID"/>
        </w:rPr>
        <w:t>.</w:t>
      </w:r>
    </w:p>
    <w:p w:rsidR="00915942" w:rsidRPr="006078B5" w:rsidRDefault="00915942" w:rsidP="004938D2">
      <w:pPr>
        <w:pStyle w:val="Footer"/>
        <w:tabs>
          <w:tab w:val="clear" w:pos="4320"/>
          <w:tab w:val="clear" w:pos="8640"/>
        </w:tabs>
        <w:spacing w:before="120" w:line="360" w:lineRule="auto"/>
        <w:ind w:left="1276"/>
        <w:jc w:val="both"/>
        <w:rPr>
          <w:rFonts w:ascii="Arial" w:hAnsi="Arial" w:cs="Arial"/>
          <w:b/>
          <w:noProof/>
          <w:lang w:val="id-ID"/>
        </w:rPr>
      </w:pPr>
      <w:r w:rsidRPr="006078B5">
        <w:rPr>
          <w:rFonts w:ascii="Arial" w:hAnsi="Arial" w:cs="Arial"/>
          <w:b/>
          <w:noProof/>
          <w:lang w:val="id-ID"/>
        </w:rPr>
        <w:t>c.2</w:t>
      </w:r>
      <w:r>
        <w:rPr>
          <w:rFonts w:ascii="Arial" w:hAnsi="Arial" w:cs="Arial"/>
          <w:b/>
          <w:noProof/>
          <w:lang w:val="en-US"/>
        </w:rPr>
        <w:t xml:space="preserve"> </w:t>
      </w:r>
      <w:r w:rsidRPr="006078B5">
        <w:rPr>
          <w:rFonts w:ascii="Arial" w:hAnsi="Arial" w:cs="Arial"/>
          <w:b/>
          <w:noProof/>
          <w:lang w:val="id-ID"/>
        </w:rPr>
        <w:t>Bagian Umum</w:t>
      </w:r>
    </w:p>
    <w:p w:rsidR="00915942" w:rsidRPr="006078B5" w:rsidRDefault="00915942" w:rsidP="004938D2">
      <w:pPr>
        <w:widowControl w:val="0"/>
        <w:tabs>
          <w:tab w:val="left" w:pos="9800"/>
        </w:tabs>
        <w:autoSpaceDE w:val="0"/>
        <w:autoSpaceDN w:val="0"/>
        <w:adjustRightInd w:val="0"/>
        <w:spacing w:line="360" w:lineRule="auto"/>
        <w:ind w:left="1701" w:rightChars="89" w:right="214"/>
        <w:jc w:val="both"/>
        <w:rPr>
          <w:rFonts w:ascii="Arial" w:hAnsi="Arial" w:cs="Arial"/>
        </w:rPr>
      </w:pPr>
      <w:r w:rsidRPr="006078B5">
        <w:rPr>
          <w:rFonts w:ascii="Arial" w:hAnsi="Arial" w:cs="Arial"/>
        </w:rPr>
        <w:t xml:space="preserve">Bagian Umum dikepalai oleh Kepala Bagian </w:t>
      </w:r>
      <w:proofErr w:type="gramStart"/>
      <w:r w:rsidRPr="006078B5">
        <w:rPr>
          <w:rFonts w:ascii="Arial" w:hAnsi="Arial" w:cs="Arial"/>
        </w:rPr>
        <w:t>Umum  yang</w:t>
      </w:r>
      <w:proofErr w:type="gramEnd"/>
      <w:r w:rsidRPr="006078B5">
        <w:rPr>
          <w:rFonts w:ascii="Arial" w:hAnsi="Arial" w:cs="Arial"/>
        </w:rPr>
        <w:t xml:space="preserve"> mempunyai tugas melaksanakan penyiapan pelaksanaan kebijakan dan pemantauan dan evaluasi di bidang tata usaha pimpinan, staf ahli, keuangan, rumah tangga dan perlengkapan.</w:t>
      </w:r>
    </w:p>
    <w:p w:rsidR="00915942" w:rsidRPr="006078B5" w:rsidRDefault="00915942" w:rsidP="004938D2">
      <w:pPr>
        <w:pStyle w:val="Footer"/>
        <w:tabs>
          <w:tab w:val="clear" w:pos="4320"/>
          <w:tab w:val="clear" w:pos="8640"/>
        </w:tabs>
        <w:spacing w:before="120" w:line="360" w:lineRule="auto"/>
        <w:ind w:left="1276"/>
        <w:jc w:val="both"/>
        <w:rPr>
          <w:rFonts w:ascii="Arial" w:hAnsi="Arial" w:cs="Arial"/>
          <w:b/>
          <w:noProof/>
          <w:lang w:val="id-ID"/>
        </w:rPr>
      </w:pPr>
      <w:r w:rsidRPr="006078B5">
        <w:rPr>
          <w:rFonts w:ascii="Arial" w:hAnsi="Arial" w:cs="Arial"/>
          <w:b/>
          <w:noProof/>
          <w:lang w:val="id-ID"/>
        </w:rPr>
        <w:t>c.3</w:t>
      </w:r>
      <w:r>
        <w:rPr>
          <w:rFonts w:ascii="Arial" w:hAnsi="Arial" w:cs="Arial"/>
          <w:b/>
          <w:noProof/>
          <w:lang w:val="en-US"/>
        </w:rPr>
        <w:t xml:space="preserve"> </w:t>
      </w:r>
      <w:r w:rsidRPr="006078B5">
        <w:rPr>
          <w:rFonts w:ascii="Arial" w:hAnsi="Arial" w:cs="Arial"/>
          <w:b/>
          <w:noProof/>
          <w:lang w:val="id-ID"/>
        </w:rPr>
        <w:t>Bagian Protokol dan Komunikasi Pimpinan</w:t>
      </w:r>
    </w:p>
    <w:p w:rsidR="00915942" w:rsidRDefault="00915942" w:rsidP="004938D2">
      <w:pPr>
        <w:pStyle w:val="Footer"/>
        <w:tabs>
          <w:tab w:val="clear" w:pos="4320"/>
          <w:tab w:val="clear" w:pos="8640"/>
        </w:tabs>
        <w:spacing w:line="360" w:lineRule="auto"/>
        <w:ind w:left="1701"/>
        <w:jc w:val="both"/>
        <w:rPr>
          <w:rFonts w:ascii="Arial" w:hAnsi="Arial" w:cs="Arial"/>
          <w:lang w:val="id-ID"/>
        </w:rPr>
      </w:pPr>
      <w:r w:rsidRPr="006078B5">
        <w:rPr>
          <w:rFonts w:ascii="Arial" w:hAnsi="Arial" w:cs="Arial"/>
        </w:rPr>
        <w:t>Bagian Protokol dan Komunikasi Pimpinan dikepalai oleh Kepala Bagian Protokol dan Komunikasi Pimpinan yang mempunyai tugas merencanakan operasional, mengelola, mengoordinasikan, mengendalikan, mengevaluasi dan melaporkan program dan kegiatan dibidang protokol, komunikasi pimpinan dan dokumentasi</w:t>
      </w:r>
      <w:r w:rsidRPr="006078B5">
        <w:rPr>
          <w:rFonts w:ascii="Arial" w:hAnsi="Arial" w:cs="Arial"/>
          <w:lang w:val="id-ID"/>
        </w:rPr>
        <w:t>.</w:t>
      </w:r>
    </w:p>
    <w:p w:rsidR="00A24B8B" w:rsidRPr="00A24B8B" w:rsidRDefault="00A24B8B" w:rsidP="004938D2">
      <w:pPr>
        <w:pStyle w:val="ListParagraph"/>
        <w:spacing w:line="360" w:lineRule="auto"/>
        <w:ind w:left="882"/>
        <w:jc w:val="both"/>
        <w:rPr>
          <w:rFonts w:ascii="Arial" w:hAnsi="Arial" w:cs="Arial"/>
          <w:noProof/>
          <w:lang w:val="en-US"/>
        </w:rPr>
      </w:pPr>
    </w:p>
    <w:p w:rsidR="003A3CF6" w:rsidRDefault="003A3CF6" w:rsidP="004938D2">
      <w:pPr>
        <w:pStyle w:val="ListParagraph"/>
        <w:numPr>
          <w:ilvl w:val="0"/>
          <w:numId w:val="34"/>
        </w:numPr>
        <w:spacing w:line="360" w:lineRule="auto"/>
        <w:ind w:left="882" w:hanging="462"/>
        <w:jc w:val="both"/>
        <w:rPr>
          <w:rFonts w:ascii="Arial" w:hAnsi="Arial" w:cs="Arial"/>
          <w:b/>
          <w:noProof/>
          <w:lang w:val="en-US"/>
        </w:rPr>
      </w:pPr>
      <w:r>
        <w:rPr>
          <w:rFonts w:ascii="Arial" w:hAnsi="Arial" w:cs="Arial"/>
          <w:b/>
          <w:noProof/>
          <w:lang w:val="en-US"/>
        </w:rPr>
        <w:t>STRUKTUR ORGANISASI</w:t>
      </w:r>
    </w:p>
    <w:p w:rsidR="00F4495C" w:rsidRDefault="00842E43" w:rsidP="004938D2">
      <w:pPr>
        <w:pStyle w:val="ListParagraph"/>
        <w:spacing w:line="360" w:lineRule="auto"/>
        <w:ind w:left="882"/>
        <w:jc w:val="both"/>
        <w:rPr>
          <w:rFonts w:ascii="Arial" w:hAnsi="Arial" w:cs="Arial"/>
          <w:noProof/>
          <w:lang w:val="en-US"/>
        </w:rPr>
        <w:sectPr w:rsidR="00F4495C" w:rsidSect="00CA627A">
          <w:pgSz w:w="11907" w:h="16839" w:code="9"/>
          <w:pgMar w:top="1702" w:right="1134" w:bottom="1134" w:left="1134" w:header="709" w:footer="1123" w:gutter="561"/>
          <w:pgNumType w:start="1"/>
          <w:cols w:space="708"/>
          <w:docGrid w:linePitch="360"/>
        </w:sectPr>
      </w:pPr>
      <w:r w:rsidRPr="00842E43">
        <w:rPr>
          <w:rFonts w:ascii="Arial" w:hAnsi="Arial" w:cs="Arial"/>
        </w:rPr>
        <w:t xml:space="preserve">Sesuai </w:t>
      </w:r>
      <w:r w:rsidR="00F4495C" w:rsidRPr="00BA69E7">
        <w:rPr>
          <w:rFonts w:ascii="Arial" w:hAnsi="Arial" w:cs="Arial"/>
        </w:rPr>
        <w:t>Peraturan Walikota Padang Panjang Nomor 58 Tahun 2021 tentang Kedudukan, Susunan Organisasi, Tugas dan Fungsi serta Tata Kerja Sekretariat Daerah bahwa Organisasi dan Tata Kerja Sekretariat Daerah Kota Padang Panjang</w:t>
      </w:r>
      <w:r w:rsidR="00F4495C">
        <w:rPr>
          <w:rFonts w:ascii="Arial" w:hAnsi="Arial" w:cs="Arial"/>
        </w:rPr>
        <w:t xml:space="preserve"> </w:t>
      </w:r>
      <w:r w:rsidRPr="00842E43">
        <w:rPr>
          <w:rFonts w:ascii="Arial" w:hAnsi="Arial" w:cs="Arial"/>
        </w:rPr>
        <w:t xml:space="preserve">mempunyai Struktur Organisasi sebagai berikut : </w:t>
      </w:r>
      <w:r w:rsidRPr="00842E43">
        <w:rPr>
          <w:rFonts w:ascii="Arial" w:hAnsi="Arial" w:cs="Arial"/>
          <w:noProof/>
          <w:lang w:val="en-US"/>
        </w:rPr>
        <w:t xml:space="preserve"> </w:t>
      </w:r>
    </w:p>
    <w:p w:rsidR="00D2060A" w:rsidRDefault="00D2060A" w:rsidP="004938D2">
      <w:pPr>
        <w:pStyle w:val="BodyText"/>
        <w:spacing w:before="120" w:line="360" w:lineRule="auto"/>
        <w:jc w:val="center"/>
        <w:rPr>
          <w:b/>
          <w:noProof/>
          <w:sz w:val="22"/>
          <w:szCs w:val="22"/>
          <w:lang w:val="en-US"/>
        </w:rPr>
      </w:pPr>
      <w:r>
        <w:rPr>
          <w:noProof/>
          <w:sz w:val="22"/>
          <w:szCs w:val="22"/>
          <w:lang w:val="en-US"/>
        </w:rPr>
        <w:lastRenderedPageBreak/>
        <w:t>Gambar 2.1</w:t>
      </w:r>
    </w:p>
    <w:p w:rsidR="00D2060A" w:rsidRPr="00D84FD4" w:rsidRDefault="00D2060A" w:rsidP="004938D2">
      <w:pPr>
        <w:pStyle w:val="BodyText"/>
        <w:spacing w:before="120" w:line="360" w:lineRule="auto"/>
        <w:jc w:val="center"/>
        <w:rPr>
          <w:b/>
          <w:noProof/>
          <w:sz w:val="22"/>
          <w:szCs w:val="22"/>
          <w:lang w:val="en-US"/>
        </w:rPr>
      </w:pPr>
      <w:r w:rsidRPr="00D84FD4">
        <w:rPr>
          <w:noProof/>
          <w:sz w:val="22"/>
          <w:szCs w:val="22"/>
          <w:lang w:val="en-US"/>
        </w:rPr>
        <w:drawing>
          <wp:anchor distT="0" distB="0" distL="114300" distR="114300" simplePos="0" relativeHeight="251661312" behindDoc="0" locked="0" layoutInCell="1" allowOverlap="1" wp14:anchorId="25628F5A" wp14:editId="51223381">
            <wp:simplePos x="0" y="0"/>
            <wp:positionH relativeFrom="column">
              <wp:posOffset>-254957</wp:posOffset>
            </wp:positionH>
            <wp:positionV relativeFrom="paragraph">
              <wp:posOffset>248920</wp:posOffset>
            </wp:positionV>
            <wp:extent cx="9399802" cy="488589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999" t="13940" r="1395" b="13805"/>
                    <a:stretch/>
                  </pic:blipFill>
                  <pic:spPr bwMode="auto">
                    <a:xfrm>
                      <a:off x="0" y="0"/>
                      <a:ext cx="9399802" cy="48858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4FD4">
        <w:rPr>
          <w:noProof/>
          <w:sz w:val="22"/>
          <w:szCs w:val="22"/>
          <w:lang w:val="en-US"/>
        </w:rPr>
        <w:t>Struktur Organisasi Sekretariat Daerah Kota Padang Panjang</w:t>
      </w:r>
    </w:p>
    <w:p w:rsidR="00D2060A" w:rsidRPr="00D84FD4" w:rsidRDefault="00D2060A" w:rsidP="004938D2">
      <w:pPr>
        <w:pStyle w:val="BodyText"/>
        <w:spacing w:before="120" w:line="360" w:lineRule="auto"/>
        <w:rPr>
          <w:b/>
          <w:noProof/>
          <w:sz w:val="22"/>
          <w:szCs w:val="22"/>
          <w:lang w:val="en-US"/>
        </w:rPr>
      </w:pPr>
    </w:p>
    <w:p w:rsidR="00D2060A" w:rsidRPr="00D84FD4" w:rsidRDefault="00D2060A" w:rsidP="004938D2">
      <w:pPr>
        <w:pStyle w:val="BodyText"/>
        <w:spacing w:before="120" w:line="360" w:lineRule="auto"/>
        <w:rPr>
          <w:b/>
          <w:noProof/>
          <w:sz w:val="22"/>
          <w:szCs w:val="22"/>
          <w:lang w:val="en-US"/>
        </w:rPr>
      </w:pPr>
    </w:p>
    <w:p w:rsidR="00D2060A" w:rsidRPr="00D84FD4" w:rsidRDefault="00D2060A" w:rsidP="004938D2">
      <w:pPr>
        <w:pStyle w:val="BodyText"/>
        <w:spacing w:before="120" w:line="360" w:lineRule="auto"/>
        <w:rPr>
          <w:b/>
          <w:noProof/>
          <w:sz w:val="22"/>
          <w:szCs w:val="22"/>
          <w:lang w:val="en-US"/>
        </w:rPr>
      </w:pPr>
    </w:p>
    <w:p w:rsidR="00D2060A" w:rsidRPr="00D84FD4" w:rsidRDefault="00D2060A" w:rsidP="004938D2">
      <w:pPr>
        <w:pStyle w:val="BodyText"/>
        <w:spacing w:before="120" w:line="360" w:lineRule="auto"/>
        <w:rPr>
          <w:b/>
          <w:noProof/>
          <w:sz w:val="22"/>
          <w:szCs w:val="22"/>
          <w:lang w:val="en-US"/>
        </w:rPr>
      </w:pPr>
    </w:p>
    <w:p w:rsidR="00BD0AB7" w:rsidRDefault="00BD0AB7" w:rsidP="004938D2">
      <w:pPr>
        <w:pStyle w:val="ListParagraph"/>
        <w:spacing w:line="360" w:lineRule="auto"/>
        <w:ind w:left="882"/>
        <w:jc w:val="both"/>
        <w:rPr>
          <w:rFonts w:ascii="Arial" w:hAnsi="Arial" w:cs="Arial"/>
          <w:noProof/>
          <w:lang w:val="en-US"/>
        </w:rPr>
      </w:pPr>
    </w:p>
    <w:p w:rsidR="00F4495C" w:rsidRDefault="00F4495C" w:rsidP="004938D2">
      <w:pPr>
        <w:spacing w:line="360" w:lineRule="auto"/>
        <w:rPr>
          <w:rFonts w:ascii="Arial" w:hAnsi="Arial" w:cs="Arial"/>
          <w:noProof/>
          <w:lang w:val="en-US"/>
        </w:rPr>
        <w:sectPr w:rsidR="00F4495C" w:rsidSect="00F4495C">
          <w:pgSz w:w="16839" w:h="11907" w:orient="landscape" w:code="9"/>
          <w:pgMar w:top="1134" w:right="1134" w:bottom="1134" w:left="1701" w:header="709" w:footer="1123" w:gutter="561"/>
          <w:cols w:space="708"/>
          <w:docGrid w:linePitch="360"/>
        </w:sectPr>
      </w:pPr>
    </w:p>
    <w:p w:rsidR="003A3CF6" w:rsidRDefault="003A3CF6" w:rsidP="004938D2">
      <w:pPr>
        <w:pStyle w:val="ListParagraph"/>
        <w:numPr>
          <w:ilvl w:val="0"/>
          <w:numId w:val="34"/>
        </w:numPr>
        <w:spacing w:line="360" w:lineRule="auto"/>
        <w:ind w:left="882" w:hanging="462"/>
        <w:jc w:val="both"/>
        <w:rPr>
          <w:rFonts w:ascii="Arial" w:hAnsi="Arial" w:cs="Arial"/>
          <w:b/>
          <w:noProof/>
          <w:lang w:val="en-US"/>
        </w:rPr>
      </w:pPr>
      <w:r>
        <w:rPr>
          <w:rFonts w:ascii="Arial" w:hAnsi="Arial" w:cs="Arial"/>
          <w:b/>
          <w:noProof/>
          <w:lang w:val="en-US"/>
        </w:rPr>
        <w:lastRenderedPageBreak/>
        <w:t>SUMBER DAYA MANUSIA</w:t>
      </w:r>
    </w:p>
    <w:p w:rsidR="00D2060A" w:rsidRPr="00D2060A" w:rsidRDefault="00D2060A" w:rsidP="004938D2">
      <w:pPr>
        <w:pStyle w:val="ListParagraph"/>
        <w:spacing w:line="360" w:lineRule="auto"/>
        <w:ind w:left="882" w:firstLine="558"/>
        <w:jc w:val="both"/>
        <w:rPr>
          <w:rFonts w:ascii="Arial" w:hAnsi="Arial" w:cs="Arial"/>
          <w:noProof/>
        </w:rPr>
      </w:pPr>
      <w:r w:rsidRPr="00D2060A">
        <w:rPr>
          <w:rFonts w:ascii="Arial" w:hAnsi="Arial" w:cs="Arial"/>
          <w:noProof/>
        </w:rPr>
        <w:t xml:space="preserve">Untuk melaksanakan tugas pokok dan fungsinya, Sekretariat Daerah Kota Padang Panjang perlu didukung oleh ketersediaan sumber daya manusia yang memadai. Adapun gambaran kepegawaian pada Sekretariat Daerah Kota Padang Panjang seperti terlihat pada Tabel </w:t>
      </w:r>
      <w:r>
        <w:rPr>
          <w:rFonts w:ascii="Arial" w:hAnsi="Arial" w:cs="Arial"/>
          <w:noProof/>
        </w:rPr>
        <w:t>3</w:t>
      </w:r>
      <w:r w:rsidRPr="00D2060A">
        <w:rPr>
          <w:rFonts w:ascii="Arial" w:hAnsi="Arial" w:cs="Arial"/>
          <w:noProof/>
        </w:rPr>
        <w:t>.1. berikut ini :</w:t>
      </w:r>
    </w:p>
    <w:p w:rsidR="00D2060A" w:rsidRPr="00D2060A" w:rsidRDefault="00D2060A" w:rsidP="004938D2">
      <w:pPr>
        <w:pStyle w:val="ListParagraph"/>
        <w:spacing w:line="360" w:lineRule="auto"/>
        <w:jc w:val="both"/>
        <w:rPr>
          <w:rFonts w:ascii="Arial" w:hAnsi="Arial" w:cs="Arial"/>
          <w:noProof/>
        </w:rPr>
      </w:pPr>
    </w:p>
    <w:p w:rsidR="00D2060A" w:rsidRPr="00D2060A" w:rsidRDefault="00D2060A" w:rsidP="004938D2">
      <w:pPr>
        <w:pStyle w:val="ListParagraph"/>
        <w:spacing w:line="360" w:lineRule="auto"/>
        <w:jc w:val="center"/>
        <w:rPr>
          <w:rFonts w:ascii="Arial" w:hAnsi="Arial" w:cs="Arial"/>
          <w:b/>
          <w:noProof/>
        </w:rPr>
      </w:pPr>
      <w:r w:rsidRPr="00D2060A">
        <w:rPr>
          <w:rFonts w:ascii="Arial" w:hAnsi="Arial" w:cs="Arial"/>
          <w:b/>
          <w:noProof/>
        </w:rPr>
        <w:t xml:space="preserve">Tabel. </w:t>
      </w:r>
      <w:r w:rsidR="0071212C">
        <w:rPr>
          <w:rFonts w:ascii="Arial" w:hAnsi="Arial" w:cs="Arial"/>
          <w:b/>
          <w:noProof/>
        </w:rPr>
        <w:t>1</w:t>
      </w:r>
      <w:r w:rsidRPr="00D2060A">
        <w:rPr>
          <w:rFonts w:ascii="Arial" w:hAnsi="Arial" w:cs="Arial"/>
          <w:b/>
          <w:noProof/>
        </w:rPr>
        <w:t>.1</w:t>
      </w:r>
    </w:p>
    <w:p w:rsidR="00D2060A" w:rsidRPr="006078B5" w:rsidRDefault="00D2060A" w:rsidP="004938D2">
      <w:pPr>
        <w:pStyle w:val="Heading2"/>
        <w:spacing w:line="360" w:lineRule="auto"/>
        <w:ind w:left="720" w:firstLine="0"/>
        <w:jc w:val="center"/>
        <w:rPr>
          <w:noProof/>
          <w:lang w:val="id-ID"/>
        </w:rPr>
      </w:pPr>
      <w:r w:rsidRPr="006078B5">
        <w:rPr>
          <w:noProof/>
          <w:lang w:val="id-ID"/>
        </w:rPr>
        <w:t>Jumlah Pegawai Sekretariat Daerah Kota Padang Panjang</w:t>
      </w:r>
    </w:p>
    <w:p w:rsidR="00D2060A" w:rsidRPr="00D2060A" w:rsidRDefault="00D2060A" w:rsidP="004938D2">
      <w:pPr>
        <w:pStyle w:val="Heading2"/>
        <w:spacing w:line="360" w:lineRule="auto"/>
        <w:ind w:left="720" w:firstLine="0"/>
        <w:jc w:val="center"/>
        <w:rPr>
          <w:lang w:val="en-US"/>
        </w:rPr>
      </w:pPr>
      <w:r w:rsidRPr="006078B5">
        <w:rPr>
          <w:noProof/>
        </w:rPr>
        <w:t xml:space="preserve">Menurut Golongan </w:t>
      </w:r>
      <w:r w:rsidRPr="006078B5">
        <w:t>Tahun 20</w:t>
      </w:r>
      <w:r w:rsidRPr="006078B5">
        <w:rPr>
          <w:lang w:val="en-US"/>
        </w:rPr>
        <w:t>2</w:t>
      </w:r>
      <w:r>
        <w:rPr>
          <w:lang w:val="en-US"/>
        </w:rPr>
        <w:t>3</w:t>
      </w:r>
    </w:p>
    <w:tbl>
      <w:tblPr>
        <w:tblW w:w="8222" w:type="dxa"/>
        <w:tblInd w:w="959" w:type="dxa"/>
        <w:tblLayout w:type="fixed"/>
        <w:tblLook w:val="04A0" w:firstRow="1" w:lastRow="0" w:firstColumn="1" w:lastColumn="0" w:noHBand="0" w:noVBand="1"/>
      </w:tblPr>
      <w:tblGrid>
        <w:gridCol w:w="567"/>
        <w:gridCol w:w="3402"/>
        <w:gridCol w:w="567"/>
        <w:gridCol w:w="709"/>
        <w:gridCol w:w="709"/>
        <w:gridCol w:w="709"/>
        <w:gridCol w:w="850"/>
        <w:gridCol w:w="709"/>
      </w:tblGrid>
      <w:tr w:rsidR="00D2060A" w:rsidRPr="006078B5" w:rsidTr="00D2060A">
        <w:trPr>
          <w:trHeight w:val="315"/>
        </w:trPr>
        <w:tc>
          <w:tcPr>
            <w:tcW w:w="567" w:type="dxa"/>
            <w:vMerge w:val="restart"/>
            <w:tcBorders>
              <w:top w:val="single" w:sz="8" w:space="0" w:color="auto"/>
              <w:left w:val="single" w:sz="8" w:space="0" w:color="auto"/>
              <w:bottom w:val="single" w:sz="8" w:space="0" w:color="auto"/>
              <w:right w:val="single" w:sz="8" w:space="0" w:color="auto"/>
            </w:tcBorders>
            <w:shd w:val="clear" w:color="000000" w:fill="C0C0C0"/>
            <w:vAlign w:val="center"/>
            <w:hideMark/>
          </w:tcPr>
          <w:p w:rsidR="00D2060A" w:rsidRPr="006078B5" w:rsidRDefault="00D2060A" w:rsidP="004938D2">
            <w:pPr>
              <w:spacing w:line="360" w:lineRule="auto"/>
              <w:jc w:val="center"/>
              <w:rPr>
                <w:rFonts w:ascii="Arial" w:hAnsi="Arial" w:cs="Arial"/>
                <w:b/>
                <w:color w:val="000000"/>
                <w:sz w:val="22"/>
                <w:szCs w:val="22"/>
                <w:lang w:eastAsia="id-ID"/>
              </w:rPr>
            </w:pPr>
            <w:r w:rsidRPr="006078B5">
              <w:rPr>
                <w:rFonts w:ascii="Arial" w:hAnsi="Arial" w:cs="Arial"/>
                <w:b/>
                <w:color w:val="000000"/>
                <w:sz w:val="22"/>
                <w:szCs w:val="22"/>
                <w:lang w:eastAsia="id-ID"/>
              </w:rPr>
              <w:t>No</w:t>
            </w:r>
          </w:p>
        </w:tc>
        <w:tc>
          <w:tcPr>
            <w:tcW w:w="3402" w:type="dxa"/>
            <w:vMerge w:val="restart"/>
            <w:tcBorders>
              <w:top w:val="single" w:sz="8" w:space="0" w:color="auto"/>
              <w:left w:val="single" w:sz="8" w:space="0" w:color="auto"/>
              <w:bottom w:val="single" w:sz="8" w:space="0" w:color="auto"/>
              <w:right w:val="single" w:sz="8" w:space="0" w:color="auto"/>
            </w:tcBorders>
            <w:shd w:val="clear" w:color="000000" w:fill="C0C0C0"/>
            <w:vAlign w:val="center"/>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Uraian Unit Kerja</w:t>
            </w:r>
          </w:p>
        </w:tc>
        <w:tc>
          <w:tcPr>
            <w:tcW w:w="3544" w:type="dxa"/>
            <w:gridSpan w:val="5"/>
            <w:tcBorders>
              <w:top w:val="single" w:sz="8" w:space="0" w:color="auto"/>
              <w:left w:val="nil"/>
              <w:bottom w:val="single" w:sz="8" w:space="0" w:color="auto"/>
              <w:right w:val="single" w:sz="8" w:space="0" w:color="auto"/>
            </w:tcBorders>
            <w:shd w:val="clear" w:color="000000" w:fill="C0C0C0"/>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Golongan</w:t>
            </w:r>
          </w:p>
        </w:tc>
        <w:tc>
          <w:tcPr>
            <w:tcW w:w="709" w:type="dxa"/>
            <w:vMerge w:val="restart"/>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Jml</w:t>
            </w:r>
          </w:p>
        </w:tc>
      </w:tr>
      <w:tr w:rsidR="00D2060A" w:rsidRPr="006078B5" w:rsidTr="00D2060A">
        <w:trPr>
          <w:trHeight w:val="315"/>
        </w:trPr>
        <w:tc>
          <w:tcPr>
            <w:tcW w:w="567" w:type="dxa"/>
            <w:vMerge/>
            <w:tcBorders>
              <w:top w:val="single" w:sz="8" w:space="0" w:color="auto"/>
              <w:left w:val="single" w:sz="8" w:space="0" w:color="auto"/>
              <w:bottom w:val="single" w:sz="8" w:space="0" w:color="auto"/>
              <w:right w:val="single" w:sz="8" w:space="0" w:color="auto"/>
            </w:tcBorders>
            <w:vAlign w:val="center"/>
            <w:hideMark/>
          </w:tcPr>
          <w:p w:rsidR="00D2060A" w:rsidRPr="006078B5" w:rsidRDefault="00D2060A" w:rsidP="004938D2">
            <w:pPr>
              <w:spacing w:line="360" w:lineRule="auto"/>
              <w:rPr>
                <w:rFonts w:ascii="Arial" w:hAnsi="Arial" w:cs="Arial"/>
                <w:color w:val="000000"/>
                <w:sz w:val="22"/>
                <w:szCs w:val="22"/>
                <w:lang w:eastAsia="id-ID"/>
              </w:rPr>
            </w:pPr>
          </w:p>
        </w:tc>
        <w:tc>
          <w:tcPr>
            <w:tcW w:w="3402" w:type="dxa"/>
            <w:vMerge/>
            <w:tcBorders>
              <w:top w:val="single" w:sz="8" w:space="0" w:color="auto"/>
              <w:left w:val="single" w:sz="8" w:space="0" w:color="auto"/>
              <w:bottom w:val="single" w:sz="8" w:space="0" w:color="auto"/>
              <w:right w:val="single" w:sz="8" w:space="0" w:color="auto"/>
            </w:tcBorders>
            <w:vAlign w:val="center"/>
            <w:hideMark/>
          </w:tcPr>
          <w:p w:rsidR="00D2060A" w:rsidRPr="006078B5" w:rsidRDefault="00D2060A" w:rsidP="004938D2">
            <w:pPr>
              <w:spacing w:line="360" w:lineRule="auto"/>
              <w:rPr>
                <w:rFonts w:ascii="Arial" w:hAnsi="Arial" w:cs="Arial"/>
                <w:color w:val="000000"/>
                <w:sz w:val="22"/>
                <w:szCs w:val="22"/>
                <w:lang w:eastAsia="id-ID"/>
              </w:rPr>
            </w:pPr>
          </w:p>
        </w:tc>
        <w:tc>
          <w:tcPr>
            <w:tcW w:w="567" w:type="dxa"/>
            <w:tcBorders>
              <w:top w:val="nil"/>
              <w:left w:val="nil"/>
              <w:bottom w:val="single" w:sz="8" w:space="0" w:color="auto"/>
              <w:right w:val="single" w:sz="8" w:space="0" w:color="auto"/>
            </w:tcBorders>
            <w:shd w:val="clear" w:color="000000" w:fill="C0C0C0"/>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I</w:t>
            </w:r>
          </w:p>
        </w:tc>
        <w:tc>
          <w:tcPr>
            <w:tcW w:w="709" w:type="dxa"/>
            <w:tcBorders>
              <w:top w:val="nil"/>
              <w:left w:val="nil"/>
              <w:bottom w:val="single" w:sz="8" w:space="0" w:color="auto"/>
              <w:right w:val="single" w:sz="8" w:space="0" w:color="auto"/>
            </w:tcBorders>
            <w:shd w:val="clear" w:color="000000" w:fill="C0C0C0"/>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II</w:t>
            </w:r>
          </w:p>
        </w:tc>
        <w:tc>
          <w:tcPr>
            <w:tcW w:w="709" w:type="dxa"/>
            <w:tcBorders>
              <w:top w:val="nil"/>
              <w:left w:val="nil"/>
              <w:bottom w:val="single" w:sz="8" w:space="0" w:color="auto"/>
              <w:right w:val="single" w:sz="8" w:space="0" w:color="auto"/>
            </w:tcBorders>
            <w:shd w:val="clear" w:color="000000" w:fill="C0C0C0"/>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III</w:t>
            </w:r>
          </w:p>
        </w:tc>
        <w:tc>
          <w:tcPr>
            <w:tcW w:w="709" w:type="dxa"/>
            <w:tcBorders>
              <w:top w:val="nil"/>
              <w:left w:val="nil"/>
              <w:bottom w:val="single" w:sz="8" w:space="0" w:color="auto"/>
              <w:right w:val="single" w:sz="8" w:space="0" w:color="auto"/>
            </w:tcBorders>
            <w:shd w:val="clear" w:color="000000" w:fill="C0C0C0"/>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IV</w:t>
            </w:r>
          </w:p>
        </w:tc>
        <w:tc>
          <w:tcPr>
            <w:tcW w:w="850" w:type="dxa"/>
            <w:tcBorders>
              <w:top w:val="nil"/>
              <w:left w:val="nil"/>
              <w:bottom w:val="single" w:sz="8" w:space="0" w:color="auto"/>
              <w:right w:val="single" w:sz="8" w:space="0" w:color="auto"/>
            </w:tcBorders>
            <w:shd w:val="clear" w:color="000000" w:fill="C0C0C0"/>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PH</w:t>
            </w: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D2060A" w:rsidRPr="006078B5" w:rsidRDefault="00D2060A" w:rsidP="004938D2">
            <w:pPr>
              <w:spacing w:line="360" w:lineRule="auto"/>
              <w:rPr>
                <w:rFonts w:ascii="Arial" w:hAnsi="Arial" w:cs="Arial"/>
                <w:color w:val="000000"/>
                <w:sz w:val="22"/>
                <w:szCs w:val="22"/>
                <w:lang w:eastAsia="id-ID"/>
              </w:rPr>
            </w:pPr>
          </w:p>
        </w:tc>
      </w:tr>
      <w:tr w:rsidR="00D2060A" w:rsidRPr="006078B5" w:rsidTr="00D2060A">
        <w:trPr>
          <w:trHeight w:val="315"/>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Sekretaris Daerah</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w:t>
            </w:r>
          </w:p>
        </w:tc>
      </w:tr>
      <w:tr w:rsidR="00D2060A" w:rsidRPr="006078B5" w:rsidTr="00D2060A">
        <w:trPr>
          <w:trHeight w:val="315"/>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2</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Staf Ahli</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3</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3</w:t>
            </w:r>
          </w:p>
        </w:tc>
      </w:tr>
      <w:tr w:rsidR="00D2060A" w:rsidRPr="006078B5" w:rsidTr="00D2060A">
        <w:trPr>
          <w:trHeight w:val="219"/>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3</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Staf pada Staf Ahli</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rPr>
                <w:rFonts w:ascii="Arial" w:hAnsi="Arial" w:cs="Arial"/>
                <w:color w:val="000000"/>
                <w:sz w:val="22"/>
                <w:szCs w:val="22"/>
                <w:lang w:eastAsia="id-ID"/>
              </w:rPr>
            </w:pP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0</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0</w:t>
            </w:r>
          </w:p>
        </w:tc>
      </w:tr>
      <w:tr w:rsidR="00D2060A" w:rsidRPr="006078B5" w:rsidTr="00D2060A">
        <w:trPr>
          <w:trHeight w:val="282"/>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4</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Asisten</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3</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3</w:t>
            </w:r>
          </w:p>
        </w:tc>
      </w:tr>
      <w:tr w:rsidR="00D2060A" w:rsidRPr="006078B5" w:rsidTr="00D2060A">
        <w:trPr>
          <w:trHeight w:val="257"/>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5</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 xml:space="preserve">Bagian Pemerintahan </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1</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6</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8</w:t>
            </w:r>
          </w:p>
        </w:tc>
      </w:tr>
      <w:tr w:rsidR="00D2060A" w:rsidRPr="006078B5" w:rsidTr="00D2060A">
        <w:trPr>
          <w:trHeight w:val="232"/>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6</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 xml:space="preserve">Bagian Hukum </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6</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0</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7</w:t>
            </w:r>
          </w:p>
        </w:tc>
      </w:tr>
      <w:tr w:rsidR="00D2060A" w:rsidRPr="006078B5" w:rsidTr="00D2060A">
        <w:trPr>
          <w:trHeight w:val="268"/>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7</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Bagian Organisasi</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8</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9</w:t>
            </w:r>
          </w:p>
        </w:tc>
      </w:tr>
      <w:tr w:rsidR="00D2060A" w:rsidRPr="006078B5" w:rsidTr="00D2060A">
        <w:trPr>
          <w:trHeight w:val="240"/>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8</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Bagian Kesejahteraan Rakyat</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3</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7</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13</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eastAsia="id-ID"/>
              </w:rPr>
              <w:t>2</w:t>
            </w:r>
            <w:r w:rsidRPr="006078B5">
              <w:rPr>
                <w:rFonts w:ascii="Arial" w:hAnsi="Arial" w:cs="Arial"/>
                <w:color w:val="000000"/>
                <w:sz w:val="22"/>
                <w:szCs w:val="22"/>
                <w:lang w:val="id-ID" w:eastAsia="id-ID"/>
              </w:rPr>
              <w:t>3</w:t>
            </w:r>
          </w:p>
        </w:tc>
      </w:tr>
      <w:tr w:rsidR="00D2060A" w:rsidRPr="006078B5" w:rsidTr="00D2060A">
        <w:trPr>
          <w:trHeight w:val="243"/>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9</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Bagian Perekonomian</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1</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4</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2</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8</w:t>
            </w:r>
          </w:p>
        </w:tc>
      </w:tr>
      <w:tr w:rsidR="00D2060A" w:rsidRPr="006078B5" w:rsidTr="00D2060A">
        <w:trPr>
          <w:trHeight w:val="252"/>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10</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Bagian Pengadaan Barang Jasa</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2</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15</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18</w:t>
            </w:r>
          </w:p>
        </w:tc>
      </w:tr>
      <w:tr w:rsidR="00D2060A" w:rsidRPr="006078B5" w:rsidTr="00D2060A">
        <w:trPr>
          <w:trHeight w:val="263"/>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11</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Bagian Umum</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eastAsia="id-ID"/>
              </w:rPr>
              <w:t>1</w:t>
            </w:r>
            <w:r w:rsidRPr="006078B5">
              <w:rPr>
                <w:rFonts w:ascii="Arial" w:hAnsi="Arial" w:cs="Arial"/>
                <w:color w:val="000000"/>
                <w:sz w:val="22"/>
                <w:szCs w:val="22"/>
                <w:lang w:val="id-ID" w:eastAsia="id-ID"/>
              </w:rPr>
              <w:t>3</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10</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val="id-ID" w:eastAsia="id-ID"/>
              </w:rPr>
              <w:t>7</w:t>
            </w:r>
            <w:r w:rsidRPr="006078B5">
              <w:rPr>
                <w:rFonts w:ascii="Arial" w:hAnsi="Arial" w:cs="Arial"/>
                <w:color w:val="000000"/>
                <w:sz w:val="22"/>
                <w:szCs w:val="22"/>
                <w:lang w:eastAsia="id-ID"/>
              </w:rPr>
              <w:t>0</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96</w:t>
            </w:r>
          </w:p>
        </w:tc>
      </w:tr>
      <w:tr w:rsidR="00D2060A" w:rsidRPr="006078B5" w:rsidTr="00D2060A">
        <w:trPr>
          <w:trHeight w:val="260"/>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12</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Bagian Administrasi Pembangunan</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3</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2</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5</w:t>
            </w:r>
          </w:p>
        </w:tc>
      </w:tr>
      <w:tr w:rsidR="00D2060A" w:rsidRPr="006078B5" w:rsidTr="00D2060A">
        <w:trPr>
          <w:trHeight w:val="264"/>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13</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color w:val="000000"/>
                <w:sz w:val="22"/>
                <w:szCs w:val="22"/>
                <w:lang w:eastAsia="id-ID"/>
              </w:rPr>
            </w:pPr>
            <w:r w:rsidRPr="006078B5">
              <w:rPr>
                <w:rFonts w:ascii="Arial" w:hAnsi="Arial" w:cs="Arial"/>
                <w:color w:val="000000"/>
                <w:sz w:val="22"/>
                <w:szCs w:val="22"/>
                <w:lang w:eastAsia="id-ID"/>
              </w:rPr>
              <w:t>Bagian Protokoler</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2</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7</w:t>
            </w:r>
          </w:p>
        </w:tc>
        <w:tc>
          <w:tcPr>
            <w:tcW w:w="709"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eastAsia="id-ID"/>
              </w:rPr>
            </w:pPr>
            <w:r w:rsidRPr="006078B5">
              <w:rPr>
                <w:rFonts w:ascii="Arial" w:hAnsi="Arial" w:cs="Arial"/>
                <w:color w:val="000000"/>
                <w:sz w:val="22"/>
                <w:szCs w:val="22"/>
                <w:lang w:eastAsia="id-ID"/>
              </w:rPr>
              <w:t>1</w:t>
            </w:r>
          </w:p>
        </w:tc>
        <w:tc>
          <w:tcPr>
            <w:tcW w:w="850" w:type="dxa"/>
            <w:tcBorders>
              <w:top w:val="nil"/>
              <w:left w:val="nil"/>
              <w:bottom w:val="single" w:sz="8" w:space="0" w:color="auto"/>
              <w:right w:val="single" w:sz="8" w:space="0" w:color="auto"/>
            </w:tcBorders>
            <w:shd w:val="clear" w:color="000000" w:fill="FFFFFF"/>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9</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color w:val="000000"/>
                <w:sz w:val="22"/>
                <w:szCs w:val="22"/>
                <w:lang w:val="id-ID" w:eastAsia="id-ID"/>
              </w:rPr>
            </w:pPr>
            <w:r w:rsidRPr="006078B5">
              <w:rPr>
                <w:rFonts w:ascii="Arial" w:hAnsi="Arial" w:cs="Arial"/>
                <w:color w:val="000000"/>
                <w:sz w:val="22"/>
                <w:szCs w:val="22"/>
                <w:lang w:val="id-ID" w:eastAsia="id-ID"/>
              </w:rPr>
              <w:t>19</w:t>
            </w:r>
          </w:p>
        </w:tc>
      </w:tr>
      <w:tr w:rsidR="00D2060A" w:rsidRPr="006078B5" w:rsidTr="00D2060A">
        <w:trPr>
          <w:trHeight w:val="254"/>
        </w:trPr>
        <w:tc>
          <w:tcPr>
            <w:tcW w:w="567" w:type="dxa"/>
            <w:tcBorders>
              <w:top w:val="nil"/>
              <w:left w:val="single" w:sz="8" w:space="0" w:color="auto"/>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b/>
                <w:color w:val="000000"/>
                <w:sz w:val="22"/>
                <w:szCs w:val="22"/>
                <w:lang w:eastAsia="id-ID"/>
              </w:rPr>
            </w:pPr>
            <w:r w:rsidRPr="006078B5">
              <w:rPr>
                <w:rFonts w:ascii="Arial" w:hAnsi="Arial" w:cs="Arial"/>
                <w:b/>
                <w:color w:val="000000"/>
                <w:sz w:val="22"/>
                <w:szCs w:val="22"/>
                <w:lang w:eastAsia="id-ID"/>
              </w:rPr>
              <w:t> </w:t>
            </w:r>
          </w:p>
        </w:tc>
        <w:tc>
          <w:tcPr>
            <w:tcW w:w="3402" w:type="dxa"/>
            <w:tcBorders>
              <w:top w:val="nil"/>
              <w:left w:val="nil"/>
              <w:bottom w:val="single" w:sz="8" w:space="0" w:color="auto"/>
              <w:right w:val="single" w:sz="8" w:space="0" w:color="auto"/>
            </w:tcBorders>
            <w:shd w:val="clear" w:color="auto" w:fill="auto"/>
            <w:hideMark/>
          </w:tcPr>
          <w:p w:rsidR="00D2060A" w:rsidRPr="006078B5" w:rsidRDefault="00D2060A" w:rsidP="004938D2">
            <w:pPr>
              <w:spacing w:line="360" w:lineRule="auto"/>
              <w:rPr>
                <w:rFonts w:ascii="Arial" w:hAnsi="Arial" w:cs="Arial"/>
                <w:b/>
                <w:color w:val="000000"/>
                <w:sz w:val="22"/>
                <w:szCs w:val="22"/>
                <w:lang w:eastAsia="id-ID"/>
              </w:rPr>
            </w:pPr>
            <w:r w:rsidRPr="006078B5">
              <w:rPr>
                <w:rFonts w:ascii="Arial" w:hAnsi="Arial" w:cs="Arial"/>
                <w:b/>
                <w:color w:val="000000"/>
                <w:sz w:val="22"/>
                <w:szCs w:val="22"/>
                <w:lang w:eastAsia="id-ID"/>
              </w:rPr>
              <w:t xml:space="preserve">Jumlah </w:t>
            </w:r>
          </w:p>
        </w:tc>
        <w:tc>
          <w:tcPr>
            <w:tcW w:w="567"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b/>
                <w:color w:val="000000"/>
                <w:sz w:val="22"/>
                <w:szCs w:val="22"/>
                <w:lang w:eastAsia="id-ID"/>
              </w:rPr>
            </w:pPr>
            <w:r w:rsidRPr="006078B5">
              <w:rPr>
                <w:rFonts w:ascii="Arial" w:hAnsi="Arial" w:cs="Arial"/>
                <w:b/>
                <w:color w:val="000000"/>
                <w:sz w:val="22"/>
                <w:szCs w:val="22"/>
                <w:lang w:eastAsia="id-ID"/>
              </w:rPr>
              <w:t>1</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b/>
                <w:color w:val="000000"/>
                <w:sz w:val="22"/>
                <w:szCs w:val="22"/>
                <w:lang w:val="id-ID" w:eastAsia="id-ID"/>
              </w:rPr>
            </w:pPr>
            <w:r w:rsidRPr="006078B5">
              <w:rPr>
                <w:rFonts w:ascii="Arial" w:hAnsi="Arial" w:cs="Arial"/>
                <w:b/>
                <w:color w:val="000000"/>
                <w:sz w:val="22"/>
                <w:szCs w:val="22"/>
                <w:lang w:val="id-ID" w:eastAsia="id-ID"/>
              </w:rPr>
              <w:t>23</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b/>
                <w:color w:val="000000"/>
                <w:sz w:val="22"/>
                <w:szCs w:val="22"/>
                <w:lang w:val="id-ID" w:eastAsia="id-ID"/>
              </w:rPr>
            </w:pPr>
            <w:r w:rsidRPr="006078B5">
              <w:rPr>
                <w:rFonts w:ascii="Arial" w:hAnsi="Arial" w:cs="Arial"/>
                <w:b/>
                <w:color w:val="000000"/>
                <w:sz w:val="22"/>
                <w:szCs w:val="22"/>
                <w:lang w:val="id-ID" w:eastAsia="id-ID"/>
              </w:rPr>
              <w:t>66</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b/>
                <w:color w:val="000000"/>
                <w:sz w:val="22"/>
                <w:szCs w:val="22"/>
                <w:lang w:val="en-US" w:eastAsia="id-ID"/>
              </w:rPr>
            </w:pPr>
            <w:r w:rsidRPr="006078B5">
              <w:rPr>
                <w:rFonts w:ascii="Arial" w:hAnsi="Arial" w:cs="Arial"/>
                <w:b/>
                <w:color w:val="000000"/>
                <w:sz w:val="22"/>
                <w:szCs w:val="22"/>
                <w:lang w:val="id-ID" w:eastAsia="id-ID"/>
              </w:rPr>
              <w:t>1</w:t>
            </w:r>
            <w:r w:rsidRPr="006078B5">
              <w:rPr>
                <w:rFonts w:ascii="Arial" w:hAnsi="Arial" w:cs="Arial"/>
                <w:b/>
                <w:color w:val="000000"/>
                <w:sz w:val="22"/>
                <w:szCs w:val="22"/>
                <w:lang w:val="en-US" w:eastAsia="id-ID"/>
              </w:rPr>
              <w:t>6</w:t>
            </w:r>
          </w:p>
        </w:tc>
        <w:tc>
          <w:tcPr>
            <w:tcW w:w="850"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b/>
                <w:color w:val="000000"/>
                <w:sz w:val="22"/>
                <w:szCs w:val="22"/>
                <w:lang w:val="id-ID" w:eastAsia="id-ID"/>
              </w:rPr>
            </w:pPr>
            <w:r w:rsidRPr="006078B5">
              <w:rPr>
                <w:rFonts w:ascii="Arial" w:hAnsi="Arial" w:cs="Arial"/>
                <w:b/>
                <w:color w:val="000000"/>
                <w:sz w:val="22"/>
                <w:szCs w:val="22"/>
                <w:lang w:val="id-ID" w:eastAsia="id-ID"/>
              </w:rPr>
              <w:t>92</w:t>
            </w:r>
          </w:p>
        </w:tc>
        <w:tc>
          <w:tcPr>
            <w:tcW w:w="709" w:type="dxa"/>
            <w:tcBorders>
              <w:top w:val="nil"/>
              <w:left w:val="nil"/>
              <w:bottom w:val="single" w:sz="8" w:space="0" w:color="auto"/>
              <w:right w:val="single" w:sz="8" w:space="0" w:color="auto"/>
            </w:tcBorders>
            <w:shd w:val="clear" w:color="auto" w:fill="auto"/>
            <w:vAlign w:val="bottom"/>
            <w:hideMark/>
          </w:tcPr>
          <w:p w:rsidR="00D2060A" w:rsidRPr="006078B5" w:rsidRDefault="00D2060A" w:rsidP="004938D2">
            <w:pPr>
              <w:spacing w:line="360" w:lineRule="auto"/>
              <w:jc w:val="center"/>
              <w:rPr>
                <w:rFonts w:ascii="Arial" w:hAnsi="Arial" w:cs="Arial"/>
                <w:b/>
                <w:color w:val="000000"/>
                <w:sz w:val="22"/>
                <w:szCs w:val="22"/>
                <w:lang w:val="en-US" w:eastAsia="id-ID"/>
              </w:rPr>
            </w:pPr>
            <w:r w:rsidRPr="006078B5">
              <w:rPr>
                <w:rFonts w:ascii="Arial" w:hAnsi="Arial" w:cs="Arial"/>
                <w:b/>
                <w:color w:val="000000"/>
                <w:sz w:val="22"/>
                <w:szCs w:val="22"/>
                <w:lang w:val="en-US" w:eastAsia="id-ID"/>
              </w:rPr>
              <w:t>199</w:t>
            </w:r>
          </w:p>
        </w:tc>
      </w:tr>
    </w:tbl>
    <w:p w:rsidR="00D2060A" w:rsidRDefault="00D2060A" w:rsidP="004938D2">
      <w:pPr>
        <w:pStyle w:val="ListParagraph"/>
        <w:spacing w:line="360" w:lineRule="auto"/>
        <w:ind w:left="882"/>
        <w:jc w:val="both"/>
        <w:rPr>
          <w:rFonts w:ascii="Arial" w:hAnsi="Arial" w:cs="Arial"/>
          <w:b/>
          <w:noProof/>
          <w:lang w:val="en-US"/>
        </w:rPr>
      </w:pPr>
    </w:p>
    <w:p w:rsidR="003A3CF6" w:rsidRDefault="003A3CF6" w:rsidP="004938D2">
      <w:pPr>
        <w:pStyle w:val="ListParagraph"/>
        <w:numPr>
          <w:ilvl w:val="0"/>
          <w:numId w:val="34"/>
        </w:numPr>
        <w:spacing w:line="360" w:lineRule="auto"/>
        <w:ind w:left="882" w:hanging="462"/>
        <w:jc w:val="both"/>
        <w:rPr>
          <w:rFonts w:ascii="Arial" w:hAnsi="Arial" w:cs="Arial"/>
          <w:b/>
          <w:noProof/>
          <w:lang w:val="en-US"/>
        </w:rPr>
      </w:pPr>
      <w:r>
        <w:rPr>
          <w:rFonts w:ascii="Arial" w:hAnsi="Arial" w:cs="Arial"/>
          <w:b/>
          <w:noProof/>
          <w:lang w:val="en-US"/>
        </w:rPr>
        <w:t>ASPEK STRATEGIS SEKRETARIAT DAERAH</w:t>
      </w:r>
    </w:p>
    <w:p w:rsidR="004F646B" w:rsidRPr="00E66906" w:rsidRDefault="00605EFF" w:rsidP="004938D2">
      <w:pPr>
        <w:pStyle w:val="ListParagraph"/>
        <w:spacing w:line="360" w:lineRule="auto"/>
        <w:ind w:left="882" w:firstLine="558"/>
        <w:jc w:val="both"/>
        <w:rPr>
          <w:rFonts w:ascii="Arial" w:hAnsi="Arial" w:cs="Arial"/>
          <w:color w:val="000000" w:themeColor="text1"/>
        </w:rPr>
      </w:pPr>
      <w:proofErr w:type="gramStart"/>
      <w:r w:rsidRPr="00605EFF">
        <w:rPr>
          <w:rFonts w:ascii="Arial" w:hAnsi="Arial" w:cs="Arial"/>
        </w:rPr>
        <w:t xml:space="preserve">Berdasarkan pada tugas pokok dan fungsi </w:t>
      </w:r>
      <w:r>
        <w:rPr>
          <w:rFonts w:ascii="Arial" w:hAnsi="Arial" w:cs="Arial"/>
        </w:rPr>
        <w:t>Sekretariat Daerah</w:t>
      </w:r>
      <w:r w:rsidRPr="00605EFF">
        <w:rPr>
          <w:rFonts w:ascii="Arial" w:hAnsi="Arial" w:cs="Arial"/>
        </w:rPr>
        <w:t xml:space="preserve"> maka </w:t>
      </w:r>
      <w:r>
        <w:rPr>
          <w:rFonts w:ascii="Arial" w:hAnsi="Arial" w:cs="Arial"/>
        </w:rPr>
        <w:t>Sekretariat Daerah</w:t>
      </w:r>
      <w:r w:rsidRPr="00605EFF">
        <w:rPr>
          <w:rFonts w:ascii="Arial" w:hAnsi="Arial" w:cs="Arial"/>
        </w:rPr>
        <w:t xml:space="preserve"> Kota Padang Panjang secara umum memiliki fungsi strategis yaitu merupakan unsur penunjang urusan pemerintahan.</w:t>
      </w:r>
      <w:proofErr w:type="gramEnd"/>
      <w:r w:rsidRPr="00605EFF">
        <w:rPr>
          <w:rFonts w:ascii="Arial" w:hAnsi="Arial" w:cs="Arial"/>
        </w:rPr>
        <w:t xml:space="preserve"> </w:t>
      </w:r>
      <w:r w:rsidR="004F646B" w:rsidRPr="00E66906">
        <w:rPr>
          <w:rFonts w:ascii="Arial" w:hAnsi="Arial" w:cs="Arial"/>
          <w:color w:val="000000" w:themeColor="text1"/>
        </w:rPr>
        <w:t xml:space="preserve">Sebagai perangkat daerah yang mempunyai tugas menyusun kebijakan dan mengkoordinir pelaksanaan administrasi terhadap pelaksanaan tugas </w:t>
      </w:r>
      <w:r w:rsidR="004F646B" w:rsidRPr="00E66906">
        <w:rPr>
          <w:rFonts w:ascii="Arial" w:hAnsi="Arial" w:cs="Arial"/>
          <w:color w:val="000000" w:themeColor="text1"/>
        </w:rPr>
        <w:lastRenderedPageBreak/>
        <w:t xml:space="preserve">perangkat daerah serta pelayanan </w:t>
      </w:r>
      <w:r w:rsidR="00FB1252">
        <w:rPr>
          <w:rFonts w:ascii="Arial" w:hAnsi="Arial" w:cs="Arial"/>
          <w:color w:val="000000" w:themeColor="text1"/>
        </w:rPr>
        <w:pgNum/>
        <w:t>able</w:t>
      </w:r>
      <w:r w:rsidR="00FB1252">
        <w:rPr>
          <w:rFonts w:ascii="Arial" w:hAnsi="Arial" w:cs="Arial"/>
          <w:color w:val="000000" w:themeColor="text1"/>
        </w:rPr>
        <w:pgNum/>
      </w:r>
      <w:r w:rsidR="00FB1252">
        <w:rPr>
          <w:rFonts w:ascii="Arial" w:hAnsi="Arial" w:cs="Arial"/>
          <w:color w:val="000000" w:themeColor="text1"/>
        </w:rPr>
        <w:pgNum/>
        <w:t>trative</w:t>
      </w:r>
      <w:r w:rsidR="004F646B" w:rsidRPr="00E66906">
        <w:rPr>
          <w:rFonts w:ascii="Arial" w:hAnsi="Arial" w:cs="Arial"/>
          <w:color w:val="000000" w:themeColor="text1"/>
        </w:rPr>
        <w:t xml:space="preserve">, adapun kelompok sasaran layanan Sekretariat Daerah Kota Padang Panjang </w:t>
      </w:r>
      <w:proofErr w:type="gramStart"/>
      <w:r w:rsidR="004F646B" w:rsidRPr="00E66906">
        <w:rPr>
          <w:rFonts w:ascii="Arial" w:hAnsi="Arial" w:cs="Arial"/>
          <w:color w:val="000000" w:themeColor="text1"/>
        </w:rPr>
        <w:t>adalah</w:t>
      </w:r>
      <w:r w:rsidR="004F646B">
        <w:rPr>
          <w:rFonts w:ascii="Arial" w:hAnsi="Arial" w:cs="Arial"/>
          <w:color w:val="000000" w:themeColor="text1"/>
        </w:rPr>
        <w:t xml:space="preserve"> </w:t>
      </w:r>
      <w:r w:rsidR="004F646B" w:rsidRPr="00E66906">
        <w:rPr>
          <w:rFonts w:ascii="Arial" w:hAnsi="Arial" w:cs="Arial"/>
          <w:color w:val="000000" w:themeColor="text1"/>
        </w:rPr>
        <w:t>:</w:t>
      </w:r>
      <w:proofErr w:type="gramEnd"/>
    </w:p>
    <w:p w:rsidR="004F646B" w:rsidRPr="00E66906" w:rsidRDefault="004F646B" w:rsidP="004938D2">
      <w:pPr>
        <w:pStyle w:val="ListParagraph"/>
        <w:numPr>
          <w:ilvl w:val="3"/>
          <w:numId w:val="18"/>
        </w:numPr>
        <w:spacing w:after="200" w:line="360" w:lineRule="auto"/>
        <w:ind w:left="1218" w:hanging="336"/>
        <w:jc w:val="both"/>
        <w:rPr>
          <w:rFonts w:ascii="Arial" w:hAnsi="Arial" w:cs="Arial"/>
          <w:bCs/>
          <w:noProof/>
          <w:color w:val="000000" w:themeColor="text1"/>
        </w:rPr>
      </w:pPr>
      <w:r w:rsidRPr="00E66906">
        <w:rPr>
          <w:rFonts w:ascii="Arial" w:hAnsi="Arial" w:cs="Arial"/>
          <w:bCs/>
          <w:noProof/>
          <w:color w:val="000000" w:themeColor="text1"/>
        </w:rPr>
        <w:t>Kepala Daerah dan Wakil Kepala Daerah Kota Padang Panjang</w:t>
      </w:r>
    </w:p>
    <w:p w:rsidR="004F646B" w:rsidRPr="00E66906" w:rsidRDefault="004F646B" w:rsidP="004938D2">
      <w:pPr>
        <w:pStyle w:val="ListParagraph"/>
        <w:numPr>
          <w:ilvl w:val="3"/>
          <w:numId w:val="18"/>
        </w:numPr>
        <w:spacing w:after="200" w:line="360" w:lineRule="auto"/>
        <w:ind w:left="1218" w:hanging="336"/>
        <w:jc w:val="both"/>
        <w:rPr>
          <w:rFonts w:ascii="Arial" w:hAnsi="Arial" w:cs="Arial"/>
          <w:bCs/>
          <w:noProof/>
          <w:color w:val="000000" w:themeColor="text1"/>
        </w:rPr>
      </w:pPr>
      <w:r w:rsidRPr="00E66906">
        <w:rPr>
          <w:rFonts w:ascii="Arial" w:hAnsi="Arial" w:cs="Arial"/>
          <w:bCs/>
          <w:noProof/>
          <w:color w:val="000000" w:themeColor="text1"/>
        </w:rPr>
        <w:t>Perangkat Daerah di Lingkungan Pemerintah Kota Padang Panjang</w:t>
      </w:r>
    </w:p>
    <w:p w:rsidR="004F646B" w:rsidRPr="00E66906" w:rsidRDefault="004F646B" w:rsidP="004938D2">
      <w:pPr>
        <w:pStyle w:val="ListParagraph"/>
        <w:numPr>
          <w:ilvl w:val="3"/>
          <w:numId w:val="18"/>
        </w:numPr>
        <w:spacing w:after="200" w:line="360" w:lineRule="auto"/>
        <w:ind w:left="1218" w:hanging="336"/>
        <w:jc w:val="both"/>
        <w:rPr>
          <w:rFonts w:ascii="Arial" w:hAnsi="Arial" w:cs="Arial"/>
          <w:bCs/>
          <w:noProof/>
          <w:color w:val="000000" w:themeColor="text1"/>
        </w:rPr>
      </w:pPr>
      <w:r w:rsidRPr="00E66906">
        <w:rPr>
          <w:rFonts w:ascii="Arial" w:hAnsi="Arial" w:cs="Arial"/>
          <w:bCs/>
          <w:noProof/>
          <w:color w:val="000000" w:themeColor="text1"/>
        </w:rPr>
        <w:t>Lembaga keagamaan</w:t>
      </w:r>
    </w:p>
    <w:p w:rsidR="004F646B" w:rsidRPr="00E66906" w:rsidRDefault="004F646B" w:rsidP="004938D2">
      <w:pPr>
        <w:pStyle w:val="ListParagraph"/>
        <w:numPr>
          <w:ilvl w:val="3"/>
          <w:numId w:val="18"/>
        </w:numPr>
        <w:spacing w:after="200" w:line="360" w:lineRule="auto"/>
        <w:ind w:left="1218" w:hanging="336"/>
        <w:jc w:val="both"/>
        <w:rPr>
          <w:rFonts w:ascii="Arial" w:hAnsi="Arial" w:cs="Arial"/>
          <w:bCs/>
          <w:noProof/>
          <w:color w:val="000000" w:themeColor="text1"/>
        </w:rPr>
      </w:pPr>
      <w:r w:rsidRPr="00E66906">
        <w:rPr>
          <w:rFonts w:ascii="Arial" w:hAnsi="Arial" w:cs="Arial"/>
          <w:bCs/>
          <w:noProof/>
          <w:color w:val="000000" w:themeColor="text1"/>
        </w:rPr>
        <w:t>Mesjid, Musholla</w:t>
      </w:r>
    </w:p>
    <w:p w:rsidR="004F646B" w:rsidRPr="00E66906" w:rsidRDefault="004F646B" w:rsidP="004938D2">
      <w:pPr>
        <w:pStyle w:val="ListParagraph"/>
        <w:numPr>
          <w:ilvl w:val="3"/>
          <w:numId w:val="18"/>
        </w:numPr>
        <w:spacing w:after="200" w:line="360" w:lineRule="auto"/>
        <w:ind w:left="1218" w:hanging="336"/>
        <w:jc w:val="both"/>
        <w:rPr>
          <w:rFonts w:ascii="Arial" w:hAnsi="Arial" w:cs="Arial"/>
          <w:bCs/>
          <w:noProof/>
          <w:color w:val="000000" w:themeColor="text1"/>
        </w:rPr>
      </w:pPr>
      <w:r w:rsidRPr="00E66906">
        <w:rPr>
          <w:rFonts w:ascii="Arial" w:hAnsi="Arial" w:cs="Arial"/>
          <w:bCs/>
          <w:noProof/>
          <w:color w:val="000000" w:themeColor="text1"/>
        </w:rPr>
        <w:t>Perusahaan penyedia barang/jasa</w:t>
      </w:r>
    </w:p>
    <w:p w:rsidR="004F646B" w:rsidRPr="00E66906" w:rsidRDefault="004F646B" w:rsidP="004938D2">
      <w:pPr>
        <w:pStyle w:val="ListParagraph"/>
        <w:numPr>
          <w:ilvl w:val="3"/>
          <w:numId w:val="18"/>
        </w:numPr>
        <w:spacing w:after="200" w:line="360" w:lineRule="auto"/>
        <w:ind w:left="1218" w:hanging="336"/>
        <w:jc w:val="both"/>
        <w:rPr>
          <w:rFonts w:ascii="Arial" w:hAnsi="Arial" w:cs="Arial"/>
          <w:bCs/>
          <w:noProof/>
          <w:color w:val="000000" w:themeColor="text1"/>
        </w:rPr>
      </w:pPr>
      <w:r w:rsidRPr="00E66906">
        <w:rPr>
          <w:rFonts w:ascii="Arial" w:hAnsi="Arial" w:cs="Arial"/>
          <w:bCs/>
          <w:noProof/>
          <w:color w:val="000000" w:themeColor="text1"/>
        </w:rPr>
        <w:t>BUMD, BLUD</w:t>
      </w:r>
    </w:p>
    <w:p w:rsidR="004F646B" w:rsidRPr="00E66906" w:rsidRDefault="004F646B" w:rsidP="004938D2">
      <w:pPr>
        <w:pStyle w:val="ListParagraph"/>
        <w:numPr>
          <w:ilvl w:val="3"/>
          <w:numId w:val="18"/>
        </w:numPr>
        <w:spacing w:after="200" w:line="360" w:lineRule="auto"/>
        <w:ind w:left="1218" w:hanging="336"/>
        <w:jc w:val="both"/>
        <w:rPr>
          <w:rFonts w:ascii="Arial" w:hAnsi="Arial" w:cs="Arial"/>
          <w:bCs/>
          <w:noProof/>
          <w:color w:val="000000" w:themeColor="text1"/>
        </w:rPr>
      </w:pPr>
      <w:r w:rsidRPr="00E66906">
        <w:rPr>
          <w:rFonts w:ascii="Arial" w:hAnsi="Arial" w:cs="Arial"/>
          <w:bCs/>
          <w:noProof/>
          <w:color w:val="000000" w:themeColor="text1"/>
        </w:rPr>
        <w:t>Pelajar, Mahasiswa</w:t>
      </w:r>
    </w:p>
    <w:p w:rsidR="004F646B" w:rsidRPr="00E66906" w:rsidRDefault="004F646B" w:rsidP="004938D2">
      <w:pPr>
        <w:pStyle w:val="ListParagraph"/>
        <w:numPr>
          <w:ilvl w:val="3"/>
          <w:numId w:val="18"/>
        </w:numPr>
        <w:spacing w:after="200" w:line="360" w:lineRule="auto"/>
        <w:ind w:left="1218" w:hanging="336"/>
        <w:jc w:val="both"/>
        <w:rPr>
          <w:rFonts w:ascii="Arial" w:hAnsi="Arial" w:cs="Arial"/>
          <w:bCs/>
          <w:noProof/>
          <w:color w:val="000000" w:themeColor="text1"/>
        </w:rPr>
      </w:pPr>
      <w:r w:rsidRPr="00E66906">
        <w:rPr>
          <w:rFonts w:ascii="Arial" w:hAnsi="Arial" w:cs="Arial"/>
          <w:bCs/>
          <w:noProof/>
          <w:color w:val="000000" w:themeColor="text1"/>
        </w:rPr>
        <w:t>Masyarakat</w:t>
      </w:r>
    </w:p>
    <w:p w:rsidR="00B7167F" w:rsidRPr="00605EFF" w:rsidRDefault="00B7167F" w:rsidP="004938D2">
      <w:pPr>
        <w:pStyle w:val="ListParagraph"/>
        <w:spacing w:line="360" w:lineRule="auto"/>
        <w:ind w:left="882" w:firstLine="558"/>
        <w:jc w:val="both"/>
        <w:rPr>
          <w:rFonts w:ascii="Arial" w:hAnsi="Arial" w:cs="Arial"/>
          <w:b/>
          <w:noProof/>
          <w:lang w:val="en-US"/>
        </w:rPr>
      </w:pPr>
    </w:p>
    <w:p w:rsidR="003A3CF6" w:rsidRDefault="003A3CF6" w:rsidP="004938D2">
      <w:pPr>
        <w:pStyle w:val="ListParagraph"/>
        <w:numPr>
          <w:ilvl w:val="0"/>
          <w:numId w:val="34"/>
        </w:numPr>
        <w:spacing w:line="360" w:lineRule="auto"/>
        <w:ind w:left="882" w:hanging="462"/>
        <w:jc w:val="both"/>
        <w:rPr>
          <w:rFonts w:ascii="Arial" w:hAnsi="Arial" w:cs="Arial"/>
          <w:b/>
          <w:noProof/>
          <w:lang w:val="en-US"/>
        </w:rPr>
      </w:pPr>
      <w:r>
        <w:rPr>
          <w:rFonts w:ascii="Arial" w:hAnsi="Arial" w:cs="Arial"/>
          <w:b/>
          <w:noProof/>
          <w:lang w:val="en-US"/>
        </w:rPr>
        <w:t>PERMASALAHAN UTAMA</w:t>
      </w:r>
      <w:r w:rsidR="001A4052">
        <w:rPr>
          <w:rFonts w:ascii="Arial" w:hAnsi="Arial" w:cs="Arial"/>
          <w:b/>
          <w:noProof/>
          <w:lang w:val="en-US"/>
        </w:rPr>
        <w:t xml:space="preserve"> </w:t>
      </w:r>
      <w:r w:rsidR="001A4052" w:rsidRPr="001A4052">
        <w:rPr>
          <w:rFonts w:ascii="Arial" w:hAnsi="Arial" w:cs="Arial"/>
          <w:b/>
          <w:i/>
          <w:noProof/>
          <w:lang w:val="en-US"/>
        </w:rPr>
        <w:t>(STRATEGIC ISSUED)</w:t>
      </w:r>
    </w:p>
    <w:p w:rsidR="004F646B" w:rsidRPr="004F646B" w:rsidRDefault="004F646B" w:rsidP="004938D2">
      <w:pPr>
        <w:spacing w:line="360" w:lineRule="auto"/>
        <w:ind w:left="896" w:firstLine="544"/>
        <w:jc w:val="both"/>
        <w:rPr>
          <w:rFonts w:ascii="Arial" w:hAnsi="Arial" w:cs="Arial"/>
        </w:rPr>
      </w:pPr>
      <w:r w:rsidRPr="004F646B">
        <w:rPr>
          <w:rFonts w:ascii="Arial" w:hAnsi="Arial" w:cs="Arial"/>
        </w:rPr>
        <w:t xml:space="preserve">Sebagaimana telah dijelaskan sebelumnya bahwa tugas pokok dan fungsi Sekretariat Daerah Kota Padang Panjang </w:t>
      </w:r>
      <w:proofErr w:type="gramStart"/>
      <w:r w:rsidRPr="004F646B">
        <w:rPr>
          <w:rFonts w:ascii="Arial" w:hAnsi="Arial" w:cs="Arial"/>
        </w:rPr>
        <w:t>adalah :</w:t>
      </w:r>
      <w:proofErr w:type="gramEnd"/>
      <w:r w:rsidRPr="004F646B">
        <w:rPr>
          <w:rFonts w:ascii="Arial" w:hAnsi="Arial" w:cs="Arial"/>
        </w:rPr>
        <w:t xml:space="preserve"> </w:t>
      </w:r>
    </w:p>
    <w:p w:rsidR="004F646B" w:rsidRPr="004F646B" w:rsidRDefault="004F646B" w:rsidP="004938D2">
      <w:pPr>
        <w:numPr>
          <w:ilvl w:val="1"/>
          <w:numId w:val="38"/>
        </w:numPr>
        <w:tabs>
          <w:tab w:val="left" w:pos="567"/>
        </w:tabs>
        <w:spacing w:line="360" w:lineRule="auto"/>
        <w:ind w:left="896" w:firstLine="0"/>
        <w:jc w:val="both"/>
        <w:rPr>
          <w:rFonts w:ascii="Arial" w:hAnsi="Arial" w:cs="Arial"/>
          <w:lang w:val="fi-FI"/>
        </w:rPr>
      </w:pPr>
      <w:r w:rsidRPr="004F646B">
        <w:rPr>
          <w:rFonts w:ascii="Arial" w:hAnsi="Arial" w:cs="Arial"/>
          <w:lang w:val="fi-FI"/>
        </w:rPr>
        <w:t>Peng</w:t>
      </w:r>
      <w:r w:rsidRPr="004F646B">
        <w:rPr>
          <w:rFonts w:ascii="Arial" w:hAnsi="Arial" w:cs="Arial"/>
        </w:rPr>
        <w:t>k</w:t>
      </w:r>
      <w:r w:rsidRPr="004F646B">
        <w:rPr>
          <w:rFonts w:ascii="Arial" w:hAnsi="Arial" w:cs="Arial"/>
          <w:lang w:val="fi-FI"/>
        </w:rPr>
        <w:t>oordinasian penyusunan kebijakan daerah;</w:t>
      </w:r>
    </w:p>
    <w:p w:rsidR="004F646B" w:rsidRPr="004F646B" w:rsidRDefault="004F646B" w:rsidP="004938D2">
      <w:pPr>
        <w:numPr>
          <w:ilvl w:val="1"/>
          <w:numId w:val="38"/>
        </w:numPr>
        <w:tabs>
          <w:tab w:val="left" w:pos="567"/>
        </w:tabs>
        <w:spacing w:line="360" w:lineRule="auto"/>
        <w:ind w:left="896" w:firstLine="0"/>
        <w:jc w:val="both"/>
        <w:rPr>
          <w:rFonts w:ascii="Arial" w:hAnsi="Arial" w:cs="Arial"/>
          <w:lang w:val="fi-FI"/>
        </w:rPr>
      </w:pPr>
      <w:r w:rsidRPr="004F646B">
        <w:rPr>
          <w:rFonts w:ascii="Arial" w:hAnsi="Arial" w:cs="Arial"/>
          <w:lang w:val="fi-FI"/>
        </w:rPr>
        <w:t>Pengkoordinasian pelaksanaan tugas satuan kerja perangkat daerah;</w:t>
      </w:r>
    </w:p>
    <w:p w:rsidR="004F646B" w:rsidRPr="004F646B" w:rsidRDefault="004F646B" w:rsidP="004938D2">
      <w:pPr>
        <w:numPr>
          <w:ilvl w:val="1"/>
          <w:numId w:val="38"/>
        </w:numPr>
        <w:tabs>
          <w:tab w:val="clear" w:pos="1440"/>
        </w:tabs>
        <w:spacing w:line="360" w:lineRule="auto"/>
        <w:ind w:left="1418" w:hanging="522"/>
        <w:jc w:val="both"/>
        <w:rPr>
          <w:rFonts w:ascii="Arial" w:hAnsi="Arial" w:cs="Arial"/>
          <w:lang w:val="fi-FI"/>
        </w:rPr>
      </w:pPr>
      <w:r w:rsidRPr="004F646B">
        <w:rPr>
          <w:rFonts w:ascii="Arial" w:hAnsi="Arial" w:cs="Arial"/>
          <w:lang w:val="fi-FI"/>
        </w:rPr>
        <w:t>Pemantauan dan evaluasi pelaksanaan kebijakan pemerintahan daerah;</w:t>
      </w:r>
    </w:p>
    <w:p w:rsidR="004F646B" w:rsidRPr="004F646B" w:rsidRDefault="004F646B" w:rsidP="004938D2">
      <w:pPr>
        <w:numPr>
          <w:ilvl w:val="1"/>
          <w:numId w:val="38"/>
        </w:numPr>
        <w:tabs>
          <w:tab w:val="clear" w:pos="1440"/>
        </w:tabs>
        <w:spacing w:line="360" w:lineRule="auto"/>
        <w:ind w:left="1418" w:hanging="522"/>
        <w:jc w:val="both"/>
        <w:rPr>
          <w:rFonts w:ascii="Arial" w:hAnsi="Arial" w:cs="Arial"/>
          <w:b/>
          <w:bCs/>
          <w:lang w:val="es-ES"/>
        </w:rPr>
      </w:pPr>
      <w:r w:rsidRPr="004F646B">
        <w:rPr>
          <w:rFonts w:ascii="Arial" w:hAnsi="Arial" w:cs="Arial"/>
          <w:lang w:val="fi-FI"/>
        </w:rPr>
        <w:t>Pelayanan administratif dan pembinaan aparatur sipil negara pada perangkat daerah</w:t>
      </w:r>
      <w:r w:rsidRPr="004F646B">
        <w:rPr>
          <w:rFonts w:ascii="Arial" w:hAnsi="Arial" w:cs="Arial"/>
          <w:lang w:val="es-ES"/>
        </w:rPr>
        <w:t>; dan</w:t>
      </w:r>
    </w:p>
    <w:p w:rsidR="004F646B" w:rsidRPr="004F646B" w:rsidRDefault="004F646B" w:rsidP="004938D2">
      <w:pPr>
        <w:numPr>
          <w:ilvl w:val="1"/>
          <w:numId w:val="38"/>
        </w:numPr>
        <w:tabs>
          <w:tab w:val="clear" w:pos="1440"/>
        </w:tabs>
        <w:spacing w:line="360" w:lineRule="auto"/>
        <w:ind w:left="1418" w:hanging="522"/>
        <w:jc w:val="both"/>
        <w:rPr>
          <w:rFonts w:ascii="Arial" w:hAnsi="Arial" w:cs="Arial"/>
          <w:b/>
          <w:bCs/>
          <w:lang w:val="sv-SE"/>
        </w:rPr>
      </w:pPr>
      <w:r w:rsidRPr="004F646B">
        <w:rPr>
          <w:rFonts w:ascii="Arial" w:hAnsi="Arial" w:cs="Arial"/>
        </w:rPr>
        <w:t xml:space="preserve">Pelaksanaan </w:t>
      </w:r>
      <w:r w:rsidRPr="004F646B">
        <w:rPr>
          <w:rFonts w:ascii="Arial" w:hAnsi="Arial" w:cs="Arial"/>
          <w:lang w:val="en-US"/>
        </w:rPr>
        <w:t>fungsi</w:t>
      </w:r>
      <w:r w:rsidRPr="004F646B">
        <w:rPr>
          <w:rFonts w:ascii="Arial" w:hAnsi="Arial" w:cs="Arial"/>
        </w:rPr>
        <w:t xml:space="preserve"> </w:t>
      </w:r>
      <w:proofErr w:type="gramStart"/>
      <w:r w:rsidRPr="004F646B">
        <w:rPr>
          <w:rFonts w:ascii="Arial" w:hAnsi="Arial" w:cs="Arial"/>
        </w:rPr>
        <w:t>lain</w:t>
      </w:r>
      <w:proofErr w:type="gramEnd"/>
      <w:r w:rsidRPr="004F646B">
        <w:rPr>
          <w:rFonts w:ascii="Arial" w:hAnsi="Arial" w:cs="Arial"/>
        </w:rPr>
        <w:t xml:space="preserve"> yang diberikan oleh </w:t>
      </w:r>
      <w:r w:rsidRPr="004F646B">
        <w:rPr>
          <w:rFonts w:ascii="Arial" w:hAnsi="Arial" w:cs="Arial"/>
          <w:lang w:val="en-US"/>
        </w:rPr>
        <w:t xml:space="preserve">Walikota </w:t>
      </w:r>
      <w:r w:rsidRPr="004F646B">
        <w:rPr>
          <w:rFonts w:ascii="Arial" w:hAnsi="Arial" w:cs="Arial"/>
        </w:rPr>
        <w:t>sesuai dengan tugas dan fungsinya.</w:t>
      </w:r>
    </w:p>
    <w:p w:rsidR="004F646B" w:rsidRPr="004F646B" w:rsidRDefault="004F646B" w:rsidP="004938D2">
      <w:pPr>
        <w:spacing w:line="360" w:lineRule="auto"/>
        <w:ind w:left="1418"/>
        <w:jc w:val="both"/>
        <w:rPr>
          <w:rFonts w:ascii="Arial" w:hAnsi="Arial" w:cs="Arial"/>
          <w:b/>
          <w:bCs/>
          <w:lang w:val="sv-SE"/>
        </w:rPr>
      </w:pPr>
    </w:p>
    <w:p w:rsidR="004F646B" w:rsidRPr="004F646B" w:rsidRDefault="004F646B" w:rsidP="004938D2">
      <w:pPr>
        <w:spacing w:line="360" w:lineRule="auto"/>
        <w:ind w:left="896" w:firstLine="522"/>
        <w:jc w:val="both"/>
        <w:rPr>
          <w:rFonts w:ascii="Arial" w:hAnsi="Arial" w:cs="Arial"/>
        </w:rPr>
      </w:pPr>
      <w:r w:rsidRPr="004F646B">
        <w:rPr>
          <w:rFonts w:ascii="Arial" w:hAnsi="Arial" w:cs="Arial"/>
        </w:rPr>
        <w:t xml:space="preserve">Berdasarkan tugas pokok dan fungsi dimaksud, maka dapat diidentifikasii permasalahan sebagai </w:t>
      </w:r>
      <w:proofErr w:type="gramStart"/>
      <w:r w:rsidRPr="004F646B">
        <w:rPr>
          <w:rFonts w:ascii="Arial" w:hAnsi="Arial" w:cs="Arial"/>
        </w:rPr>
        <w:t>berikut :</w:t>
      </w:r>
      <w:proofErr w:type="gramEnd"/>
    </w:p>
    <w:p w:rsidR="004F646B" w:rsidRPr="004F646B" w:rsidRDefault="004F646B" w:rsidP="004938D2">
      <w:pPr>
        <w:numPr>
          <w:ilvl w:val="0"/>
          <w:numId w:val="37"/>
        </w:numPr>
        <w:tabs>
          <w:tab w:val="num" w:pos="567"/>
        </w:tabs>
        <w:spacing w:line="360" w:lineRule="auto"/>
        <w:ind w:left="896" w:firstLine="0"/>
        <w:jc w:val="both"/>
        <w:rPr>
          <w:rFonts w:ascii="Arial" w:hAnsi="Arial" w:cs="Arial"/>
          <w:lang w:val="fi-FI"/>
        </w:rPr>
      </w:pPr>
      <w:r w:rsidRPr="004F646B">
        <w:rPr>
          <w:rFonts w:ascii="Arial" w:hAnsi="Arial" w:cs="Arial"/>
          <w:lang w:val="fi-FI"/>
        </w:rPr>
        <w:t>Penyusunan kebijakan pemerintahan daerah;</w:t>
      </w:r>
    </w:p>
    <w:p w:rsidR="004F646B" w:rsidRPr="004F646B" w:rsidRDefault="004F646B" w:rsidP="004938D2">
      <w:pPr>
        <w:spacing w:line="360" w:lineRule="auto"/>
        <w:ind w:left="1358"/>
        <w:jc w:val="both"/>
        <w:rPr>
          <w:rFonts w:ascii="Arial" w:hAnsi="Arial" w:cs="Arial"/>
          <w:lang w:val="en-US"/>
        </w:rPr>
      </w:pPr>
      <w:proofErr w:type="gramStart"/>
      <w:r w:rsidRPr="004F646B">
        <w:rPr>
          <w:rFonts w:ascii="Arial" w:hAnsi="Arial" w:cs="Arial"/>
        </w:rPr>
        <w:t>Penyusunan kebijakan belum begitu optimal.</w:t>
      </w:r>
      <w:proofErr w:type="gramEnd"/>
      <w:r w:rsidRPr="004F646B">
        <w:rPr>
          <w:rFonts w:ascii="Arial" w:hAnsi="Arial" w:cs="Arial"/>
        </w:rPr>
        <w:t xml:space="preserve"> </w:t>
      </w:r>
      <w:proofErr w:type="gramStart"/>
      <w:r w:rsidRPr="004F646B">
        <w:rPr>
          <w:rFonts w:ascii="Arial" w:hAnsi="Arial" w:cs="Arial"/>
        </w:rPr>
        <w:t xml:space="preserve">Tak jarang kebijakan </w:t>
      </w:r>
      <w:r w:rsidRPr="004F646B">
        <w:rPr>
          <w:rFonts w:ascii="Arial" w:hAnsi="Arial" w:cs="Arial"/>
          <w:lang w:val="en-US"/>
        </w:rPr>
        <w:t xml:space="preserve">yang </w:t>
      </w:r>
      <w:r w:rsidRPr="004F646B">
        <w:rPr>
          <w:rFonts w:ascii="Arial" w:hAnsi="Arial" w:cs="Arial"/>
        </w:rPr>
        <w:t xml:space="preserve">muncul </w:t>
      </w:r>
      <w:r w:rsidRPr="004F646B">
        <w:rPr>
          <w:rFonts w:ascii="Arial" w:hAnsi="Arial" w:cs="Arial"/>
          <w:lang w:val="en-US"/>
        </w:rPr>
        <w:t>dari OPD belum dibahas secara komprehensif dengan melibatkan unsur Sekretariat Daerah dan unsur terkait lainya</w:t>
      </w:r>
      <w:r w:rsidRPr="004F646B">
        <w:rPr>
          <w:rFonts w:ascii="Arial" w:hAnsi="Arial" w:cs="Arial"/>
        </w:rPr>
        <w:t>.</w:t>
      </w:r>
      <w:proofErr w:type="gramEnd"/>
      <w:r w:rsidRPr="004F646B">
        <w:rPr>
          <w:rFonts w:ascii="Arial" w:hAnsi="Arial" w:cs="Arial"/>
        </w:rPr>
        <w:t xml:space="preserve"> </w:t>
      </w:r>
      <w:proofErr w:type="gramStart"/>
      <w:r w:rsidRPr="004F646B">
        <w:rPr>
          <w:rFonts w:ascii="Arial" w:hAnsi="Arial" w:cs="Arial"/>
          <w:lang w:val="en-US"/>
        </w:rPr>
        <w:t>Sehingga rumusan kebijakan yang dikeluarkan belum mampu mengantisipasi atau sebagai solusi terhadap seluruh permasalahan yang ada.</w:t>
      </w:r>
      <w:proofErr w:type="gramEnd"/>
    </w:p>
    <w:p w:rsidR="004F646B" w:rsidRPr="004F646B" w:rsidRDefault="004F646B" w:rsidP="004938D2">
      <w:pPr>
        <w:numPr>
          <w:ilvl w:val="0"/>
          <w:numId w:val="37"/>
        </w:numPr>
        <w:tabs>
          <w:tab w:val="clear" w:pos="1353"/>
        </w:tabs>
        <w:spacing w:line="360" w:lineRule="auto"/>
        <w:ind w:left="1358" w:hanging="448"/>
        <w:jc w:val="both"/>
        <w:rPr>
          <w:rFonts w:ascii="Arial" w:hAnsi="Arial" w:cs="Arial"/>
          <w:lang w:val="es-ES"/>
        </w:rPr>
      </w:pPr>
      <w:r w:rsidRPr="004F646B">
        <w:rPr>
          <w:rFonts w:ascii="Arial" w:hAnsi="Arial" w:cs="Arial"/>
          <w:lang w:val="fi-FI"/>
        </w:rPr>
        <w:lastRenderedPageBreak/>
        <w:t>Belum optimalnya fungsi koordinasi antar OPD dengan Sekretariat Daerah.</w:t>
      </w:r>
    </w:p>
    <w:p w:rsidR="004F646B" w:rsidRPr="004F646B" w:rsidRDefault="004F646B" w:rsidP="004938D2">
      <w:pPr>
        <w:spacing w:line="360" w:lineRule="auto"/>
        <w:ind w:left="1344"/>
        <w:jc w:val="both"/>
        <w:rPr>
          <w:rFonts w:ascii="Arial" w:hAnsi="Arial" w:cs="Arial"/>
          <w:lang w:val="es-ES"/>
        </w:rPr>
      </w:pPr>
      <w:r w:rsidRPr="004F646B">
        <w:rPr>
          <w:rFonts w:ascii="Arial" w:hAnsi="Arial" w:cs="Arial"/>
          <w:lang w:val="fi-FI"/>
        </w:rPr>
        <w:t>Alur koordinasi antar perangkat daerah dengan Sekretariat sebagai fungsi koordinasi perlu ditingkatkan. Masih ada beberapa kegiatan pada OPD yang hanya diketahui langsung oleh Kepala Daerah atau Sekretaris Daerah atau Asisten tidak diketahui oleh Kepala Bagian sehingga belum optimalnya perumusan kebijakan yang dikeluarkan dan pelaksanaan kegiatan.</w:t>
      </w:r>
    </w:p>
    <w:p w:rsidR="004F646B" w:rsidRPr="004F646B" w:rsidRDefault="004F646B" w:rsidP="004938D2">
      <w:pPr>
        <w:numPr>
          <w:ilvl w:val="0"/>
          <w:numId w:val="37"/>
        </w:numPr>
        <w:tabs>
          <w:tab w:val="clear" w:pos="1353"/>
        </w:tabs>
        <w:spacing w:line="360" w:lineRule="auto"/>
        <w:ind w:left="1330" w:hanging="434"/>
        <w:jc w:val="both"/>
        <w:rPr>
          <w:rFonts w:ascii="Arial" w:hAnsi="Arial" w:cs="Arial"/>
          <w:bCs/>
        </w:rPr>
      </w:pPr>
      <w:r w:rsidRPr="004F646B">
        <w:rPr>
          <w:rFonts w:ascii="Arial" w:hAnsi="Arial" w:cs="Arial"/>
          <w:bCs/>
          <w:lang w:val="en-US"/>
        </w:rPr>
        <w:t>Beberapa nilai capaian dari indikator penilaian Pemerintah Pusat seperti Nilai SAKIP dan Nilai Ref</w:t>
      </w:r>
      <w:r>
        <w:rPr>
          <w:rFonts w:ascii="Arial" w:hAnsi="Arial" w:cs="Arial"/>
          <w:bCs/>
          <w:lang w:val="en-US"/>
        </w:rPr>
        <w:t>o</w:t>
      </w:r>
      <w:r w:rsidRPr="004F646B">
        <w:rPr>
          <w:rFonts w:ascii="Arial" w:hAnsi="Arial" w:cs="Arial"/>
          <w:bCs/>
          <w:lang w:val="en-US"/>
        </w:rPr>
        <w:t>rmasi Birokrasi berada pada Kategori Sangat Baik</w:t>
      </w:r>
      <w:r w:rsidR="00D570A1">
        <w:rPr>
          <w:rFonts w:ascii="Arial" w:hAnsi="Arial" w:cs="Arial"/>
          <w:bCs/>
          <w:lang w:val="en-US"/>
        </w:rPr>
        <w:t xml:space="preserve"> harus lebih </w:t>
      </w:r>
      <w:r w:rsidR="0051004C">
        <w:rPr>
          <w:rFonts w:ascii="Arial" w:hAnsi="Arial" w:cs="Arial"/>
          <w:bCs/>
          <w:lang w:val="en-US"/>
        </w:rPr>
        <w:t>bi</w:t>
      </w:r>
      <w:r w:rsidR="00D570A1">
        <w:rPr>
          <w:rFonts w:ascii="Arial" w:hAnsi="Arial" w:cs="Arial"/>
          <w:bCs/>
          <w:lang w:val="en-US"/>
        </w:rPr>
        <w:t>s</w:t>
      </w:r>
      <w:r w:rsidR="0051004C">
        <w:rPr>
          <w:rFonts w:ascii="Arial" w:hAnsi="Arial" w:cs="Arial"/>
          <w:bCs/>
          <w:lang w:val="en-US"/>
        </w:rPr>
        <w:t>a</w:t>
      </w:r>
      <w:r w:rsidR="00D570A1">
        <w:rPr>
          <w:rFonts w:ascii="Arial" w:hAnsi="Arial" w:cs="Arial"/>
          <w:bCs/>
          <w:lang w:val="en-US"/>
        </w:rPr>
        <w:t xml:space="preserve"> ditingkatkan lagi</w:t>
      </w:r>
      <w:r w:rsidRPr="004F646B">
        <w:rPr>
          <w:rFonts w:ascii="Arial" w:hAnsi="Arial" w:cs="Arial"/>
          <w:bCs/>
          <w:lang w:val="en-US"/>
        </w:rPr>
        <w:t xml:space="preserve">. Dan ini dipengaruhi oleh banyak </w:t>
      </w:r>
      <w:r w:rsidR="00FB1252">
        <w:rPr>
          <w:rFonts w:ascii="Arial" w:hAnsi="Arial" w:cs="Arial"/>
          <w:bCs/>
          <w:lang w:val="en-US"/>
        </w:rPr>
        <w:pgNum/>
        <w:t>able</w:t>
      </w:r>
      <w:r w:rsidR="00FB1252">
        <w:rPr>
          <w:rFonts w:ascii="Arial" w:hAnsi="Arial" w:cs="Arial"/>
          <w:bCs/>
          <w:lang w:val="en-US"/>
        </w:rPr>
        <w:pgNum/>
      </w:r>
      <w:r w:rsidRPr="004F646B">
        <w:rPr>
          <w:rFonts w:ascii="Arial" w:hAnsi="Arial" w:cs="Arial"/>
          <w:bCs/>
          <w:lang w:val="en-US"/>
        </w:rPr>
        <w:t xml:space="preserve"> dimana pencapaian nilai tersebut merupakan akumulatif dari kinerja seluruh Perangkat Daerah. Banyak hal yang perlu dipelajari disamping komitmen untuk menyiapkan dan melaksanakan seluruh indikator-indikator yang merupakan amanat dari Peraturan Perundang-undangan.</w:t>
      </w:r>
    </w:p>
    <w:p w:rsidR="004F646B" w:rsidRPr="004F646B" w:rsidRDefault="004F646B" w:rsidP="004938D2">
      <w:pPr>
        <w:numPr>
          <w:ilvl w:val="0"/>
          <w:numId w:val="37"/>
        </w:numPr>
        <w:tabs>
          <w:tab w:val="clear" w:pos="1353"/>
        </w:tabs>
        <w:spacing w:line="360" w:lineRule="auto"/>
        <w:ind w:left="1330" w:hanging="434"/>
        <w:jc w:val="both"/>
        <w:rPr>
          <w:rFonts w:ascii="Arial" w:hAnsi="Arial" w:cs="Arial"/>
          <w:bCs/>
        </w:rPr>
      </w:pPr>
      <w:r w:rsidRPr="004F646B">
        <w:rPr>
          <w:rFonts w:ascii="Arial" w:hAnsi="Arial" w:cs="Arial"/>
          <w:bCs/>
          <w:lang w:val="en-US"/>
        </w:rPr>
        <w:t>Peraturan yang ada belum semuanya memenuhi kebutuhan masyarakat.</w:t>
      </w:r>
    </w:p>
    <w:p w:rsidR="004F646B" w:rsidRPr="004F646B" w:rsidRDefault="004F646B" w:rsidP="004938D2">
      <w:pPr>
        <w:spacing w:line="360" w:lineRule="auto"/>
        <w:ind w:left="1330"/>
        <w:jc w:val="both"/>
        <w:rPr>
          <w:rFonts w:ascii="Arial" w:hAnsi="Arial" w:cs="Arial"/>
          <w:bCs/>
          <w:lang w:val="en-US"/>
        </w:rPr>
      </w:pPr>
      <w:proofErr w:type="gramStart"/>
      <w:r w:rsidRPr="004F646B">
        <w:rPr>
          <w:rFonts w:ascii="Arial" w:hAnsi="Arial" w:cs="Arial"/>
          <w:bCs/>
          <w:lang w:val="en-US"/>
        </w:rPr>
        <w:t>Belum optimalnya peraturan yang mampu mengakomodir kebutuhan masyarakat dimana hal ini disebabkan karena keterbatasan dan belum optimalnya partisipasi masyarakat dimana pada waktu sosialisasi pra penetapan peraturan yang dibahas bersama masyarakat tidak begitu banyak masyarakat yang hadir.</w:t>
      </w:r>
      <w:proofErr w:type="gramEnd"/>
    </w:p>
    <w:p w:rsidR="004F646B" w:rsidRPr="004F646B" w:rsidRDefault="004F646B" w:rsidP="004938D2">
      <w:pPr>
        <w:numPr>
          <w:ilvl w:val="0"/>
          <w:numId w:val="37"/>
        </w:numPr>
        <w:tabs>
          <w:tab w:val="clear" w:pos="1353"/>
        </w:tabs>
        <w:spacing w:line="360" w:lineRule="auto"/>
        <w:ind w:left="1330" w:hanging="434"/>
        <w:jc w:val="both"/>
        <w:rPr>
          <w:rFonts w:ascii="Arial" w:hAnsi="Arial" w:cs="Arial"/>
          <w:bCs/>
        </w:rPr>
      </w:pPr>
      <w:r w:rsidRPr="004F646B">
        <w:rPr>
          <w:rFonts w:ascii="Arial" w:hAnsi="Arial" w:cs="Arial"/>
          <w:bCs/>
          <w:lang w:val="en-US"/>
        </w:rPr>
        <w:t>Belum Optimalnya penataan kelembagaan perangkat daerah.</w:t>
      </w:r>
    </w:p>
    <w:p w:rsidR="004F646B" w:rsidRPr="004F646B" w:rsidRDefault="004F646B" w:rsidP="004938D2">
      <w:pPr>
        <w:spacing w:line="360" w:lineRule="auto"/>
        <w:ind w:left="1330"/>
        <w:jc w:val="both"/>
        <w:rPr>
          <w:rFonts w:ascii="Arial" w:hAnsi="Arial" w:cs="Arial"/>
          <w:bCs/>
        </w:rPr>
      </w:pPr>
      <w:proofErr w:type="gramStart"/>
      <w:r w:rsidRPr="004F646B">
        <w:rPr>
          <w:rFonts w:ascii="Arial" w:hAnsi="Arial" w:cs="Arial"/>
          <w:bCs/>
          <w:lang w:val="en-US"/>
        </w:rPr>
        <w:t>Kelembagaan penataan daerah perlu dievaluasi sesuai dengan perkembangan dan situasi.</w:t>
      </w:r>
      <w:proofErr w:type="gramEnd"/>
      <w:r w:rsidRPr="004F646B">
        <w:rPr>
          <w:rFonts w:ascii="Arial" w:hAnsi="Arial" w:cs="Arial"/>
          <w:bCs/>
          <w:lang w:val="en-US"/>
        </w:rPr>
        <w:t xml:space="preserve"> </w:t>
      </w:r>
      <w:proofErr w:type="gramStart"/>
      <w:r w:rsidRPr="004F646B">
        <w:rPr>
          <w:rFonts w:ascii="Arial" w:hAnsi="Arial" w:cs="Arial"/>
          <w:bCs/>
          <w:lang w:val="en-US"/>
        </w:rPr>
        <w:t>Namun karena keterbatasan anggaran sehingga hal ini sulit dilakukan apalagi hasil evaluasi merekomendasikan pengembangan kelembagaan.</w:t>
      </w:r>
      <w:proofErr w:type="gramEnd"/>
    </w:p>
    <w:p w:rsidR="004F646B" w:rsidRPr="004F646B" w:rsidRDefault="004F646B" w:rsidP="004938D2">
      <w:pPr>
        <w:numPr>
          <w:ilvl w:val="0"/>
          <w:numId w:val="37"/>
        </w:numPr>
        <w:tabs>
          <w:tab w:val="clear" w:pos="1353"/>
        </w:tabs>
        <w:spacing w:line="360" w:lineRule="auto"/>
        <w:ind w:left="1330" w:hanging="420"/>
        <w:jc w:val="both"/>
        <w:rPr>
          <w:rFonts w:ascii="Arial" w:hAnsi="Arial" w:cs="Arial"/>
          <w:bCs/>
        </w:rPr>
      </w:pPr>
      <w:r w:rsidRPr="004F646B">
        <w:rPr>
          <w:rFonts w:ascii="Arial" w:hAnsi="Arial" w:cs="Arial"/>
          <w:bCs/>
          <w:lang w:val="en-US"/>
        </w:rPr>
        <w:t>Implementasi Penyederhanaan birokrasi yang masih memerlukan aturan dan dukungan dari Pemerintah Pusat.</w:t>
      </w:r>
    </w:p>
    <w:p w:rsidR="003A3CF6" w:rsidRPr="00D570A1" w:rsidRDefault="004F646B" w:rsidP="004938D2">
      <w:pPr>
        <w:numPr>
          <w:ilvl w:val="0"/>
          <w:numId w:val="37"/>
        </w:numPr>
        <w:tabs>
          <w:tab w:val="clear" w:pos="1353"/>
        </w:tabs>
        <w:spacing w:line="360" w:lineRule="auto"/>
        <w:ind w:left="1330" w:hanging="434"/>
        <w:jc w:val="both"/>
        <w:rPr>
          <w:rFonts w:ascii="Arial" w:hAnsi="Arial" w:cs="Arial"/>
          <w:bCs/>
        </w:rPr>
      </w:pPr>
      <w:r w:rsidRPr="004F646B">
        <w:rPr>
          <w:rFonts w:ascii="Arial" w:hAnsi="Arial" w:cs="Arial"/>
          <w:bCs/>
          <w:lang w:val="en-US"/>
        </w:rPr>
        <w:t>Belum optimalnya pelaksanaan budaya kerja yang terdokumentasi dilingkungan Pemerintah Kota Padang Panjang.</w:t>
      </w:r>
    </w:p>
    <w:p w:rsidR="003A3CF6" w:rsidRDefault="003A3CF6" w:rsidP="004938D2">
      <w:pPr>
        <w:pStyle w:val="ListParagraph"/>
        <w:numPr>
          <w:ilvl w:val="0"/>
          <w:numId w:val="5"/>
        </w:numPr>
        <w:spacing w:line="360" w:lineRule="auto"/>
        <w:ind w:left="360"/>
        <w:jc w:val="both"/>
        <w:rPr>
          <w:rFonts w:ascii="Arial" w:hAnsi="Arial" w:cs="Arial"/>
          <w:b/>
          <w:bCs/>
        </w:rPr>
      </w:pPr>
      <w:r>
        <w:rPr>
          <w:rFonts w:ascii="Arial" w:hAnsi="Arial" w:cs="Arial"/>
          <w:b/>
          <w:bCs/>
        </w:rPr>
        <w:lastRenderedPageBreak/>
        <w:t>SISTEMATIKA LAPORAN KINERJA INSTANSI PEMERINTAH</w:t>
      </w:r>
    </w:p>
    <w:p w:rsidR="00984A1E" w:rsidRPr="006078B5" w:rsidRDefault="00984A1E" w:rsidP="004938D2">
      <w:pPr>
        <w:pStyle w:val="BodyText"/>
        <w:tabs>
          <w:tab w:val="left" w:pos="1134"/>
        </w:tabs>
        <w:spacing w:line="360" w:lineRule="auto"/>
        <w:ind w:left="360"/>
        <w:rPr>
          <w:lang w:val="id-ID"/>
        </w:rPr>
      </w:pPr>
      <w:r w:rsidRPr="006078B5">
        <w:t>L</w:t>
      </w:r>
      <w:r w:rsidRPr="006078B5">
        <w:rPr>
          <w:lang w:val="id-ID"/>
        </w:rPr>
        <w:t xml:space="preserve">aporan Kinerja </w:t>
      </w:r>
      <w:r w:rsidRPr="006078B5">
        <w:t>Sekretariat Daerah Kota Padang Panjang Tahun 202</w:t>
      </w:r>
      <w:r>
        <w:t>3</w:t>
      </w:r>
      <w:r w:rsidRPr="006078B5">
        <w:rPr>
          <w:lang w:val="id-ID"/>
        </w:rPr>
        <w:t xml:space="preserve"> </w:t>
      </w:r>
      <w:r w:rsidRPr="006078B5">
        <w:rPr>
          <w:noProof/>
        </w:rPr>
        <w:t xml:space="preserve">disusun dengan sistematika </w:t>
      </w:r>
      <w:r w:rsidRPr="006078B5">
        <w:t>sebagai berikut:</w:t>
      </w:r>
    </w:p>
    <w:p w:rsidR="00984A1E" w:rsidRPr="006078B5" w:rsidRDefault="00984A1E" w:rsidP="004938D2">
      <w:pPr>
        <w:tabs>
          <w:tab w:val="left" w:pos="1440"/>
        </w:tabs>
        <w:spacing w:line="360" w:lineRule="auto"/>
        <w:ind w:left="426"/>
        <w:jc w:val="both"/>
        <w:rPr>
          <w:rFonts w:ascii="Arial" w:hAnsi="Arial" w:cs="Arial"/>
        </w:rPr>
      </w:pPr>
      <w:r w:rsidRPr="006078B5">
        <w:rPr>
          <w:rFonts w:ascii="Arial" w:hAnsi="Arial" w:cs="Arial"/>
        </w:rPr>
        <w:t xml:space="preserve">BAB </w:t>
      </w:r>
      <w:proofErr w:type="gramStart"/>
      <w:r w:rsidRPr="006078B5">
        <w:rPr>
          <w:rFonts w:ascii="Arial" w:hAnsi="Arial" w:cs="Arial"/>
        </w:rPr>
        <w:t>I :</w:t>
      </w:r>
      <w:proofErr w:type="gramEnd"/>
      <w:r w:rsidRPr="006078B5">
        <w:rPr>
          <w:rFonts w:ascii="Arial" w:hAnsi="Arial" w:cs="Arial"/>
        </w:rPr>
        <w:tab/>
        <w:t>PENDAHULUAN</w:t>
      </w:r>
    </w:p>
    <w:p w:rsidR="00984A1E" w:rsidRDefault="00984A1E" w:rsidP="004938D2">
      <w:pPr>
        <w:numPr>
          <w:ilvl w:val="0"/>
          <w:numId w:val="8"/>
        </w:numPr>
        <w:tabs>
          <w:tab w:val="left" w:pos="1440"/>
          <w:tab w:val="left" w:pos="1701"/>
        </w:tabs>
        <w:spacing w:line="360" w:lineRule="auto"/>
        <w:ind w:left="1418" w:firstLine="0"/>
        <w:jc w:val="both"/>
        <w:rPr>
          <w:rFonts w:ascii="Arial" w:hAnsi="Arial" w:cs="Arial"/>
        </w:rPr>
      </w:pPr>
      <w:r w:rsidRPr="006078B5">
        <w:rPr>
          <w:rFonts w:ascii="Arial" w:hAnsi="Arial" w:cs="Arial"/>
        </w:rPr>
        <w:t>Latar Belakang</w:t>
      </w:r>
    </w:p>
    <w:p w:rsidR="007B2322" w:rsidRPr="007B2322" w:rsidRDefault="007B2322" w:rsidP="007B2322">
      <w:pPr>
        <w:numPr>
          <w:ilvl w:val="1"/>
          <w:numId w:val="8"/>
        </w:numPr>
        <w:tabs>
          <w:tab w:val="clear" w:pos="1440"/>
        </w:tabs>
        <w:spacing w:line="360" w:lineRule="auto"/>
        <w:ind w:left="1985" w:hanging="284"/>
        <w:jc w:val="both"/>
        <w:rPr>
          <w:rFonts w:ascii="Arial" w:hAnsi="Arial" w:cs="Arial"/>
        </w:rPr>
      </w:pPr>
      <w:r w:rsidRPr="007B2322">
        <w:rPr>
          <w:rFonts w:ascii="Arial" w:hAnsi="Arial" w:cs="Arial"/>
          <w:noProof/>
          <w:lang w:val="en-US"/>
        </w:rPr>
        <w:t>Tugas Dan Fungsi Sekretariat Daerah Kota Padang Panjang</w:t>
      </w:r>
    </w:p>
    <w:p w:rsidR="007B2322" w:rsidRPr="007B2322" w:rsidRDefault="007B2322" w:rsidP="007B2322">
      <w:pPr>
        <w:numPr>
          <w:ilvl w:val="1"/>
          <w:numId w:val="8"/>
        </w:numPr>
        <w:tabs>
          <w:tab w:val="clear" w:pos="1440"/>
        </w:tabs>
        <w:spacing w:line="360" w:lineRule="auto"/>
        <w:ind w:left="1985" w:hanging="284"/>
        <w:jc w:val="both"/>
        <w:rPr>
          <w:rFonts w:ascii="Arial" w:hAnsi="Arial" w:cs="Arial"/>
        </w:rPr>
      </w:pPr>
      <w:r>
        <w:rPr>
          <w:rFonts w:ascii="Arial" w:hAnsi="Arial" w:cs="Arial"/>
          <w:noProof/>
          <w:lang w:val="en-US"/>
        </w:rPr>
        <w:t>Struktur Organisasi</w:t>
      </w:r>
    </w:p>
    <w:p w:rsidR="007B2322" w:rsidRPr="007B2322" w:rsidRDefault="007B2322" w:rsidP="007B2322">
      <w:pPr>
        <w:numPr>
          <w:ilvl w:val="1"/>
          <w:numId w:val="8"/>
        </w:numPr>
        <w:tabs>
          <w:tab w:val="clear" w:pos="1440"/>
        </w:tabs>
        <w:spacing w:line="360" w:lineRule="auto"/>
        <w:ind w:left="1985" w:hanging="284"/>
        <w:jc w:val="both"/>
        <w:rPr>
          <w:rFonts w:ascii="Arial" w:hAnsi="Arial" w:cs="Arial"/>
        </w:rPr>
      </w:pPr>
      <w:r>
        <w:rPr>
          <w:rFonts w:ascii="Arial" w:hAnsi="Arial" w:cs="Arial"/>
          <w:noProof/>
          <w:lang w:val="en-US"/>
        </w:rPr>
        <w:t>Sumber Daya Manusia</w:t>
      </w:r>
    </w:p>
    <w:p w:rsidR="007B2322" w:rsidRPr="007B2322" w:rsidRDefault="007B2322" w:rsidP="007B2322">
      <w:pPr>
        <w:numPr>
          <w:ilvl w:val="1"/>
          <w:numId w:val="8"/>
        </w:numPr>
        <w:tabs>
          <w:tab w:val="clear" w:pos="1440"/>
        </w:tabs>
        <w:spacing w:line="360" w:lineRule="auto"/>
        <w:ind w:left="1985" w:hanging="284"/>
        <w:jc w:val="both"/>
        <w:rPr>
          <w:rFonts w:ascii="Arial" w:hAnsi="Arial" w:cs="Arial"/>
        </w:rPr>
      </w:pPr>
      <w:r>
        <w:rPr>
          <w:rFonts w:ascii="Arial" w:hAnsi="Arial" w:cs="Arial"/>
          <w:noProof/>
          <w:lang w:val="en-US"/>
        </w:rPr>
        <w:t>Aspek Strategis Sekretariat Daerah</w:t>
      </w:r>
    </w:p>
    <w:p w:rsidR="00984A1E" w:rsidRPr="006078B5" w:rsidRDefault="00984A1E" w:rsidP="004938D2">
      <w:pPr>
        <w:numPr>
          <w:ilvl w:val="0"/>
          <w:numId w:val="8"/>
        </w:numPr>
        <w:tabs>
          <w:tab w:val="left" w:pos="1440"/>
          <w:tab w:val="left" w:pos="1701"/>
        </w:tabs>
        <w:spacing w:line="360" w:lineRule="auto"/>
        <w:ind w:left="1418" w:firstLine="0"/>
        <w:jc w:val="both"/>
        <w:rPr>
          <w:rFonts w:ascii="Arial" w:hAnsi="Arial" w:cs="Arial"/>
        </w:rPr>
      </w:pPr>
      <w:r w:rsidRPr="006078B5">
        <w:rPr>
          <w:rFonts w:ascii="Arial" w:hAnsi="Arial" w:cs="Arial"/>
        </w:rPr>
        <w:t xml:space="preserve">Sistematika </w:t>
      </w:r>
      <w:r w:rsidR="007B2322">
        <w:rPr>
          <w:rFonts w:ascii="Arial" w:hAnsi="Arial" w:cs="Arial"/>
        </w:rPr>
        <w:t>Laporan Kinerja Instansi Pemerintah</w:t>
      </w:r>
    </w:p>
    <w:p w:rsidR="00984A1E" w:rsidRPr="006078B5" w:rsidRDefault="00984A1E" w:rsidP="004938D2">
      <w:pPr>
        <w:tabs>
          <w:tab w:val="left" w:pos="1440"/>
        </w:tabs>
        <w:spacing w:line="360" w:lineRule="auto"/>
        <w:ind w:left="426"/>
        <w:jc w:val="both"/>
        <w:rPr>
          <w:rFonts w:ascii="Arial" w:hAnsi="Arial" w:cs="Arial"/>
        </w:rPr>
      </w:pPr>
      <w:r w:rsidRPr="006078B5">
        <w:rPr>
          <w:rFonts w:ascii="Arial" w:hAnsi="Arial" w:cs="Arial"/>
        </w:rPr>
        <w:t xml:space="preserve">BAB </w:t>
      </w:r>
      <w:proofErr w:type="gramStart"/>
      <w:r w:rsidRPr="006078B5">
        <w:rPr>
          <w:rFonts w:ascii="Arial" w:hAnsi="Arial" w:cs="Arial"/>
        </w:rPr>
        <w:t>II :</w:t>
      </w:r>
      <w:proofErr w:type="gramEnd"/>
      <w:r w:rsidRPr="006078B5">
        <w:rPr>
          <w:rFonts w:ascii="Arial" w:hAnsi="Arial" w:cs="Arial"/>
        </w:rPr>
        <w:tab/>
        <w:t xml:space="preserve">PERENCANAAN KINERJA </w:t>
      </w:r>
    </w:p>
    <w:p w:rsidR="00984A1E" w:rsidRPr="006078B5" w:rsidRDefault="00984A1E" w:rsidP="004938D2">
      <w:pPr>
        <w:numPr>
          <w:ilvl w:val="0"/>
          <w:numId w:val="9"/>
        </w:numPr>
        <w:tabs>
          <w:tab w:val="left" w:pos="1440"/>
          <w:tab w:val="left" w:pos="1710"/>
          <w:tab w:val="left" w:pos="1800"/>
        </w:tabs>
        <w:spacing w:line="360" w:lineRule="auto"/>
        <w:ind w:left="1440" w:firstLine="0"/>
        <w:jc w:val="both"/>
        <w:rPr>
          <w:rFonts w:ascii="Arial" w:hAnsi="Arial" w:cs="Arial"/>
        </w:rPr>
      </w:pPr>
      <w:r w:rsidRPr="006078B5">
        <w:rPr>
          <w:rFonts w:ascii="Arial" w:hAnsi="Arial" w:cs="Arial"/>
        </w:rPr>
        <w:t>Rencana Strategis Tahun 2018-2023</w:t>
      </w:r>
    </w:p>
    <w:p w:rsidR="00984A1E" w:rsidRPr="006078B5" w:rsidRDefault="00984A1E" w:rsidP="004938D2">
      <w:pPr>
        <w:numPr>
          <w:ilvl w:val="0"/>
          <w:numId w:val="9"/>
        </w:numPr>
        <w:tabs>
          <w:tab w:val="left" w:pos="1440"/>
          <w:tab w:val="left" w:pos="1710"/>
        </w:tabs>
        <w:spacing w:line="360" w:lineRule="auto"/>
        <w:ind w:left="1440" w:firstLine="0"/>
        <w:jc w:val="both"/>
        <w:rPr>
          <w:rFonts w:ascii="Arial" w:hAnsi="Arial" w:cs="Arial"/>
        </w:rPr>
      </w:pPr>
      <w:r w:rsidRPr="006078B5">
        <w:rPr>
          <w:rFonts w:ascii="Arial" w:hAnsi="Arial" w:cs="Arial"/>
        </w:rPr>
        <w:t>Tujuan dan Sasaran</w:t>
      </w:r>
      <w:r w:rsidRPr="006078B5">
        <w:rPr>
          <w:rFonts w:ascii="Arial" w:hAnsi="Arial" w:cs="Arial"/>
          <w:lang w:val="id-ID"/>
        </w:rPr>
        <w:t xml:space="preserve"> </w:t>
      </w:r>
    </w:p>
    <w:p w:rsidR="00984A1E" w:rsidRPr="006078B5" w:rsidRDefault="00984A1E" w:rsidP="004938D2">
      <w:pPr>
        <w:numPr>
          <w:ilvl w:val="0"/>
          <w:numId w:val="9"/>
        </w:numPr>
        <w:tabs>
          <w:tab w:val="clear" w:pos="720"/>
          <w:tab w:val="left" w:pos="1200"/>
          <w:tab w:val="num" w:pos="1276"/>
          <w:tab w:val="left" w:pos="1440"/>
          <w:tab w:val="left" w:pos="1710"/>
        </w:tabs>
        <w:spacing w:line="360" w:lineRule="auto"/>
        <w:ind w:left="1440" w:firstLine="0"/>
        <w:jc w:val="both"/>
        <w:rPr>
          <w:rFonts w:ascii="Arial" w:hAnsi="Arial" w:cs="Arial"/>
          <w:b/>
          <w:i/>
        </w:rPr>
      </w:pPr>
      <w:r w:rsidRPr="006078B5">
        <w:rPr>
          <w:rFonts w:ascii="Arial" w:hAnsi="Arial" w:cs="Arial"/>
        </w:rPr>
        <w:t>Pe</w:t>
      </w:r>
      <w:r w:rsidRPr="006078B5">
        <w:rPr>
          <w:rFonts w:ascii="Arial" w:hAnsi="Arial" w:cs="Arial"/>
          <w:lang w:val="en-US"/>
        </w:rPr>
        <w:t>rjanjian Kinerja Sekretariat Daerah</w:t>
      </w:r>
      <w:r w:rsidRPr="006078B5">
        <w:rPr>
          <w:rFonts w:ascii="Arial" w:hAnsi="Arial" w:cs="Arial"/>
          <w:lang w:val="id-ID"/>
        </w:rPr>
        <w:t xml:space="preserve"> </w:t>
      </w:r>
      <w:r w:rsidRPr="006078B5">
        <w:rPr>
          <w:rFonts w:ascii="Arial" w:hAnsi="Arial" w:cs="Arial"/>
        </w:rPr>
        <w:t>Tahun 202</w:t>
      </w:r>
      <w:r>
        <w:rPr>
          <w:rFonts w:ascii="Arial" w:hAnsi="Arial" w:cs="Arial"/>
          <w:lang w:val="en-US"/>
        </w:rPr>
        <w:t>3</w:t>
      </w:r>
    </w:p>
    <w:p w:rsidR="00984A1E" w:rsidRPr="006078B5" w:rsidRDefault="00984A1E" w:rsidP="004938D2">
      <w:pPr>
        <w:tabs>
          <w:tab w:val="left" w:pos="1440"/>
        </w:tabs>
        <w:spacing w:line="360" w:lineRule="auto"/>
        <w:ind w:left="426"/>
        <w:jc w:val="both"/>
        <w:rPr>
          <w:rFonts w:ascii="Arial" w:hAnsi="Arial" w:cs="Arial"/>
          <w:lang w:val="en-US"/>
        </w:rPr>
      </w:pPr>
      <w:r w:rsidRPr="006078B5">
        <w:rPr>
          <w:rFonts w:ascii="Arial" w:hAnsi="Arial" w:cs="Arial"/>
        </w:rPr>
        <w:t xml:space="preserve">BAB </w:t>
      </w:r>
      <w:proofErr w:type="gramStart"/>
      <w:r w:rsidRPr="006078B5">
        <w:rPr>
          <w:rFonts w:ascii="Arial" w:hAnsi="Arial" w:cs="Arial"/>
        </w:rPr>
        <w:t>III :</w:t>
      </w:r>
      <w:proofErr w:type="gramEnd"/>
      <w:r w:rsidRPr="006078B5">
        <w:rPr>
          <w:rFonts w:ascii="Arial" w:hAnsi="Arial" w:cs="Arial"/>
        </w:rPr>
        <w:tab/>
        <w:t xml:space="preserve">AKUNTABILITAS KINERJA </w:t>
      </w:r>
    </w:p>
    <w:p w:rsidR="00984A1E" w:rsidRPr="006078B5" w:rsidRDefault="00984A1E" w:rsidP="004938D2">
      <w:pPr>
        <w:numPr>
          <w:ilvl w:val="0"/>
          <w:numId w:val="10"/>
        </w:numPr>
        <w:tabs>
          <w:tab w:val="clear" w:pos="720"/>
          <w:tab w:val="left" w:pos="1440"/>
          <w:tab w:val="left" w:pos="1710"/>
        </w:tabs>
        <w:spacing w:line="360" w:lineRule="auto"/>
        <w:ind w:left="1440" w:firstLine="0"/>
        <w:jc w:val="both"/>
        <w:rPr>
          <w:rFonts w:ascii="Arial" w:hAnsi="Arial" w:cs="Arial"/>
        </w:rPr>
      </w:pPr>
      <w:r w:rsidRPr="006078B5">
        <w:rPr>
          <w:rFonts w:ascii="Arial" w:hAnsi="Arial" w:cs="Arial"/>
          <w:lang w:val="id-ID"/>
        </w:rPr>
        <w:t>Metod</w:t>
      </w:r>
      <w:r w:rsidRPr="006078B5">
        <w:rPr>
          <w:rFonts w:ascii="Arial" w:hAnsi="Arial" w:cs="Arial"/>
          <w:lang w:val="en-US"/>
        </w:rPr>
        <w:t>ologi Pengukuran Capaian Kinerja</w:t>
      </w:r>
    </w:p>
    <w:p w:rsidR="00984A1E" w:rsidRPr="006078B5" w:rsidRDefault="00984A1E" w:rsidP="004938D2">
      <w:pPr>
        <w:numPr>
          <w:ilvl w:val="0"/>
          <w:numId w:val="10"/>
        </w:numPr>
        <w:tabs>
          <w:tab w:val="clear" w:pos="720"/>
          <w:tab w:val="left" w:pos="1440"/>
          <w:tab w:val="left" w:pos="1710"/>
        </w:tabs>
        <w:spacing w:line="360" w:lineRule="auto"/>
        <w:ind w:left="1440" w:firstLine="0"/>
        <w:jc w:val="both"/>
        <w:rPr>
          <w:rFonts w:ascii="Arial" w:hAnsi="Arial" w:cs="Arial"/>
        </w:rPr>
      </w:pPr>
      <w:r w:rsidRPr="006078B5">
        <w:rPr>
          <w:rFonts w:ascii="Arial" w:hAnsi="Arial" w:cs="Arial"/>
          <w:lang w:val="id-ID"/>
        </w:rPr>
        <w:t>Capaian</w:t>
      </w:r>
      <w:r w:rsidRPr="006078B5">
        <w:rPr>
          <w:rFonts w:ascii="Arial" w:hAnsi="Arial" w:cs="Arial"/>
        </w:rPr>
        <w:t xml:space="preserve"> Kinerja Tahun 202</w:t>
      </w:r>
      <w:r>
        <w:rPr>
          <w:rFonts w:ascii="Arial" w:hAnsi="Arial" w:cs="Arial"/>
          <w:lang w:val="en-US"/>
        </w:rPr>
        <w:t>3</w:t>
      </w:r>
    </w:p>
    <w:p w:rsidR="00984A1E" w:rsidRPr="00425838" w:rsidRDefault="00984A1E" w:rsidP="004938D2">
      <w:pPr>
        <w:numPr>
          <w:ilvl w:val="0"/>
          <w:numId w:val="10"/>
        </w:numPr>
        <w:tabs>
          <w:tab w:val="clear" w:pos="720"/>
          <w:tab w:val="left" w:pos="1440"/>
          <w:tab w:val="left" w:pos="1710"/>
        </w:tabs>
        <w:spacing w:line="360" w:lineRule="auto"/>
        <w:ind w:left="1440" w:firstLine="0"/>
        <w:jc w:val="both"/>
        <w:rPr>
          <w:rFonts w:ascii="Arial" w:hAnsi="Arial" w:cs="Arial"/>
        </w:rPr>
      </w:pPr>
      <w:r w:rsidRPr="006078B5">
        <w:rPr>
          <w:rFonts w:ascii="Arial" w:hAnsi="Arial" w:cs="Arial"/>
          <w:lang w:val="id-ID"/>
        </w:rPr>
        <w:t xml:space="preserve">Realisasi </w:t>
      </w:r>
      <w:r w:rsidRPr="006078B5">
        <w:rPr>
          <w:rFonts w:ascii="Arial" w:hAnsi="Arial" w:cs="Arial"/>
          <w:lang w:val="en-US"/>
        </w:rPr>
        <w:t>Keuangan Tahun 202</w:t>
      </w:r>
      <w:r>
        <w:rPr>
          <w:rFonts w:ascii="Arial" w:hAnsi="Arial" w:cs="Arial"/>
          <w:lang w:val="en-US"/>
        </w:rPr>
        <w:t>3</w:t>
      </w:r>
    </w:p>
    <w:p w:rsidR="00984A1E" w:rsidRPr="006078B5" w:rsidRDefault="00984A1E" w:rsidP="004938D2">
      <w:pPr>
        <w:tabs>
          <w:tab w:val="left" w:pos="1440"/>
        </w:tabs>
        <w:spacing w:line="360" w:lineRule="auto"/>
        <w:ind w:left="426"/>
        <w:jc w:val="both"/>
        <w:rPr>
          <w:rFonts w:ascii="Arial" w:hAnsi="Arial" w:cs="Arial"/>
        </w:rPr>
      </w:pPr>
      <w:r w:rsidRPr="006078B5">
        <w:rPr>
          <w:rFonts w:ascii="Arial" w:hAnsi="Arial" w:cs="Arial"/>
        </w:rPr>
        <w:t xml:space="preserve">BAB </w:t>
      </w:r>
      <w:proofErr w:type="gramStart"/>
      <w:r w:rsidRPr="006078B5">
        <w:rPr>
          <w:rFonts w:ascii="Arial" w:hAnsi="Arial" w:cs="Arial"/>
        </w:rPr>
        <w:t>IV :</w:t>
      </w:r>
      <w:proofErr w:type="gramEnd"/>
      <w:r w:rsidRPr="006078B5">
        <w:rPr>
          <w:rFonts w:ascii="Arial" w:hAnsi="Arial" w:cs="Arial"/>
        </w:rPr>
        <w:tab/>
        <w:t>PENUTUP</w:t>
      </w:r>
    </w:p>
    <w:p w:rsidR="00984A1E" w:rsidRPr="006078B5" w:rsidRDefault="00984A1E" w:rsidP="004938D2">
      <w:pPr>
        <w:numPr>
          <w:ilvl w:val="0"/>
          <w:numId w:val="11"/>
        </w:numPr>
        <w:tabs>
          <w:tab w:val="clear" w:pos="720"/>
          <w:tab w:val="num" w:pos="1710"/>
        </w:tabs>
        <w:spacing w:line="360" w:lineRule="auto"/>
        <w:ind w:left="1440" w:firstLine="0"/>
        <w:jc w:val="both"/>
        <w:rPr>
          <w:rFonts w:ascii="Arial" w:hAnsi="Arial" w:cs="Arial"/>
        </w:rPr>
      </w:pPr>
      <w:r w:rsidRPr="006078B5">
        <w:rPr>
          <w:rFonts w:ascii="Arial" w:hAnsi="Arial" w:cs="Arial"/>
        </w:rPr>
        <w:t>Kesimpulan</w:t>
      </w:r>
    </w:p>
    <w:p w:rsidR="00984A1E" w:rsidRPr="006078B5" w:rsidRDefault="00984A1E" w:rsidP="004938D2">
      <w:pPr>
        <w:numPr>
          <w:ilvl w:val="0"/>
          <w:numId w:val="11"/>
        </w:numPr>
        <w:tabs>
          <w:tab w:val="clear" w:pos="720"/>
          <w:tab w:val="num" w:pos="1710"/>
        </w:tabs>
        <w:spacing w:line="360" w:lineRule="auto"/>
        <w:ind w:left="1440" w:firstLine="0"/>
        <w:jc w:val="both"/>
        <w:rPr>
          <w:rFonts w:ascii="Arial" w:hAnsi="Arial" w:cs="Arial"/>
        </w:rPr>
      </w:pPr>
      <w:r w:rsidRPr="006078B5">
        <w:rPr>
          <w:rFonts w:ascii="Arial" w:hAnsi="Arial" w:cs="Arial"/>
        </w:rPr>
        <w:t>Saran</w:t>
      </w:r>
    </w:p>
    <w:p w:rsidR="00984A1E" w:rsidRDefault="00984A1E" w:rsidP="004938D2">
      <w:pPr>
        <w:pStyle w:val="ListParagraph"/>
        <w:spacing w:line="360" w:lineRule="auto"/>
        <w:ind w:left="360"/>
        <w:jc w:val="both"/>
        <w:rPr>
          <w:rFonts w:ascii="Arial" w:hAnsi="Arial" w:cs="Arial"/>
          <w:b/>
          <w:bCs/>
        </w:rPr>
      </w:pPr>
    </w:p>
    <w:p w:rsidR="00B958EF" w:rsidRDefault="00B958EF" w:rsidP="004938D2">
      <w:pPr>
        <w:spacing w:line="360" w:lineRule="auto"/>
        <w:rPr>
          <w:rFonts w:ascii="Arial" w:hAnsi="Arial" w:cs="Arial"/>
          <w:b/>
          <w:bCs/>
        </w:rPr>
      </w:pPr>
      <w:r>
        <w:rPr>
          <w:rFonts w:ascii="Arial" w:hAnsi="Arial" w:cs="Arial"/>
          <w:b/>
          <w:bCs/>
        </w:rPr>
        <w:br w:type="page"/>
      </w:r>
    </w:p>
    <w:p w:rsidR="001846FF" w:rsidRPr="006078B5" w:rsidRDefault="001846FF" w:rsidP="004938D2">
      <w:pPr>
        <w:spacing w:line="360" w:lineRule="auto"/>
        <w:jc w:val="center"/>
        <w:rPr>
          <w:rFonts w:ascii="Arial" w:hAnsi="Arial" w:cs="Arial"/>
          <w:b/>
          <w:bCs/>
        </w:rPr>
      </w:pPr>
      <w:proofErr w:type="gramStart"/>
      <w:r w:rsidRPr="006078B5">
        <w:rPr>
          <w:rFonts w:ascii="Arial" w:hAnsi="Arial" w:cs="Arial"/>
          <w:b/>
          <w:bCs/>
        </w:rPr>
        <w:lastRenderedPageBreak/>
        <w:t>BAB  II</w:t>
      </w:r>
      <w:proofErr w:type="gramEnd"/>
    </w:p>
    <w:p w:rsidR="001846FF" w:rsidRPr="006078B5" w:rsidRDefault="0032736F" w:rsidP="004938D2">
      <w:pPr>
        <w:spacing w:line="360" w:lineRule="auto"/>
        <w:ind w:left="2160" w:hanging="2160"/>
        <w:jc w:val="center"/>
        <w:rPr>
          <w:rFonts w:ascii="Arial" w:hAnsi="Arial" w:cs="Arial"/>
          <w:b/>
          <w:bCs/>
          <w:lang w:val="en-US"/>
        </w:rPr>
      </w:pPr>
      <w:r w:rsidRPr="006078B5">
        <w:rPr>
          <w:rFonts w:ascii="Arial" w:hAnsi="Arial" w:cs="Arial"/>
          <w:b/>
          <w:bCs/>
          <w:lang w:val="id-ID"/>
        </w:rPr>
        <w:t xml:space="preserve">PERENCANAAN </w:t>
      </w:r>
      <w:r w:rsidR="00453D7B" w:rsidRPr="006078B5">
        <w:rPr>
          <w:rFonts w:ascii="Arial" w:hAnsi="Arial" w:cs="Arial"/>
          <w:b/>
          <w:bCs/>
          <w:lang w:val="id-ID"/>
        </w:rPr>
        <w:t xml:space="preserve"> KINERJA</w:t>
      </w:r>
    </w:p>
    <w:p w:rsidR="006B19FE" w:rsidRPr="006078B5" w:rsidRDefault="006B19FE" w:rsidP="004938D2">
      <w:pPr>
        <w:spacing w:line="360" w:lineRule="auto"/>
        <w:ind w:left="2160" w:hanging="2160"/>
        <w:jc w:val="center"/>
        <w:rPr>
          <w:rFonts w:ascii="Arial" w:hAnsi="Arial" w:cs="Arial"/>
          <w:b/>
          <w:bCs/>
          <w:lang w:val="en-US"/>
        </w:rPr>
      </w:pPr>
    </w:p>
    <w:p w:rsidR="001846FF" w:rsidRPr="006078B5" w:rsidRDefault="00825108" w:rsidP="004938D2">
      <w:pPr>
        <w:pStyle w:val="ListParagraph"/>
        <w:numPr>
          <w:ilvl w:val="4"/>
          <w:numId w:val="2"/>
        </w:numPr>
        <w:spacing w:line="360" w:lineRule="auto"/>
        <w:ind w:left="360"/>
        <w:jc w:val="both"/>
        <w:rPr>
          <w:rFonts w:ascii="Arial" w:hAnsi="Arial" w:cs="Arial"/>
          <w:b/>
          <w:bCs/>
        </w:rPr>
      </w:pPr>
      <w:r w:rsidRPr="006078B5">
        <w:rPr>
          <w:rFonts w:ascii="Arial" w:hAnsi="Arial" w:cs="Arial"/>
          <w:b/>
          <w:bCs/>
          <w:lang w:val="id-ID"/>
        </w:rPr>
        <w:t>Rencana Strategis Tahun 2018-2023</w:t>
      </w:r>
    </w:p>
    <w:p w:rsidR="0048346F" w:rsidRPr="006078B5" w:rsidRDefault="0048346F" w:rsidP="004938D2">
      <w:pPr>
        <w:pStyle w:val="BodyText"/>
        <w:tabs>
          <w:tab w:val="left" w:pos="1080"/>
        </w:tabs>
        <w:spacing w:line="360" w:lineRule="auto"/>
        <w:ind w:left="360" w:firstLine="774"/>
        <w:rPr>
          <w:lang w:val="id-ID"/>
        </w:rPr>
      </w:pPr>
      <w:r w:rsidRPr="006078B5">
        <w:rPr>
          <w:lang w:val="id-ID"/>
        </w:rPr>
        <w:t xml:space="preserve">Sebagaimana tertuang dalam </w:t>
      </w:r>
      <w:r w:rsidRPr="006078B5">
        <w:t>Ren</w:t>
      </w:r>
      <w:r w:rsidRPr="006078B5">
        <w:rPr>
          <w:lang w:val="id-ID"/>
        </w:rPr>
        <w:t>stra</w:t>
      </w:r>
      <w:r w:rsidRPr="006078B5">
        <w:t xml:space="preserve"> Sekretariat Daerah Kota Padang Panjang Tahun 20</w:t>
      </w:r>
      <w:r w:rsidRPr="006078B5">
        <w:rPr>
          <w:lang w:val="id-ID"/>
        </w:rPr>
        <w:t>18-</w:t>
      </w:r>
      <w:r w:rsidRPr="006078B5">
        <w:t>2023</w:t>
      </w:r>
      <w:r w:rsidRPr="006078B5">
        <w:rPr>
          <w:lang w:val="id-ID"/>
        </w:rPr>
        <w:t xml:space="preserve">, bahwa Sekretariat adalah </w:t>
      </w:r>
      <w:r w:rsidR="00751CC1" w:rsidRPr="006078B5">
        <w:rPr>
          <w:lang w:val="en-US"/>
        </w:rPr>
        <w:t xml:space="preserve">Perangkat Daerah </w:t>
      </w:r>
      <w:r w:rsidRPr="006078B5">
        <w:rPr>
          <w:lang w:val="id-ID"/>
        </w:rPr>
        <w:t>yang mendukung pencapai Visi dan Misi Pemerintah Kota Padang Panjang sebagai berikut :</w:t>
      </w:r>
    </w:p>
    <w:p w:rsidR="00D34D78" w:rsidRPr="002E25CC" w:rsidRDefault="00D34D78" w:rsidP="004938D2">
      <w:pPr>
        <w:pStyle w:val="BodyText"/>
        <w:tabs>
          <w:tab w:val="left" w:pos="1080"/>
        </w:tabs>
        <w:spacing w:line="360" w:lineRule="auto"/>
        <w:ind w:left="360" w:firstLine="774"/>
        <w:rPr>
          <w:sz w:val="16"/>
          <w:lang w:val="id-ID"/>
        </w:rPr>
      </w:pPr>
    </w:p>
    <w:p w:rsidR="0048346F" w:rsidRPr="006078B5" w:rsidRDefault="0048346F" w:rsidP="004938D2">
      <w:pPr>
        <w:pStyle w:val="BodyText"/>
        <w:tabs>
          <w:tab w:val="left" w:pos="1080"/>
        </w:tabs>
        <w:spacing w:line="360" w:lineRule="auto"/>
        <w:ind w:left="360" w:firstLine="774"/>
        <w:rPr>
          <w:b/>
          <w:bCs/>
          <w:i/>
          <w:noProof/>
        </w:rPr>
      </w:pPr>
      <w:r w:rsidRPr="006078B5">
        <w:rPr>
          <w:b/>
          <w:bCs/>
          <w:i/>
          <w:noProof/>
        </w:rPr>
        <w:t>UNTUK KEJAYAAN PADANG PANJANG YANG BERMARWAH DAN BERMARTABAT</w:t>
      </w:r>
    </w:p>
    <w:p w:rsidR="00D34D78" w:rsidRPr="002E25CC" w:rsidRDefault="00D34D78" w:rsidP="004938D2">
      <w:pPr>
        <w:pStyle w:val="BodyText"/>
        <w:tabs>
          <w:tab w:val="left" w:pos="1080"/>
        </w:tabs>
        <w:spacing w:line="360" w:lineRule="auto"/>
        <w:ind w:left="360" w:firstLine="774"/>
        <w:rPr>
          <w:sz w:val="16"/>
          <w:lang w:val="id-ID"/>
        </w:rPr>
      </w:pPr>
    </w:p>
    <w:p w:rsidR="00A45FF9" w:rsidRDefault="0048346F" w:rsidP="004938D2">
      <w:pPr>
        <w:spacing w:line="360" w:lineRule="auto"/>
        <w:ind w:left="360" w:firstLine="774"/>
        <w:jc w:val="both"/>
        <w:rPr>
          <w:rFonts w:ascii="Arial" w:hAnsi="Arial" w:cs="Arial"/>
        </w:rPr>
      </w:pPr>
      <w:r w:rsidRPr="006078B5">
        <w:rPr>
          <w:rFonts w:ascii="Arial" w:hAnsi="Arial" w:cs="Arial"/>
          <w:noProof/>
        </w:rPr>
        <w:t xml:space="preserve">Dalam rangka menunjang pencapaian Visi </w:t>
      </w:r>
      <w:r w:rsidR="00AD04E2" w:rsidRPr="006078B5">
        <w:rPr>
          <w:rFonts w:ascii="Arial" w:hAnsi="Arial" w:cs="Arial"/>
        </w:rPr>
        <w:t>Pemerintah</w:t>
      </w:r>
      <w:r w:rsidRPr="006078B5">
        <w:rPr>
          <w:rFonts w:ascii="Arial" w:hAnsi="Arial" w:cs="Arial"/>
        </w:rPr>
        <w:t xml:space="preserve"> Kota Padang Panjang, Sekretariat Daerah Kota Padang Panjang </w:t>
      </w:r>
      <w:r w:rsidRPr="006078B5">
        <w:rPr>
          <w:rFonts w:ascii="Arial" w:hAnsi="Arial" w:cs="Arial"/>
          <w:lang w:val="id-ID"/>
        </w:rPr>
        <w:t>mendukung</w:t>
      </w:r>
      <w:r w:rsidRPr="006078B5">
        <w:rPr>
          <w:rFonts w:ascii="Arial" w:hAnsi="Arial" w:cs="Arial"/>
        </w:rPr>
        <w:t xml:space="preserve"> </w:t>
      </w:r>
      <w:r w:rsidR="00A45FF9" w:rsidRPr="006078B5">
        <w:rPr>
          <w:rFonts w:ascii="Arial" w:hAnsi="Arial" w:cs="Arial"/>
        </w:rPr>
        <w:t>3</w:t>
      </w:r>
      <w:r w:rsidR="00AD04E2" w:rsidRPr="006078B5">
        <w:rPr>
          <w:rFonts w:ascii="Arial" w:hAnsi="Arial" w:cs="Arial"/>
        </w:rPr>
        <w:t xml:space="preserve"> (</w:t>
      </w:r>
      <w:r w:rsidR="00A45FF9" w:rsidRPr="006078B5">
        <w:rPr>
          <w:rFonts w:ascii="Arial" w:hAnsi="Arial" w:cs="Arial"/>
        </w:rPr>
        <w:t>tiga</w:t>
      </w:r>
      <w:r w:rsidR="00AD04E2" w:rsidRPr="006078B5">
        <w:rPr>
          <w:rFonts w:ascii="Arial" w:hAnsi="Arial" w:cs="Arial"/>
        </w:rPr>
        <w:t xml:space="preserve">) </w:t>
      </w:r>
      <w:r w:rsidRPr="006078B5">
        <w:rPr>
          <w:rFonts w:ascii="Arial" w:hAnsi="Arial" w:cs="Arial"/>
        </w:rPr>
        <w:t xml:space="preserve">misi </w:t>
      </w:r>
      <w:r w:rsidRPr="006078B5">
        <w:rPr>
          <w:rFonts w:ascii="Arial" w:hAnsi="Arial" w:cs="Arial"/>
          <w:lang w:val="id-ID"/>
        </w:rPr>
        <w:t xml:space="preserve">Pemerintah Daerah </w:t>
      </w:r>
      <w:r w:rsidR="00751CC1" w:rsidRPr="006078B5">
        <w:rPr>
          <w:rFonts w:ascii="Arial" w:hAnsi="Arial" w:cs="Arial"/>
          <w:lang w:val="en-US"/>
        </w:rPr>
        <w:t>yaitu</w:t>
      </w:r>
      <w:r w:rsidR="00A45FF9" w:rsidRPr="006078B5">
        <w:rPr>
          <w:rFonts w:ascii="Arial" w:hAnsi="Arial" w:cs="Arial"/>
        </w:rPr>
        <w:t>:</w:t>
      </w:r>
    </w:p>
    <w:tbl>
      <w:tblPr>
        <w:tblStyle w:val="TableGrid"/>
        <w:tblW w:w="814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
        <w:gridCol w:w="284"/>
        <w:gridCol w:w="6945"/>
      </w:tblGrid>
      <w:tr w:rsidR="008E2913" w:rsidTr="008E2913">
        <w:tc>
          <w:tcPr>
            <w:tcW w:w="911" w:type="dxa"/>
          </w:tcPr>
          <w:p w:rsidR="008E2913" w:rsidRDefault="008E2913" w:rsidP="004938D2">
            <w:pPr>
              <w:spacing w:line="360" w:lineRule="auto"/>
              <w:jc w:val="both"/>
              <w:rPr>
                <w:rFonts w:ascii="Arial" w:hAnsi="Arial" w:cs="Arial"/>
              </w:rPr>
            </w:pPr>
            <w:r>
              <w:rPr>
                <w:rFonts w:ascii="Arial" w:hAnsi="Arial" w:cs="Arial"/>
              </w:rPr>
              <w:t>Misi 1</w:t>
            </w:r>
          </w:p>
        </w:tc>
        <w:tc>
          <w:tcPr>
            <w:tcW w:w="284" w:type="dxa"/>
          </w:tcPr>
          <w:p w:rsidR="008E2913" w:rsidRDefault="008E2913" w:rsidP="004938D2">
            <w:pPr>
              <w:spacing w:line="360" w:lineRule="auto"/>
              <w:jc w:val="both"/>
              <w:rPr>
                <w:rFonts w:ascii="Arial" w:hAnsi="Arial" w:cs="Arial"/>
              </w:rPr>
            </w:pPr>
            <w:r>
              <w:rPr>
                <w:rFonts w:ascii="Arial" w:hAnsi="Arial" w:cs="Arial"/>
              </w:rPr>
              <w:t>:</w:t>
            </w:r>
          </w:p>
        </w:tc>
        <w:tc>
          <w:tcPr>
            <w:tcW w:w="6945" w:type="dxa"/>
          </w:tcPr>
          <w:p w:rsidR="008E2913" w:rsidRDefault="008E2913" w:rsidP="004938D2">
            <w:pPr>
              <w:spacing w:line="360" w:lineRule="auto"/>
              <w:jc w:val="both"/>
              <w:rPr>
                <w:rFonts w:ascii="Arial" w:hAnsi="Arial" w:cs="Arial"/>
              </w:rPr>
            </w:pPr>
            <w:r w:rsidRPr="006078B5">
              <w:rPr>
                <w:rFonts w:ascii="Arial" w:hAnsi="Arial" w:cs="Arial"/>
              </w:rPr>
              <w:t>Meningkatkan Pertumbuhan Ekonomi Unggulan Daerah Berbasis Pembangunan Berkelanjutan;</w:t>
            </w:r>
          </w:p>
        </w:tc>
      </w:tr>
      <w:tr w:rsidR="008E2913" w:rsidTr="008E2913">
        <w:tc>
          <w:tcPr>
            <w:tcW w:w="911" w:type="dxa"/>
          </w:tcPr>
          <w:p w:rsidR="008E2913" w:rsidRDefault="008E2913" w:rsidP="004938D2">
            <w:pPr>
              <w:spacing w:line="360" w:lineRule="auto"/>
              <w:jc w:val="both"/>
              <w:rPr>
                <w:rFonts w:ascii="Arial" w:hAnsi="Arial" w:cs="Arial"/>
              </w:rPr>
            </w:pPr>
            <w:r>
              <w:rPr>
                <w:rFonts w:ascii="Arial" w:hAnsi="Arial" w:cs="Arial"/>
              </w:rPr>
              <w:t>Misi 2</w:t>
            </w:r>
          </w:p>
        </w:tc>
        <w:tc>
          <w:tcPr>
            <w:tcW w:w="284" w:type="dxa"/>
          </w:tcPr>
          <w:p w:rsidR="008E2913" w:rsidRDefault="008E2913" w:rsidP="004938D2">
            <w:pPr>
              <w:spacing w:line="360" w:lineRule="auto"/>
              <w:jc w:val="both"/>
              <w:rPr>
                <w:rFonts w:ascii="Arial" w:hAnsi="Arial" w:cs="Arial"/>
              </w:rPr>
            </w:pPr>
            <w:r>
              <w:rPr>
                <w:rFonts w:ascii="Arial" w:hAnsi="Arial" w:cs="Arial"/>
              </w:rPr>
              <w:t>:</w:t>
            </w:r>
          </w:p>
        </w:tc>
        <w:tc>
          <w:tcPr>
            <w:tcW w:w="6945" w:type="dxa"/>
          </w:tcPr>
          <w:p w:rsidR="008E2913" w:rsidRDefault="008E2913" w:rsidP="004938D2">
            <w:pPr>
              <w:spacing w:line="360" w:lineRule="auto"/>
              <w:jc w:val="both"/>
              <w:rPr>
                <w:rFonts w:ascii="Arial" w:hAnsi="Arial" w:cs="Arial"/>
              </w:rPr>
            </w:pPr>
            <w:r w:rsidRPr="006078B5">
              <w:rPr>
                <w:rFonts w:ascii="Arial" w:hAnsi="Arial" w:cs="Arial"/>
                <w:noProof/>
              </w:rPr>
              <w:t xml:space="preserve">Meningkatkan Pemerataan dan Kualitas Daya Saing SDM Masyarakat </w:t>
            </w:r>
            <w:r w:rsidR="00AB5FB1">
              <w:rPr>
                <w:rFonts w:ascii="Arial" w:hAnsi="Arial" w:cs="Arial"/>
                <w:noProof/>
              </w:rPr>
              <w:t>B</w:t>
            </w:r>
            <w:r w:rsidRPr="006078B5">
              <w:rPr>
                <w:rFonts w:ascii="Arial" w:hAnsi="Arial" w:cs="Arial"/>
                <w:noProof/>
              </w:rPr>
              <w:t>erakhlak dan Berbudaya; dan</w:t>
            </w:r>
          </w:p>
        </w:tc>
      </w:tr>
      <w:tr w:rsidR="008E2913" w:rsidTr="008E2913">
        <w:tc>
          <w:tcPr>
            <w:tcW w:w="911" w:type="dxa"/>
          </w:tcPr>
          <w:p w:rsidR="008E2913" w:rsidRDefault="008E2913" w:rsidP="004938D2">
            <w:pPr>
              <w:spacing w:line="360" w:lineRule="auto"/>
              <w:jc w:val="both"/>
              <w:rPr>
                <w:rFonts w:ascii="Arial" w:hAnsi="Arial" w:cs="Arial"/>
              </w:rPr>
            </w:pPr>
            <w:r>
              <w:rPr>
                <w:rFonts w:ascii="Arial" w:hAnsi="Arial" w:cs="Arial"/>
              </w:rPr>
              <w:t>Misi 3</w:t>
            </w:r>
          </w:p>
        </w:tc>
        <w:tc>
          <w:tcPr>
            <w:tcW w:w="284" w:type="dxa"/>
          </w:tcPr>
          <w:p w:rsidR="008E2913" w:rsidRDefault="008E2913" w:rsidP="004938D2">
            <w:pPr>
              <w:spacing w:line="360" w:lineRule="auto"/>
              <w:jc w:val="both"/>
              <w:rPr>
                <w:rFonts w:ascii="Arial" w:hAnsi="Arial" w:cs="Arial"/>
              </w:rPr>
            </w:pPr>
            <w:r>
              <w:rPr>
                <w:rFonts w:ascii="Arial" w:hAnsi="Arial" w:cs="Arial"/>
              </w:rPr>
              <w:t>:</w:t>
            </w:r>
          </w:p>
        </w:tc>
        <w:tc>
          <w:tcPr>
            <w:tcW w:w="6945" w:type="dxa"/>
          </w:tcPr>
          <w:p w:rsidR="00D34F0E" w:rsidRDefault="008E2913" w:rsidP="00AA0584">
            <w:pPr>
              <w:spacing w:line="360" w:lineRule="auto"/>
              <w:jc w:val="both"/>
              <w:rPr>
                <w:rFonts w:ascii="Arial" w:hAnsi="Arial" w:cs="Arial"/>
              </w:rPr>
            </w:pPr>
            <w:r w:rsidRPr="006078B5">
              <w:rPr>
                <w:rFonts w:ascii="Arial" w:hAnsi="Arial" w:cs="Arial"/>
                <w:noProof/>
              </w:rPr>
              <w:t>Meningkatkan Tata Kelola Pemerintahan yang Responsif, Inovatif dan Partisipatif</w:t>
            </w:r>
          </w:p>
        </w:tc>
      </w:tr>
    </w:tbl>
    <w:p w:rsidR="002E254C" w:rsidRDefault="002E254C" w:rsidP="00AA0584">
      <w:pPr>
        <w:spacing w:line="360" w:lineRule="auto"/>
        <w:jc w:val="both"/>
        <w:rPr>
          <w:rFonts w:ascii="Arial" w:hAnsi="Arial" w:cs="Arial"/>
          <w:bCs/>
        </w:rPr>
      </w:pPr>
    </w:p>
    <w:p w:rsidR="002E254C" w:rsidRPr="00B443DD" w:rsidRDefault="002E254C" w:rsidP="00B443DD">
      <w:pPr>
        <w:jc w:val="both"/>
        <w:rPr>
          <w:rFonts w:ascii="Arial" w:hAnsi="Arial" w:cs="Arial"/>
        </w:rPr>
      </w:pPr>
    </w:p>
    <w:p w:rsidR="00B443DD" w:rsidRPr="00B443DD" w:rsidRDefault="00B443DD" w:rsidP="00EA70D1">
      <w:pPr>
        <w:spacing w:line="360" w:lineRule="auto"/>
        <w:ind w:firstLine="720"/>
        <w:jc w:val="both"/>
        <w:rPr>
          <w:rFonts w:ascii="Arial" w:hAnsi="Arial" w:cs="Arial"/>
        </w:rPr>
      </w:pPr>
      <w:r w:rsidRPr="00B443DD">
        <w:rPr>
          <w:rFonts w:ascii="Arial" w:hAnsi="Arial" w:cs="Arial"/>
        </w:rPr>
        <w:t xml:space="preserve">Berdasarkan hasil evaluasi pelaksanaan tahun-tahun sebelumnya dan pertimbangan kemampuan keuangan dareah, maka pada Perubahan RPJMD 2018-2023, </w:t>
      </w:r>
      <w:r>
        <w:rPr>
          <w:rFonts w:ascii="Arial" w:hAnsi="Arial" w:cs="Arial"/>
        </w:rPr>
        <w:t>u</w:t>
      </w:r>
      <w:r w:rsidRPr="00B443DD">
        <w:rPr>
          <w:rFonts w:ascii="Arial" w:hAnsi="Arial" w:cs="Arial"/>
        </w:rPr>
        <w:t xml:space="preserve">ntuk itu Renstra </w:t>
      </w:r>
      <w:r>
        <w:rPr>
          <w:rFonts w:ascii="Arial" w:hAnsi="Arial" w:cs="Arial"/>
        </w:rPr>
        <w:t>Sekretariat Daerah</w:t>
      </w:r>
      <w:r w:rsidRPr="00B443DD">
        <w:rPr>
          <w:rFonts w:ascii="Arial" w:hAnsi="Arial" w:cs="Arial"/>
        </w:rPr>
        <w:t xml:space="preserve"> 2018-2023 diadakan perubahan disesuaikan dengan RPJMD Perubahan Kota Padang Panjang 2018-2023 yang diatur melalui Peraturan Daerah Kota Padang Panjang Nomor 7 Tahun 2021 tentang Rencana Pembangunan Jangka Menengah Daerah (RPJMD) Perubahan Kota Padang Panjang Tahun 2018-2023. </w:t>
      </w:r>
    </w:p>
    <w:p w:rsidR="00B443DD" w:rsidRPr="00B443DD" w:rsidRDefault="00B443DD" w:rsidP="00EA70D1">
      <w:pPr>
        <w:spacing w:line="360" w:lineRule="auto"/>
        <w:ind w:firstLine="720"/>
        <w:jc w:val="both"/>
        <w:rPr>
          <w:rFonts w:ascii="Arial" w:hAnsi="Arial" w:cs="Arial"/>
        </w:rPr>
        <w:sectPr w:rsidR="00B443DD" w:rsidRPr="00B443DD" w:rsidSect="00F4495C">
          <w:pgSz w:w="11907" w:h="16839" w:code="9"/>
          <w:pgMar w:top="1701" w:right="1134" w:bottom="1134" w:left="1134" w:header="709" w:footer="1123" w:gutter="561"/>
          <w:cols w:space="708"/>
          <w:docGrid w:linePitch="360"/>
        </w:sectPr>
      </w:pPr>
      <w:r w:rsidRPr="00B443DD">
        <w:rPr>
          <w:rFonts w:ascii="Arial" w:hAnsi="Arial" w:cs="Arial"/>
        </w:rPr>
        <w:t xml:space="preserve">Untuk lebih jelasnya Visi, Misi, Tujuan, Sasaran, Indikator dan Target Renstra 2018-2023 Kecamatan Padang Panjang Timur dapat dilihat dalam </w:t>
      </w:r>
      <w:r w:rsidR="00FB1252">
        <w:rPr>
          <w:rFonts w:ascii="Arial" w:hAnsi="Arial" w:cs="Arial"/>
        </w:rPr>
        <w:pgNum/>
        <w:t>able</w:t>
      </w:r>
      <w:r w:rsidRPr="00B443DD">
        <w:rPr>
          <w:rFonts w:ascii="Arial" w:hAnsi="Arial" w:cs="Arial"/>
        </w:rPr>
        <w:t xml:space="preserve"> berikut ini.</w:t>
      </w:r>
    </w:p>
    <w:p w:rsidR="00C27335" w:rsidRDefault="00F508A1">
      <w:pPr>
        <w:rPr>
          <w:rFonts w:ascii="Arial" w:hAnsi="Arial" w:cs="Arial"/>
          <w:bCs/>
        </w:rPr>
      </w:pPr>
      <w:r>
        <w:rPr>
          <w:rFonts w:hAnsi="Arial" w:cs="Arial"/>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67.25pt;margin-top:36.55pt;width:807.5pt;height:296.95pt;z-index:251670528;mso-position-horizontal-relative:text;mso-position-vertical-relative:text">
            <v:imagedata r:id="rId12" o:title=""/>
            <w10:wrap type="square" side="right"/>
          </v:shape>
          <o:OLEObject Type="Embed" ProgID="Excel.Sheet.12" ShapeID="_x0000_s1039" DrawAspect="Content" ObjectID="_1780819569" r:id="rId13"/>
        </w:pict>
      </w:r>
      <w:r w:rsidR="00B443DD">
        <w:rPr>
          <w:rFonts w:ascii="Arial" w:hAnsi="Arial" w:cs="Arial"/>
          <w:bCs/>
        </w:rPr>
        <w:br w:type="page"/>
      </w:r>
      <w:r>
        <w:rPr>
          <w:rFonts w:hAnsi="Arial" w:cs="Arial"/>
          <w:noProof/>
          <w:lang w:val="en-US"/>
        </w:rPr>
        <w:lastRenderedPageBreak/>
        <w:pict>
          <v:shape id="_x0000_s1040" type="#_x0000_t75" style="position:absolute;margin-left:-71.65pt;margin-top:60.55pt;width:807.5pt;height:229.5pt;z-index:251671552;mso-position-horizontal-relative:text;mso-position-vertical-relative:text">
            <v:imagedata r:id="rId14" o:title=""/>
            <w10:wrap type="square" side="right"/>
          </v:shape>
          <o:OLEObject Type="Embed" ProgID="Excel.Sheet.12" ShapeID="_x0000_s1040" DrawAspect="Content" ObjectID="_1780819570" r:id="rId15"/>
        </w:pict>
      </w:r>
      <w:r w:rsidR="00C27335">
        <w:rPr>
          <w:rFonts w:ascii="Arial" w:hAnsi="Arial" w:cs="Arial"/>
          <w:bCs/>
        </w:rPr>
        <w:br w:type="page"/>
      </w:r>
    </w:p>
    <w:p w:rsidR="00B443DD" w:rsidRDefault="00A23646">
      <w:pPr>
        <w:rPr>
          <w:rFonts w:ascii="Arial" w:hAnsi="Arial" w:cs="Arial"/>
          <w:bCs/>
        </w:rPr>
      </w:pPr>
      <w:r>
        <w:rPr>
          <w:rFonts w:ascii="Arial" w:hAnsi="Arial" w:cs="Arial"/>
          <w:bCs/>
        </w:rPr>
        <w:lastRenderedPageBreak/>
        <w:br w:type="textWrapping" w:clear="all"/>
      </w: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F508A1">
      <w:pPr>
        <w:rPr>
          <w:rFonts w:ascii="Arial" w:hAnsi="Arial" w:cs="Arial"/>
          <w:bCs/>
        </w:rPr>
      </w:pPr>
      <w:r>
        <w:rPr>
          <w:rFonts w:ascii="Arial" w:hAnsi="Arial" w:cs="Arial"/>
          <w:bCs/>
          <w:noProof/>
          <w:lang w:val="en-US"/>
        </w:rPr>
        <w:pict>
          <v:shape id="_x0000_s1033" type="#_x0000_t75" style="position:absolute;margin-left:-53.55pt;margin-top:.3pt;width:778.85pt;height:262.5pt;z-index:251663360;mso-position-horizontal-relative:text;mso-position-vertical-relative:text;mso-width-relative:page;mso-height-relative:page">
            <v:imagedata r:id="rId16" o:title=""/>
          </v:shape>
          <o:OLEObject Type="Embed" ProgID="Excel.Sheet.12" ShapeID="_x0000_s1033" DrawAspect="Content" ObjectID="_1780819571" r:id="rId17"/>
        </w:pict>
      </w: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pPr>
    </w:p>
    <w:p w:rsidR="002E254C" w:rsidRDefault="002E254C">
      <w:pPr>
        <w:rPr>
          <w:rFonts w:ascii="Arial" w:hAnsi="Arial" w:cs="Arial"/>
          <w:bCs/>
        </w:rPr>
        <w:sectPr w:rsidR="002E254C" w:rsidSect="002E254C">
          <w:pgSz w:w="16839" w:h="11907" w:orient="landscape" w:code="9"/>
          <w:pgMar w:top="1134" w:right="1134" w:bottom="1134" w:left="1701" w:header="709" w:footer="1123" w:gutter="561"/>
          <w:cols w:space="708"/>
          <w:docGrid w:linePitch="360"/>
        </w:sectPr>
      </w:pPr>
    </w:p>
    <w:p w:rsidR="001D22E0" w:rsidRPr="006078B5" w:rsidRDefault="001D22E0" w:rsidP="004938D2">
      <w:pPr>
        <w:pStyle w:val="ListParagraph"/>
        <w:numPr>
          <w:ilvl w:val="4"/>
          <w:numId w:val="2"/>
        </w:numPr>
        <w:spacing w:line="360" w:lineRule="auto"/>
        <w:ind w:left="360"/>
        <w:jc w:val="both"/>
        <w:rPr>
          <w:rFonts w:ascii="Arial" w:hAnsi="Arial" w:cs="Arial"/>
          <w:b/>
          <w:bCs/>
        </w:rPr>
      </w:pPr>
      <w:r w:rsidRPr="006078B5">
        <w:rPr>
          <w:rFonts w:ascii="Arial" w:hAnsi="Arial" w:cs="Arial"/>
          <w:b/>
          <w:bCs/>
          <w:lang w:val="id-ID"/>
        </w:rPr>
        <w:lastRenderedPageBreak/>
        <w:t>TUJUAN DAN SASARAN</w:t>
      </w:r>
    </w:p>
    <w:p w:rsidR="00257BBA" w:rsidRDefault="001D22E0" w:rsidP="004938D2">
      <w:pPr>
        <w:spacing w:line="360" w:lineRule="auto"/>
        <w:ind w:firstLine="567"/>
        <w:jc w:val="both"/>
        <w:rPr>
          <w:rFonts w:ascii="Arial" w:hAnsi="Arial" w:cs="Arial"/>
          <w:noProof/>
        </w:rPr>
      </w:pPr>
      <w:r w:rsidRPr="006078B5">
        <w:rPr>
          <w:rFonts w:ascii="Arial" w:hAnsi="Arial" w:cs="Arial"/>
        </w:rPr>
        <w:tab/>
      </w:r>
      <w:r w:rsidR="00257BBA" w:rsidRPr="006078B5">
        <w:rPr>
          <w:rFonts w:ascii="Arial" w:hAnsi="Arial" w:cs="Arial"/>
        </w:rPr>
        <w:tab/>
      </w:r>
      <w:r w:rsidR="00257BBA" w:rsidRPr="006078B5">
        <w:rPr>
          <w:rFonts w:ascii="Arial" w:hAnsi="Arial" w:cs="Arial"/>
          <w:noProof/>
        </w:rPr>
        <w:t>Dalam rangka menunjang pencapaian Misi yang telah ditetapkan tersebut, dirumuskan beberapa tujuan</w:t>
      </w:r>
      <w:r w:rsidR="00257BBA" w:rsidRPr="006078B5">
        <w:rPr>
          <w:rFonts w:ascii="Arial" w:hAnsi="Arial" w:cs="Arial"/>
          <w:noProof/>
          <w:lang w:val="id-ID"/>
        </w:rPr>
        <w:t xml:space="preserve"> dan sasaran </w:t>
      </w:r>
      <w:r w:rsidR="00257BBA" w:rsidRPr="006078B5">
        <w:rPr>
          <w:rFonts w:ascii="Arial" w:hAnsi="Arial" w:cs="Arial"/>
          <w:noProof/>
        </w:rPr>
        <w:t xml:space="preserve"> </w:t>
      </w:r>
      <w:r w:rsidR="00257BBA" w:rsidRPr="006078B5">
        <w:rPr>
          <w:rFonts w:ascii="Arial" w:hAnsi="Arial" w:cs="Arial"/>
          <w:noProof/>
          <w:lang w:val="id-ID"/>
        </w:rPr>
        <w:t>sebagai berikut</w:t>
      </w:r>
      <w:r w:rsidR="00257BBA" w:rsidRPr="006078B5">
        <w:rPr>
          <w:rFonts w:ascii="Arial" w:hAnsi="Arial" w:cs="Arial"/>
          <w:noProof/>
        </w:rPr>
        <w:t xml:space="preserve"> :</w:t>
      </w:r>
    </w:p>
    <w:p w:rsidR="0051004C" w:rsidRPr="00FB1252" w:rsidRDefault="00FB1252" w:rsidP="00FB1252">
      <w:pPr>
        <w:spacing w:line="360" w:lineRule="auto"/>
        <w:ind w:firstLine="567"/>
        <w:jc w:val="center"/>
        <w:rPr>
          <w:rFonts w:ascii="Arial" w:hAnsi="Arial" w:cs="Arial"/>
          <w:noProof/>
        </w:rPr>
      </w:pPr>
      <w:r w:rsidRPr="00FB1252">
        <w:rPr>
          <w:rFonts w:ascii="Arial" w:hAnsi="Arial" w:cs="Arial"/>
          <w:noProof/>
        </w:rPr>
        <w:t>T</w:t>
      </w:r>
      <w:r w:rsidRPr="00FB1252">
        <w:rPr>
          <w:rFonts w:ascii="Arial" w:hAnsi="Arial" w:cs="Arial"/>
          <w:noProof/>
          <w:lang w:val="en-US"/>
        </w:rPr>
        <w:t>abel</w:t>
      </w:r>
      <w:r>
        <w:rPr>
          <w:rFonts w:ascii="Arial" w:hAnsi="Arial" w:cs="Arial"/>
          <w:noProof/>
          <w:lang w:val="en-US"/>
        </w:rPr>
        <w:t xml:space="preserve"> 2.3</w:t>
      </w:r>
    </w:p>
    <w:tbl>
      <w:tblPr>
        <w:tblStyle w:val="TableGrid"/>
        <w:tblW w:w="9225" w:type="dxa"/>
        <w:tblLook w:val="04A0" w:firstRow="1" w:lastRow="0" w:firstColumn="1" w:lastColumn="0" w:noHBand="0" w:noVBand="1"/>
      </w:tblPr>
      <w:tblGrid>
        <w:gridCol w:w="603"/>
        <w:gridCol w:w="4331"/>
        <w:gridCol w:w="4291"/>
      </w:tblGrid>
      <w:tr w:rsidR="00257BBA" w:rsidRPr="006078B5" w:rsidTr="00425838">
        <w:tc>
          <w:tcPr>
            <w:tcW w:w="590" w:type="dxa"/>
          </w:tcPr>
          <w:p w:rsidR="00257BBA" w:rsidRPr="00D9321B" w:rsidRDefault="00257BBA" w:rsidP="004938D2">
            <w:pPr>
              <w:spacing w:line="360" w:lineRule="auto"/>
              <w:jc w:val="center"/>
              <w:rPr>
                <w:rFonts w:ascii="Arial" w:hAnsi="Arial" w:cs="Arial"/>
                <w:b/>
                <w:noProof/>
                <w:lang w:val="en-US"/>
              </w:rPr>
            </w:pPr>
            <w:r w:rsidRPr="00D9321B">
              <w:rPr>
                <w:rFonts w:ascii="Arial" w:hAnsi="Arial" w:cs="Arial"/>
                <w:b/>
                <w:noProof/>
                <w:lang w:val="id-ID"/>
              </w:rPr>
              <w:t>N</w:t>
            </w:r>
            <w:r w:rsidRPr="00D9321B">
              <w:rPr>
                <w:rFonts w:ascii="Arial" w:hAnsi="Arial" w:cs="Arial"/>
                <w:b/>
                <w:noProof/>
                <w:lang w:val="en-US"/>
              </w:rPr>
              <w:t>o.</w:t>
            </w:r>
          </w:p>
        </w:tc>
        <w:tc>
          <w:tcPr>
            <w:tcW w:w="4338" w:type="dxa"/>
          </w:tcPr>
          <w:p w:rsidR="00257BBA" w:rsidRPr="00D9321B" w:rsidRDefault="00257BBA" w:rsidP="004938D2">
            <w:pPr>
              <w:spacing w:line="360" w:lineRule="auto"/>
              <w:jc w:val="center"/>
              <w:rPr>
                <w:rFonts w:ascii="Arial" w:hAnsi="Arial" w:cs="Arial"/>
                <w:b/>
                <w:noProof/>
                <w:lang w:val="id-ID"/>
              </w:rPr>
            </w:pPr>
            <w:r w:rsidRPr="00D9321B">
              <w:rPr>
                <w:rFonts w:ascii="Arial" w:hAnsi="Arial" w:cs="Arial"/>
                <w:b/>
                <w:noProof/>
                <w:lang w:val="id-ID"/>
              </w:rPr>
              <w:t>TUJUAN</w:t>
            </w:r>
          </w:p>
        </w:tc>
        <w:tc>
          <w:tcPr>
            <w:tcW w:w="4297" w:type="dxa"/>
          </w:tcPr>
          <w:p w:rsidR="00257BBA" w:rsidRPr="00D9321B" w:rsidRDefault="00257BBA" w:rsidP="004938D2">
            <w:pPr>
              <w:spacing w:line="360" w:lineRule="auto"/>
              <w:jc w:val="center"/>
              <w:rPr>
                <w:rFonts w:ascii="Arial" w:hAnsi="Arial" w:cs="Arial"/>
                <w:b/>
                <w:noProof/>
                <w:lang w:val="id-ID"/>
              </w:rPr>
            </w:pPr>
            <w:r w:rsidRPr="00D9321B">
              <w:rPr>
                <w:rFonts w:ascii="Arial" w:hAnsi="Arial" w:cs="Arial"/>
                <w:b/>
                <w:noProof/>
                <w:lang w:val="id-ID"/>
              </w:rPr>
              <w:t>SASARAN</w:t>
            </w:r>
          </w:p>
        </w:tc>
      </w:tr>
      <w:tr w:rsidR="00257BBA" w:rsidRPr="006078B5" w:rsidTr="00425838">
        <w:tc>
          <w:tcPr>
            <w:tcW w:w="590" w:type="dxa"/>
          </w:tcPr>
          <w:p w:rsidR="00257BBA" w:rsidRPr="006078B5" w:rsidRDefault="00257BBA" w:rsidP="004938D2">
            <w:pPr>
              <w:spacing w:line="360" w:lineRule="auto"/>
              <w:jc w:val="both"/>
              <w:rPr>
                <w:rFonts w:ascii="Arial" w:hAnsi="Arial" w:cs="Arial"/>
                <w:noProof/>
                <w:lang w:val="id-ID"/>
              </w:rPr>
            </w:pPr>
            <w:r w:rsidRPr="006078B5">
              <w:rPr>
                <w:rFonts w:ascii="Arial" w:hAnsi="Arial" w:cs="Arial"/>
                <w:noProof/>
                <w:lang w:val="id-ID"/>
              </w:rPr>
              <w:t>1</w:t>
            </w:r>
          </w:p>
        </w:tc>
        <w:tc>
          <w:tcPr>
            <w:tcW w:w="4338" w:type="dxa"/>
          </w:tcPr>
          <w:p w:rsidR="00257BBA" w:rsidRPr="00767796" w:rsidRDefault="00257BBA" w:rsidP="004938D2">
            <w:pPr>
              <w:spacing w:line="360" w:lineRule="auto"/>
              <w:rPr>
                <w:rFonts w:ascii="Arial" w:hAnsi="Arial" w:cs="Arial"/>
                <w:noProof/>
                <w:lang w:val="en-US"/>
              </w:rPr>
            </w:pPr>
            <w:r w:rsidRPr="006078B5">
              <w:rPr>
                <w:rFonts w:ascii="Arial" w:hAnsi="Arial" w:cs="Arial"/>
                <w:noProof/>
                <w:lang w:val="id-ID"/>
              </w:rPr>
              <w:t xml:space="preserve">Meningkatnya Kinerja Penyelenggaraan </w:t>
            </w:r>
            <w:r>
              <w:rPr>
                <w:rFonts w:ascii="Arial" w:hAnsi="Arial" w:cs="Arial"/>
                <w:noProof/>
                <w:lang w:val="en-US"/>
              </w:rPr>
              <w:t>P</w:t>
            </w:r>
            <w:r w:rsidRPr="006078B5">
              <w:rPr>
                <w:rFonts w:ascii="Arial" w:hAnsi="Arial" w:cs="Arial"/>
                <w:noProof/>
                <w:lang w:val="id-ID"/>
              </w:rPr>
              <w:t>emerintah</w:t>
            </w:r>
            <w:r>
              <w:rPr>
                <w:rFonts w:ascii="Arial" w:hAnsi="Arial" w:cs="Arial"/>
                <w:noProof/>
                <w:lang w:val="en-US"/>
              </w:rPr>
              <w:t xml:space="preserve"> Yang Berkualitas dan Melayani</w:t>
            </w:r>
          </w:p>
        </w:tc>
        <w:tc>
          <w:tcPr>
            <w:tcW w:w="4297" w:type="dxa"/>
          </w:tcPr>
          <w:p w:rsidR="00257BBA" w:rsidRPr="006078B5" w:rsidRDefault="00257BBA" w:rsidP="004938D2">
            <w:pPr>
              <w:spacing w:line="360" w:lineRule="auto"/>
              <w:rPr>
                <w:rFonts w:ascii="Arial" w:hAnsi="Arial" w:cs="Arial"/>
                <w:noProof/>
                <w:lang w:val="id-ID"/>
              </w:rPr>
            </w:pPr>
            <w:r w:rsidRPr="006078B5">
              <w:rPr>
                <w:rFonts w:ascii="Arial" w:hAnsi="Arial" w:cs="Arial"/>
                <w:noProof/>
                <w:lang w:val="id-ID"/>
              </w:rPr>
              <w:t>Meningkatkan Akuntabilitas Kinerja Pemerintah Daerah</w:t>
            </w:r>
          </w:p>
        </w:tc>
      </w:tr>
      <w:tr w:rsidR="00257BBA" w:rsidRPr="006078B5" w:rsidTr="00425838">
        <w:tc>
          <w:tcPr>
            <w:tcW w:w="590" w:type="dxa"/>
          </w:tcPr>
          <w:p w:rsidR="00257BBA" w:rsidRPr="006078B5" w:rsidRDefault="00257BBA" w:rsidP="004938D2">
            <w:pPr>
              <w:spacing w:line="360" w:lineRule="auto"/>
              <w:jc w:val="both"/>
              <w:rPr>
                <w:rFonts w:ascii="Arial" w:hAnsi="Arial" w:cs="Arial"/>
                <w:noProof/>
                <w:lang w:val="id-ID"/>
              </w:rPr>
            </w:pPr>
            <w:r w:rsidRPr="006078B5">
              <w:rPr>
                <w:rFonts w:ascii="Arial" w:hAnsi="Arial" w:cs="Arial"/>
                <w:noProof/>
                <w:lang w:val="id-ID"/>
              </w:rPr>
              <w:t>2</w:t>
            </w:r>
          </w:p>
        </w:tc>
        <w:tc>
          <w:tcPr>
            <w:tcW w:w="4338" w:type="dxa"/>
          </w:tcPr>
          <w:p w:rsidR="00257BBA" w:rsidRPr="001579DE" w:rsidRDefault="00257BBA" w:rsidP="004938D2">
            <w:pPr>
              <w:spacing w:line="360" w:lineRule="auto"/>
              <w:rPr>
                <w:rFonts w:ascii="Arial" w:hAnsi="Arial" w:cs="Arial"/>
                <w:noProof/>
                <w:lang w:val="en-US"/>
              </w:rPr>
            </w:pPr>
            <w:r>
              <w:rPr>
                <w:rFonts w:ascii="Arial" w:hAnsi="Arial" w:cs="Arial"/>
                <w:noProof/>
                <w:lang w:val="en-US"/>
              </w:rPr>
              <w:t>Meningkatkan Daya Saing Ekonomi Unggulan Daerah Yang Tangguh Berbasis Ekonomi Kerakyatan</w:t>
            </w:r>
          </w:p>
        </w:tc>
        <w:tc>
          <w:tcPr>
            <w:tcW w:w="4297" w:type="dxa"/>
          </w:tcPr>
          <w:p w:rsidR="00257BBA" w:rsidRPr="006078B5" w:rsidRDefault="00257BBA" w:rsidP="004938D2">
            <w:pPr>
              <w:spacing w:line="360" w:lineRule="auto"/>
              <w:rPr>
                <w:rFonts w:ascii="Arial" w:hAnsi="Arial" w:cs="Arial"/>
                <w:lang w:val="id-ID"/>
              </w:rPr>
            </w:pPr>
            <w:r w:rsidRPr="006078B5">
              <w:rPr>
                <w:rFonts w:ascii="Arial" w:hAnsi="Arial" w:cs="Arial"/>
                <w:noProof/>
                <w:lang w:val="id-ID"/>
              </w:rPr>
              <w:t>Meningkatkan Kualitas Penyelenggaraan Kebijakan Sektor Perekonomian</w:t>
            </w:r>
          </w:p>
        </w:tc>
      </w:tr>
      <w:tr w:rsidR="00257BBA" w:rsidRPr="006078B5" w:rsidTr="00425838">
        <w:tc>
          <w:tcPr>
            <w:tcW w:w="590" w:type="dxa"/>
          </w:tcPr>
          <w:p w:rsidR="00257BBA" w:rsidRPr="006078B5" w:rsidRDefault="00257BBA" w:rsidP="004938D2">
            <w:pPr>
              <w:spacing w:line="360" w:lineRule="auto"/>
              <w:jc w:val="both"/>
              <w:rPr>
                <w:rFonts w:ascii="Arial" w:hAnsi="Arial" w:cs="Arial"/>
                <w:noProof/>
                <w:lang w:val="id-ID"/>
              </w:rPr>
            </w:pPr>
            <w:r w:rsidRPr="006078B5">
              <w:rPr>
                <w:rFonts w:ascii="Arial" w:hAnsi="Arial" w:cs="Arial"/>
                <w:noProof/>
                <w:lang w:val="id-ID"/>
              </w:rPr>
              <w:t>3</w:t>
            </w:r>
          </w:p>
        </w:tc>
        <w:tc>
          <w:tcPr>
            <w:tcW w:w="4338" w:type="dxa"/>
          </w:tcPr>
          <w:p w:rsidR="00257BBA" w:rsidRPr="006078B5" w:rsidRDefault="00257BBA" w:rsidP="004938D2">
            <w:pPr>
              <w:spacing w:line="360" w:lineRule="auto"/>
              <w:rPr>
                <w:rFonts w:ascii="Arial" w:hAnsi="Arial" w:cs="Arial"/>
                <w:noProof/>
                <w:lang w:val="id-ID"/>
              </w:rPr>
            </w:pPr>
            <w:r w:rsidRPr="006078B5">
              <w:rPr>
                <w:rFonts w:ascii="Arial" w:hAnsi="Arial" w:cs="Arial"/>
                <w:noProof/>
                <w:lang w:val="id-ID"/>
              </w:rPr>
              <w:t>Meningkatnya aktivitas keagamaan adat budaya dimasyarakat</w:t>
            </w:r>
          </w:p>
        </w:tc>
        <w:tc>
          <w:tcPr>
            <w:tcW w:w="4297" w:type="dxa"/>
          </w:tcPr>
          <w:p w:rsidR="00257BBA" w:rsidRPr="006078B5" w:rsidRDefault="00257BBA" w:rsidP="004938D2">
            <w:pPr>
              <w:spacing w:line="360" w:lineRule="auto"/>
              <w:rPr>
                <w:rFonts w:ascii="Arial" w:hAnsi="Arial" w:cs="Arial"/>
                <w:noProof/>
                <w:lang w:val="id-ID"/>
              </w:rPr>
            </w:pPr>
            <w:r w:rsidRPr="006078B5">
              <w:rPr>
                <w:rFonts w:ascii="Arial" w:hAnsi="Arial" w:cs="Arial"/>
                <w:noProof/>
                <w:lang w:val="id-ID"/>
              </w:rPr>
              <w:t>Meningkatkan Aktivitas Keagamaan Adat Budaya Dimasyarakat</w:t>
            </w:r>
          </w:p>
        </w:tc>
      </w:tr>
    </w:tbl>
    <w:p w:rsidR="00257BBA" w:rsidRDefault="00257BBA" w:rsidP="004938D2">
      <w:pPr>
        <w:spacing w:line="360" w:lineRule="auto"/>
        <w:ind w:firstLine="567"/>
        <w:jc w:val="both"/>
        <w:rPr>
          <w:rFonts w:ascii="Arial" w:hAnsi="Arial" w:cs="Arial"/>
          <w:noProof/>
          <w:lang w:val="en-US"/>
        </w:rPr>
      </w:pPr>
      <w:r w:rsidRPr="006078B5">
        <w:rPr>
          <w:rFonts w:ascii="Arial" w:hAnsi="Arial" w:cs="Arial"/>
          <w:noProof/>
          <w:lang w:val="id-ID"/>
        </w:rPr>
        <w:t xml:space="preserve"> </w:t>
      </w:r>
    </w:p>
    <w:p w:rsidR="00AF7A31" w:rsidRPr="006078B5" w:rsidRDefault="00AF7A31" w:rsidP="004938D2">
      <w:pPr>
        <w:spacing w:line="360" w:lineRule="auto"/>
        <w:ind w:firstLine="567"/>
        <w:jc w:val="both"/>
        <w:rPr>
          <w:rFonts w:ascii="Arial" w:hAnsi="Arial" w:cs="Arial"/>
          <w:b/>
          <w:lang w:val="id-ID"/>
        </w:rPr>
      </w:pPr>
      <w:r w:rsidRPr="006078B5">
        <w:rPr>
          <w:rFonts w:ascii="Arial" w:hAnsi="Arial" w:cs="Arial"/>
          <w:b/>
          <w:lang w:val="id-ID"/>
        </w:rPr>
        <w:t xml:space="preserve">C.  </w:t>
      </w:r>
      <w:r w:rsidRPr="006078B5">
        <w:rPr>
          <w:rFonts w:ascii="Arial" w:hAnsi="Arial" w:cs="Arial"/>
          <w:b/>
          <w:lang w:val="en-US"/>
        </w:rPr>
        <w:t>PERJANJIAN</w:t>
      </w:r>
      <w:r w:rsidRPr="006078B5">
        <w:rPr>
          <w:rFonts w:ascii="Arial" w:hAnsi="Arial" w:cs="Arial"/>
          <w:b/>
          <w:lang w:val="id-ID"/>
        </w:rPr>
        <w:t xml:space="preserve"> KINERJA </w:t>
      </w:r>
      <w:r w:rsidR="00FD6CA7" w:rsidRPr="006078B5">
        <w:rPr>
          <w:rFonts w:ascii="Arial" w:hAnsi="Arial" w:cs="Arial"/>
          <w:b/>
          <w:lang w:val="id-ID"/>
        </w:rPr>
        <w:t>SEKRETARIAT DAERAH</w:t>
      </w:r>
      <w:r w:rsidR="00496581" w:rsidRPr="006078B5">
        <w:rPr>
          <w:rFonts w:ascii="Arial" w:hAnsi="Arial" w:cs="Arial"/>
          <w:b/>
          <w:lang w:val="id-ID"/>
        </w:rPr>
        <w:t xml:space="preserve"> TAHUN 20</w:t>
      </w:r>
      <w:r w:rsidR="00C25351" w:rsidRPr="006078B5">
        <w:rPr>
          <w:rFonts w:ascii="Arial" w:hAnsi="Arial" w:cs="Arial"/>
          <w:b/>
          <w:lang w:val="en-US"/>
        </w:rPr>
        <w:t>2</w:t>
      </w:r>
      <w:r w:rsidR="00C25351" w:rsidRPr="006078B5">
        <w:rPr>
          <w:rFonts w:ascii="Arial" w:hAnsi="Arial" w:cs="Arial"/>
          <w:b/>
          <w:lang w:val="id-ID"/>
        </w:rPr>
        <w:t>2</w:t>
      </w:r>
    </w:p>
    <w:p w:rsidR="00AF7A31" w:rsidRPr="006078B5" w:rsidRDefault="00AF7A31" w:rsidP="004938D2">
      <w:pPr>
        <w:pStyle w:val="ListParagraph"/>
        <w:spacing w:line="360" w:lineRule="auto"/>
        <w:ind w:left="0" w:firstLine="709"/>
        <w:jc w:val="both"/>
        <w:rPr>
          <w:rFonts w:ascii="Arial" w:hAnsi="Arial" w:cs="Arial"/>
          <w:lang w:val="id-ID"/>
        </w:rPr>
      </w:pPr>
      <w:r w:rsidRPr="006078B5">
        <w:rPr>
          <w:rFonts w:ascii="Arial" w:hAnsi="Arial" w:cs="Arial"/>
          <w:lang w:val="id-ID"/>
        </w:rPr>
        <w:t>Sesuai dengan amanat pe</w:t>
      </w:r>
      <w:r w:rsidRPr="006078B5">
        <w:rPr>
          <w:rFonts w:ascii="Arial" w:hAnsi="Arial" w:cs="Arial"/>
          <w:lang w:val="en-US"/>
        </w:rPr>
        <w:t>r</w:t>
      </w:r>
      <w:r w:rsidRPr="006078B5">
        <w:rPr>
          <w:rFonts w:ascii="Arial" w:hAnsi="Arial" w:cs="Arial"/>
          <w:lang w:val="id-ID"/>
        </w:rPr>
        <w:t xml:space="preserve">undang-undangan, Sekretariat Daerah Kota Padang Panjang telah menyusun </w:t>
      </w:r>
      <w:r w:rsidRPr="006078B5">
        <w:rPr>
          <w:rFonts w:ascii="Arial" w:hAnsi="Arial" w:cs="Arial"/>
          <w:lang w:val="en-US"/>
        </w:rPr>
        <w:t>Perjanjian</w:t>
      </w:r>
      <w:r w:rsidR="00496581" w:rsidRPr="006078B5">
        <w:rPr>
          <w:rFonts w:ascii="Arial" w:hAnsi="Arial" w:cs="Arial"/>
          <w:lang w:val="id-ID"/>
        </w:rPr>
        <w:t xml:space="preserve"> Kinerja untuk tahun 20</w:t>
      </w:r>
      <w:r w:rsidR="00BA7D5B" w:rsidRPr="006078B5">
        <w:rPr>
          <w:rFonts w:ascii="Arial" w:hAnsi="Arial" w:cs="Arial"/>
          <w:lang w:val="en-US"/>
        </w:rPr>
        <w:t>2</w:t>
      </w:r>
      <w:r w:rsidR="007E4D53">
        <w:rPr>
          <w:rFonts w:ascii="Arial" w:hAnsi="Arial" w:cs="Arial"/>
          <w:lang w:val="en-US"/>
        </w:rPr>
        <w:t>3</w:t>
      </w:r>
      <w:r w:rsidRPr="006078B5">
        <w:rPr>
          <w:rFonts w:ascii="Arial" w:hAnsi="Arial" w:cs="Arial"/>
          <w:lang w:val="id-ID"/>
        </w:rPr>
        <w:t xml:space="preserve">. Penyusunan </w:t>
      </w:r>
      <w:r w:rsidRPr="006078B5">
        <w:rPr>
          <w:rFonts w:ascii="Arial" w:hAnsi="Arial" w:cs="Arial"/>
          <w:lang w:val="en-US"/>
        </w:rPr>
        <w:t>Perjanjian</w:t>
      </w:r>
      <w:r w:rsidRPr="006078B5">
        <w:rPr>
          <w:rFonts w:ascii="Arial" w:hAnsi="Arial" w:cs="Arial"/>
          <w:lang w:val="id-ID"/>
        </w:rPr>
        <w:t xml:space="preserve"> Kinerja ini mengacu pada RPJMD </w:t>
      </w:r>
      <w:r w:rsidR="00B45887" w:rsidRPr="006078B5">
        <w:rPr>
          <w:rFonts w:ascii="Arial" w:hAnsi="Arial" w:cs="Arial"/>
          <w:lang w:val="en-US"/>
        </w:rPr>
        <w:t xml:space="preserve">Kota Padang Panjang </w:t>
      </w:r>
      <w:r w:rsidR="00B45887" w:rsidRPr="006078B5">
        <w:rPr>
          <w:rFonts w:ascii="Arial" w:hAnsi="Arial" w:cs="Arial"/>
          <w:lang w:val="id-ID"/>
        </w:rPr>
        <w:t xml:space="preserve">dan Renstra </w:t>
      </w:r>
      <w:r w:rsidR="00B45887" w:rsidRPr="006078B5">
        <w:rPr>
          <w:rFonts w:ascii="Arial" w:hAnsi="Arial" w:cs="Arial"/>
          <w:lang w:val="en-US"/>
        </w:rPr>
        <w:t>S</w:t>
      </w:r>
      <w:r w:rsidRPr="006078B5">
        <w:rPr>
          <w:rFonts w:ascii="Arial" w:hAnsi="Arial" w:cs="Arial"/>
          <w:lang w:val="id-ID"/>
        </w:rPr>
        <w:t xml:space="preserve">ekretariat Daerah Kota Padang Panjang. Terdapat </w:t>
      </w:r>
      <w:r w:rsidR="00BF728F">
        <w:rPr>
          <w:rFonts w:ascii="Arial" w:hAnsi="Arial" w:cs="Arial"/>
          <w:lang w:val="en-US"/>
        </w:rPr>
        <w:t>3</w:t>
      </w:r>
      <w:r w:rsidR="00FF4C3A" w:rsidRPr="006078B5">
        <w:rPr>
          <w:rFonts w:ascii="Arial" w:hAnsi="Arial" w:cs="Arial"/>
          <w:lang w:val="id-ID"/>
        </w:rPr>
        <w:t xml:space="preserve"> (</w:t>
      </w:r>
      <w:r w:rsidR="00BF728F">
        <w:rPr>
          <w:rFonts w:ascii="Arial" w:hAnsi="Arial" w:cs="Arial"/>
          <w:lang w:val="en-US"/>
        </w:rPr>
        <w:t>tiga</w:t>
      </w:r>
      <w:r w:rsidRPr="006078B5">
        <w:rPr>
          <w:rFonts w:ascii="Arial" w:hAnsi="Arial" w:cs="Arial"/>
          <w:lang w:val="id-ID"/>
        </w:rPr>
        <w:t xml:space="preserve">) sasaran dengan </w:t>
      </w:r>
      <w:r w:rsidR="006E26EA">
        <w:rPr>
          <w:rFonts w:ascii="Arial" w:hAnsi="Arial" w:cs="Arial"/>
          <w:lang w:val="en-US"/>
        </w:rPr>
        <w:t>5</w:t>
      </w:r>
      <w:r w:rsidR="00FF4C3A" w:rsidRPr="006078B5">
        <w:rPr>
          <w:rFonts w:ascii="Arial" w:hAnsi="Arial" w:cs="Arial"/>
          <w:lang w:val="id-ID"/>
        </w:rPr>
        <w:t xml:space="preserve"> </w:t>
      </w:r>
      <w:r w:rsidRPr="006078B5">
        <w:rPr>
          <w:rFonts w:ascii="Arial" w:hAnsi="Arial" w:cs="Arial"/>
          <w:lang w:val="id-ID"/>
        </w:rPr>
        <w:t>(</w:t>
      </w:r>
      <w:r w:rsidR="006E26EA">
        <w:rPr>
          <w:rFonts w:ascii="Arial" w:hAnsi="Arial" w:cs="Arial"/>
          <w:lang w:val="en-US"/>
        </w:rPr>
        <w:t>lima</w:t>
      </w:r>
      <w:r w:rsidRPr="006078B5">
        <w:rPr>
          <w:rFonts w:ascii="Arial" w:hAnsi="Arial" w:cs="Arial"/>
          <w:lang w:val="id-ID"/>
        </w:rPr>
        <w:t xml:space="preserve">) indikator kinerja. Untuk mencapai sasaran tersebut telah disusun </w:t>
      </w:r>
      <w:r w:rsidR="00FA6E8F" w:rsidRPr="006078B5">
        <w:rPr>
          <w:rFonts w:ascii="Arial" w:hAnsi="Arial" w:cs="Arial"/>
          <w:lang w:val="en-US"/>
        </w:rPr>
        <w:t xml:space="preserve">3 </w:t>
      </w:r>
      <w:r w:rsidR="00FA6E8F" w:rsidRPr="006078B5">
        <w:rPr>
          <w:rFonts w:ascii="Arial" w:hAnsi="Arial" w:cs="Arial"/>
          <w:lang w:val="sv-SE"/>
        </w:rPr>
        <w:t>program, 1</w:t>
      </w:r>
      <w:r w:rsidR="0093700D" w:rsidRPr="006078B5">
        <w:rPr>
          <w:rFonts w:ascii="Arial" w:hAnsi="Arial" w:cs="Arial"/>
          <w:lang w:val="en-US"/>
        </w:rPr>
        <w:t>5</w:t>
      </w:r>
      <w:r w:rsidR="00FA6E8F" w:rsidRPr="006078B5">
        <w:rPr>
          <w:rFonts w:ascii="Arial" w:hAnsi="Arial" w:cs="Arial"/>
          <w:lang w:val="sv-SE"/>
        </w:rPr>
        <w:t xml:space="preserve"> Kegiatan, dan 4</w:t>
      </w:r>
      <w:r w:rsidR="002F17BB">
        <w:rPr>
          <w:rFonts w:ascii="Arial" w:hAnsi="Arial" w:cs="Arial"/>
          <w:lang w:val="en-US"/>
        </w:rPr>
        <w:t>5</w:t>
      </w:r>
      <w:r w:rsidR="00FA6E8F" w:rsidRPr="006078B5">
        <w:rPr>
          <w:rFonts w:ascii="Arial" w:hAnsi="Arial" w:cs="Arial"/>
          <w:lang w:val="sv-SE"/>
        </w:rPr>
        <w:t xml:space="preserve"> Sub Kegiatan</w:t>
      </w:r>
      <w:r w:rsidRPr="006078B5">
        <w:rPr>
          <w:rFonts w:ascii="Arial" w:hAnsi="Arial" w:cs="Arial"/>
          <w:lang w:val="id-ID"/>
        </w:rPr>
        <w:t xml:space="preserve">, dengan anggaran yang tersedia </w:t>
      </w:r>
      <w:r w:rsidR="00FF4C3A" w:rsidRPr="006078B5">
        <w:rPr>
          <w:rFonts w:ascii="Arial" w:hAnsi="Arial" w:cs="Arial"/>
          <w:lang w:val="id-ID"/>
        </w:rPr>
        <w:t>sebesar</w:t>
      </w:r>
      <w:r w:rsidR="001D381E" w:rsidRPr="006078B5">
        <w:rPr>
          <w:rFonts w:ascii="Arial" w:hAnsi="Arial" w:cs="Arial"/>
          <w:lang w:val="id-ID"/>
        </w:rPr>
        <w:t xml:space="preserve"> Rp.</w:t>
      </w:r>
      <w:r w:rsidR="008D7AAF" w:rsidRPr="006078B5">
        <w:rPr>
          <w:rFonts w:ascii="Arial" w:hAnsi="Arial" w:cs="Arial"/>
          <w:lang w:val="id-ID"/>
        </w:rPr>
        <w:t>4</w:t>
      </w:r>
      <w:r w:rsidR="00073991">
        <w:rPr>
          <w:rFonts w:ascii="Arial" w:hAnsi="Arial" w:cs="Arial"/>
          <w:bCs/>
        </w:rPr>
        <w:t>4</w:t>
      </w:r>
      <w:r w:rsidR="00AF1A5E" w:rsidRPr="006078B5">
        <w:rPr>
          <w:rFonts w:ascii="Arial" w:hAnsi="Arial" w:cs="Arial"/>
          <w:bCs/>
        </w:rPr>
        <w:t>.</w:t>
      </w:r>
      <w:r w:rsidR="00073991">
        <w:rPr>
          <w:rFonts w:ascii="Arial" w:hAnsi="Arial" w:cs="Arial"/>
          <w:bCs/>
          <w:lang w:val="en-US"/>
        </w:rPr>
        <w:t>074</w:t>
      </w:r>
      <w:r w:rsidR="00AF1A5E" w:rsidRPr="006078B5">
        <w:rPr>
          <w:rFonts w:ascii="Arial" w:hAnsi="Arial" w:cs="Arial"/>
          <w:bCs/>
        </w:rPr>
        <w:t>.</w:t>
      </w:r>
      <w:r w:rsidR="00073991">
        <w:rPr>
          <w:rFonts w:ascii="Arial" w:hAnsi="Arial" w:cs="Arial"/>
          <w:bCs/>
          <w:lang w:val="en-US"/>
        </w:rPr>
        <w:t>091</w:t>
      </w:r>
      <w:r w:rsidR="00AF1A5E" w:rsidRPr="006078B5">
        <w:rPr>
          <w:rFonts w:ascii="Arial" w:hAnsi="Arial" w:cs="Arial"/>
          <w:bCs/>
        </w:rPr>
        <w:t>.</w:t>
      </w:r>
      <w:r w:rsidR="00073991">
        <w:rPr>
          <w:rFonts w:ascii="Arial" w:hAnsi="Arial" w:cs="Arial"/>
          <w:bCs/>
          <w:lang w:val="en-US"/>
        </w:rPr>
        <w:t>506</w:t>
      </w:r>
      <w:r w:rsidRPr="006078B5">
        <w:rPr>
          <w:rFonts w:ascii="Arial" w:hAnsi="Arial" w:cs="Arial"/>
          <w:lang w:val="id-ID"/>
        </w:rPr>
        <w:t xml:space="preserve">,-. </w:t>
      </w:r>
      <w:r w:rsidRPr="006078B5">
        <w:rPr>
          <w:rFonts w:ascii="Arial" w:hAnsi="Arial" w:cs="Arial"/>
          <w:lang w:val="en-US"/>
        </w:rPr>
        <w:t>Perjanjian</w:t>
      </w:r>
      <w:r w:rsidRPr="006078B5">
        <w:rPr>
          <w:rFonts w:ascii="Arial" w:hAnsi="Arial" w:cs="Arial"/>
          <w:lang w:val="id-ID"/>
        </w:rPr>
        <w:t xml:space="preserve"> Kinerja sebagaimana </w:t>
      </w:r>
      <w:r w:rsidR="0097361A" w:rsidRPr="006078B5">
        <w:rPr>
          <w:rFonts w:ascii="Arial" w:hAnsi="Arial" w:cs="Arial"/>
          <w:lang w:val="id-ID"/>
        </w:rPr>
        <w:t>berikut:</w:t>
      </w:r>
    </w:p>
    <w:p w:rsidR="00EA7C0C" w:rsidRPr="006078B5" w:rsidRDefault="00EA7C0C" w:rsidP="004938D2">
      <w:pPr>
        <w:pStyle w:val="ListParagraph"/>
        <w:spacing w:line="360" w:lineRule="auto"/>
        <w:ind w:left="0" w:firstLine="709"/>
        <w:jc w:val="both"/>
        <w:rPr>
          <w:rFonts w:ascii="Arial" w:hAnsi="Arial" w:cs="Arial"/>
          <w:lang w:val="en-US"/>
        </w:rPr>
      </w:pPr>
    </w:p>
    <w:p w:rsidR="007E4D53" w:rsidRDefault="007E4D53">
      <w:r>
        <w:br w:type="page"/>
      </w:r>
    </w:p>
    <w:tbl>
      <w:tblPr>
        <w:tblW w:w="8506" w:type="dxa"/>
        <w:tblInd w:w="108" w:type="dxa"/>
        <w:tblLook w:val="04A0" w:firstRow="1" w:lastRow="0" w:firstColumn="1" w:lastColumn="0" w:noHBand="0" w:noVBand="1"/>
      </w:tblPr>
      <w:tblGrid>
        <w:gridCol w:w="8506"/>
      </w:tblGrid>
      <w:tr w:rsidR="00FD6CA7" w:rsidRPr="006078B5" w:rsidTr="00CD2C4A">
        <w:trPr>
          <w:trHeight w:val="435"/>
        </w:trPr>
        <w:tc>
          <w:tcPr>
            <w:tcW w:w="8506" w:type="dxa"/>
            <w:tcBorders>
              <w:top w:val="nil"/>
              <w:left w:val="nil"/>
              <w:bottom w:val="nil"/>
              <w:right w:val="nil"/>
            </w:tcBorders>
            <w:shd w:val="clear" w:color="auto" w:fill="auto"/>
            <w:noWrap/>
            <w:vAlign w:val="bottom"/>
            <w:hideMark/>
          </w:tcPr>
          <w:p w:rsidR="00FB1252" w:rsidRPr="00FB1252" w:rsidRDefault="00FB1252" w:rsidP="00FB1252">
            <w:pPr>
              <w:spacing w:line="360" w:lineRule="auto"/>
              <w:jc w:val="center"/>
              <w:rPr>
                <w:rFonts w:ascii="Arial" w:hAnsi="Arial" w:cs="Arial"/>
                <w:bCs/>
                <w:lang w:val="en-US"/>
              </w:rPr>
            </w:pPr>
            <w:r>
              <w:rPr>
                <w:rFonts w:ascii="Arial" w:hAnsi="Arial" w:cs="Arial"/>
                <w:bCs/>
                <w:lang w:val="en-US"/>
              </w:rPr>
              <w:lastRenderedPageBreak/>
              <w:t>Tabel 2.4</w:t>
            </w:r>
          </w:p>
          <w:p w:rsidR="00B45887" w:rsidRPr="006078B5" w:rsidRDefault="00FD6CA7" w:rsidP="004938D2">
            <w:pPr>
              <w:spacing w:line="360" w:lineRule="auto"/>
              <w:jc w:val="center"/>
              <w:rPr>
                <w:rFonts w:ascii="Arial" w:hAnsi="Arial" w:cs="Arial"/>
                <w:b/>
                <w:bCs/>
              </w:rPr>
            </w:pPr>
            <w:r w:rsidRPr="006078B5">
              <w:rPr>
                <w:rFonts w:ascii="Arial" w:hAnsi="Arial" w:cs="Arial"/>
                <w:b/>
                <w:bCs/>
              </w:rPr>
              <w:t xml:space="preserve">PERJANJIAN KINERJA </w:t>
            </w:r>
            <w:r w:rsidR="00B45887" w:rsidRPr="006078B5">
              <w:rPr>
                <w:rFonts w:ascii="Arial" w:hAnsi="Arial" w:cs="Arial"/>
                <w:b/>
                <w:bCs/>
              </w:rPr>
              <w:t>SEKRETARIAT D</w:t>
            </w:r>
            <w:r w:rsidR="009059F0" w:rsidRPr="006078B5">
              <w:rPr>
                <w:rFonts w:ascii="Arial" w:hAnsi="Arial" w:cs="Arial"/>
                <w:b/>
                <w:bCs/>
              </w:rPr>
              <w:t>A</w:t>
            </w:r>
            <w:r w:rsidR="00B45887" w:rsidRPr="006078B5">
              <w:rPr>
                <w:rFonts w:ascii="Arial" w:hAnsi="Arial" w:cs="Arial"/>
                <w:b/>
                <w:bCs/>
              </w:rPr>
              <w:t>ERAH</w:t>
            </w:r>
          </w:p>
          <w:p w:rsidR="00FD6CA7" w:rsidRDefault="00FD6CA7" w:rsidP="004938D2">
            <w:pPr>
              <w:spacing w:line="360" w:lineRule="auto"/>
              <w:jc w:val="center"/>
              <w:rPr>
                <w:rFonts w:ascii="Arial" w:hAnsi="Arial" w:cs="Arial"/>
                <w:b/>
                <w:bCs/>
                <w:lang w:val="en-US"/>
              </w:rPr>
            </w:pPr>
            <w:r w:rsidRPr="006078B5">
              <w:rPr>
                <w:rFonts w:ascii="Arial" w:hAnsi="Arial" w:cs="Arial"/>
                <w:b/>
                <w:bCs/>
              </w:rPr>
              <w:t>KOTA PADANG PANJANG TAHUN 20</w:t>
            </w:r>
            <w:r w:rsidR="007B4D5B" w:rsidRPr="006078B5">
              <w:rPr>
                <w:rFonts w:ascii="Arial" w:hAnsi="Arial" w:cs="Arial"/>
                <w:b/>
                <w:bCs/>
              </w:rPr>
              <w:t>2</w:t>
            </w:r>
            <w:r w:rsidR="00687D7D" w:rsidRPr="006078B5">
              <w:rPr>
                <w:rFonts w:ascii="Arial" w:hAnsi="Arial" w:cs="Arial"/>
                <w:b/>
                <w:bCs/>
                <w:lang w:val="id-ID"/>
              </w:rPr>
              <w:t>2</w:t>
            </w:r>
          </w:p>
          <w:p w:rsidR="004E17DF" w:rsidRDefault="00F508A1" w:rsidP="004938D2">
            <w:pPr>
              <w:spacing w:line="360" w:lineRule="auto"/>
              <w:jc w:val="center"/>
              <w:rPr>
                <w:rFonts w:ascii="Arial" w:hAnsi="Arial" w:cs="Arial"/>
                <w:b/>
                <w:bCs/>
                <w:lang w:val="en-US"/>
              </w:rPr>
            </w:pPr>
            <w:r>
              <w:rPr>
                <w:rFonts w:ascii="Arial" w:hAnsi="Arial" w:cs="Arial"/>
                <w:b/>
                <w:bCs/>
                <w:noProof/>
                <w:lang w:val="en-US"/>
              </w:rPr>
              <w:pict>
                <v:shape id="_x0000_s1032" type="#_x0000_t75" style="position:absolute;left:0;text-align:left;margin-left:-11.85pt;margin-top:2.3pt;width:460.45pt;height:166.15pt;z-index:251662336;mso-position-horizontal-relative:text;mso-position-vertical-relative:text;mso-width-relative:page;mso-height-relative:page">
                  <v:imagedata r:id="rId18" o:title=""/>
                </v:shape>
                <o:OLEObject Type="Embed" ProgID="Excel.Sheet.12" ShapeID="_x0000_s1032" DrawAspect="Content" ObjectID="_1780819572" r:id="rId19"/>
              </w:pict>
            </w:r>
          </w:p>
          <w:p w:rsidR="004E17DF" w:rsidRDefault="004E17DF" w:rsidP="004938D2">
            <w:pPr>
              <w:spacing w:line="360" w:lineRule="auto"/>
              <w:jc w:val="center"/>
              <w:rPr>
                <w:rFonts w:ascii="Arial" w:hAnsi="Arial" w:cs="Arial"/>
                <w:b/>
                <w:bCs/>
                <w:lang w:val="en-US"/>
              </w:rPr>
            </w:pPr>
          </w:p>
          <w:p w:rsidR="004E17DF" w:rsidRDefault="004E17DF" w:rsidP="004938D2">
            <w:pPr>
              <w:spacing w:line="360" w:lineRule="auto"/>
              <w:jc w:val="center"/>
              <w:rPr>
                <w:rFonts w:ascii="Arial" w:hAnsi="Arial" w:cs="Arial"/>
                <w:b/>
                <w:bCs/>
                <w:lang w:val="en-US"/>
              </w:rPr>
            </w:pPr>
          </w:p>
          <w:p w:rsidR="004E17DF" w:rsidRDefault="004E17DF" w:rsidP="004938D2">
            <w:pPr>
              <w:spacing w:line="360" w:lineRule="auto"/>
              <w:jc w:val="center"/>
              <w:rPr>
                <w:rFonts w:ascii="Arial" w:hAnsi="Arial" w:cs="Arial"/>
                <w:b/>
                <w:bCs/>
                <w:lang w:val="en-US"/>
              </w:rPr>
            </w:pPr>
          </w:p>
          <w:p w:rsidR="004E17DF" w:rsidRDefault="004E17DF" w:rsidP="004938D2">
            <w:pPr>
              <w:spacing w:line="360" w:lineRule="auto"/>
              <w:jc w:val="center"/>
              <w:rPr>
                <w:rFonts w:ascii="Arial" w:hAnsi="Arial" w:cs="Arial"/>
                <w:b/>
                <w:bCs/>
                <w:lang w:val="en-US"/>
              </w:rPr>
            </w:pPr>
          </w:p>
          <w:p w:rsidR="004E17DF" w:rsidRPr="004E17DF" w:rsidRDefault="004E17DF" w:rsidP="004938D2">
            <w:pPr>
              <w:spacing w:line="360" w:lineRule="auto"/>
              <w:jc w:val="center"/>
              <w:rPr>
                <w:rFonts w:ascii="Arial" w:hAnsi="Arial" w:cs="Arial"/>
                <w:b/>
                <w:bCs/>
                <w:lang w:val="en-US"/>
              </w:rPr>
            </w:pPr>
          </w:p>
          <w:p w:rsidR="004E17DF" w:rsidRPr="004E17DF" w:rsidRDefault="004E17DF" w:rsidP="004E17DF">
            <w:pPr>
              <w:spacing w:line="360" w:lineRule="auto"/>
              <w:jc w:val="both"/>
              <w:rPr>
                <w:rFonts w:ascii="Arial" w:hAnsi="Arial" w:cs="Arial"/>
                <w:b/>
                <w:bCs/>
                <w:lang w:val="en-US" w:eastAsia="id-ID"/>
              </w:rPr>
            </w:pPr>
          </w:p>
        </w:tc>
      </w:tr>
      <w:tr w:rsidR="004E17DF" w:rsidRPr="006078B5" w:rsidTr="00CD2C4A">
        <w:trPr>
          <w:trHeight w:val="435"/>
        </w:trPr>
        <w:tc>
          <w:tcPr>
            <w:tcW w:w="8506" w:type="dxa"/>
            <w:tcBorders>
              <w:top w:val="nil"/>
              <w:left w:val="nil"/>
              <w:bottom w:val="nil"/>
              <w:right w:val="nil"/>
            </w:tcBorders>
            <w:shd w:val="clear" w:color="auto" w:fill="auto"/>
            <w:noWrap/>
            <w:vAlign w:val="bottom"/>
          </w:tcPr>
          <w:p w:rsidR="004E17DF" w:rsidRDefault="004E17DF" w:rsidP="004938D2">
            <w:pPr>
              <w:spacing w:line="360" w:lineRule="auto"/>
              <w:jc w:val="center"/>
              <w:rPr>
                <w:rFonts w:ascii="Arial" w:hAnsi="Arial" w:cs="Arial"/>
                <w:b/>
                <w:bCs/>
              </w:rPr>
            </w:pPr>
          </w:p>
          <w:p w:rsidR="004E17DF" w:rsidRPr="006078B5" w:rsidRDefault="004E17DF" w:rsidP="0084515F">
            <w:pPr>
              <w:spacing w:line="360" w:lineRule="auto"/>
              <w:jc w:val="both"/>
              <w:rPr>
                <w:rFonts w:ascii="Arial" w:hAnsi="Arial" w:cs="Arial"/>
                <w:b/>
                <w:bCs/>
              </w:rPr>
            </w:pPr>
          </w:p>
        </w:tc>
      </w:tr>
    </w:tbl>
    <w:p w:rsidR="00FD1319" w:rsidRPr="00FD1319" w:rsidRDefault="00FD1319" w:rsidP="004938D2">
      <w:pPr>
        <w:pStyle w:val="Default"/>
        <w:spacing w:line="360" w:lineRule="auto"/>
        <w:ind w:firstLine="720"/>
        <w:jc w:val="both"/>
        <w:rPr>
          <w:rFonts w:ascii="Arial" w:hAnsi="Arial" w:cs="Arial"/>
        </w:rPr>
      </w:pPr>
      <w:proofErr w:type="gramStart"/>
      <w:r w:rsidRPr="00FD1319">
        <w:rPr>
          <w:rFonts w:ascii="Arial" w:hAnsi="Arial" w:cs="Arial"/>
        </w:rPr>
        <w:t>Perjanjian kinerja adalah lembar/dokumen yang berisikan penugasan dari pimpinan instansi yang lebih tinggi kepada pimpinan instansi yang lebih rendah untuk melaksanakan program/kegiatan yang disertai dengan indikator kinerja.</w:t>
      </w:r>
      <w:proofErr w:type="gramEnd"/>
      <w:r w:rsidRPr="00FD1319">
        <w:rPr>
          <w:rFonts w:ascii="Arial" w:hAnsi="Arial" w:cs="Arial"/>
        </w:rPr>
        <w:t xml:space="preserve"> </w:t>
      </w:r>
      <w:proofErr w:type="gramStart"/>
      <w:r w:rsidRPr="00FD1319">
        <w:rPr>
          <w:rFonts w:ascii="Arial" w:hAnsi="Arial" w:cs="Arial"/>
        </w:rPr>
        <w:t>Melalui perjanjian kinerja, terwujudlah komitmen penerima amanah dan kesepakatan antara penerima dan pemberi amanah atas kinerja terukur tertentu berdasarkan tugas, fungsi dan wewenang serta sumber daya yang tersedia.</w:t>
      </w:r>
      <w:proofErr w:type="gramEnd"/>
      <w:r w:rsidRPr="00FD1319">
        <w:rPr>
          <w:rFonts w:ascii="Arial" w:hAnsi="Arial" w:cs="Arial"/>
        </w:rPr>
        <w:t xml:space="preserve"> </w:t>
      </w:r>
      <w:proofErr w:type="gramStart"/>
      <w:r w:rsidRPr="00FD1319">
        <w:rPr>
          <w:rFonts w:ascii="Arial" w:hAnsi="Arial" w:cs="Arial"/>
        </w:rPr>
        <w:t>Kinerja yang disepakati tidak dibatasi pada kinerja yang dihasilkan atas kegiatan tahun bersangkutan, tetapi termasuk kinerja (outcome) yang seharusnya terwujud akibat kegiatan tahun-tahun sebelumnya.</w:t>
      </w:r>
      <w:proofErr w:type="gramEnd"/>
      <w:r w:rsidRPr="00FD1319">
        <w:rPr>
          <w:rFonts w:ascii="Arial" w:hAnsi="Arial" w:cs="Arial"/>
        </w:rPr>
        <w:t xml:space="preserve"> Dengan demikian target kinerja yang diperjanjikan juga mencakup outcome yang dihasilkan dari kegiatan tahun-tahun sebelumnya, sehingga terwujud kesinambungan kinerja setiap tahunnya. Tujuan disusunnya Perjanjian Kinerja </w:t>
      </w:r>
      <w:proofErr w:type="gramStart"/>
      <w:r w:rsidRPr="00FD1319">
        <w:rPr>
          <w:rFonts w:ascii="Arial" w:hAnsi="Arial" w:cs="Arial"/>
        </w:rPr>
        <w:t>adalah :</w:t>
      </w:r>
      <w:proofErr w:type="gramEnd"/>
      <w:r w:rsidRPr="00FD1319">
        <w:rPr>
          <w:rFonts w:ascii="Arial" w:hAnsi="Arial" w:cs="Arial"/>
        </w:rPr>
        <w:t xml:space="preserve"> </w:t>
      </w:r>
    </w:p>
    <w:p w:rsidR="00FD1319" w:rsidRPr="00FD1319" w:rsidRDefault="00FD1319" w:rsidP="004938D2">
      <w:pPr>
        <w:pStyle w:val="Default"/>
        <w:numPr>
          <w:ilvl w:val="6"/>
          <w:numId w:val="18"/>
        </w:numPr>
        <w:spacing w:line="360" w:lineRule="auto"/>
        <w:ind w:left="284" w:hanging="284"/>
        <w:jc w:val="both"/>
        <w:rPr>
          <w:rFonts w:ascii="Arial" w:hAnsi="Arial" w:cs="Arial"/>
        </w:rPr>
      </w:pPr>
      <w:r w:rsidRPr="00FD1319">
        <w:rPr>
          <w:rFonts w:ascii="Arial" w:hAnsi="Arial" w:cs="Arial"/>
        </w:rPr>
        <w:t xml:space="preserve">Sebagai wujud nyata komitmen antara penerima dan pemberi amanah untuk meningkatkan integritas, akuntabilitas, transparansi, dan kinerja Aparatur; </w:t>
      </w:r>
    </w:p>
    <w:p w:rsidR="00FD1319" w:rsidRPr="00FD1319" w:rsidRDefault="00FD1319" w:rsidP="004938D2">
      <w:pPr>
        <w:pStyle w:val="Default"/>
        <w:numPr>
          <w:ilvl w:val="6"/>
          <w:numId w:val="18"/>
        </w:numPr>
        <w:spacing w:line="360" w:lineRule="auto"/>
        <w:ind w:left="284" w:hanging="284"/>
        <w:jc w:val="both"/>
        <w:rPr>
          <w:rFonts w:ascii="Arial" w:hAnsi="Arial" w:cs="Arial"/>
        </w:rPr>
      </w:pPr>
      <w:r w:rsidRPr="00FD1319">
        <w:rPr>
          <w:rFonts w:ascii="Arial" w:hAnsi="Arial" w:cs="Arial"/>
        </w:rPr>
        <w:t xml:space="preserve">Menciptakan tolok ukur kinerja sebagai dasar evaluasi kinerja aparatur; </w:t>
      </w:r>
    </w:p>
    <w:p w:rsidR="00FD1319" w:rsidRPr="00FD1319" w:rsidRDefault="00FD1319" w:rsidP="004938D2">
      <w:pPr>
        <w:pStyle w:val="Default"/>
        <w:numPr>
          <w:ilvl w:val="6"/>
          <w:numId w:val="18"/>
        </w:numPr>
        <w:spacing w:line="360" w:lineRule="auto"/>
        <w:ind w:left="284" w:hanging="284"/>
        <w:jc w:val="both"/>
        <w:rPr>
          <w:rFonts w:ascii="Arial" w:hAnsi="Arial" w:cs="Arial"/>
        </w:rPr>
      </w:pPr>
      <w:r w:rsidRPr="00FD1319">
        <w:rPr>
          <w:rFonts w:ascii="Arial" w:hAnsi="Arial" w:cs="Arial"/>
        </w:rPr>
        <w:t xml:space="preserve">Sebagai dasar penilaian keberhasilan/kegagalan pencapaian tujuan dan sasaran organisasi dan sebagai dasar pemberian penghargaan dan sanksi; </w:t>
      </w:r>
    </w:p>
    <w:p w:rsidR="00FD1319" w:rsidRPr="00FD1319" w:rsidRDefault="00FD1319" w:rsidP="004938D2">
      <w:pPr>
        <w:pStyle w:val="Default"/>
        <w:numPr>
          <w:ilvl w:val="6"/>
          <w:numId w:val="18"/>
        </w:numPr>
        <w:spacing w:line="360" w:lineRule="auto"/>
        <w:ind w:left="284" w:hanging="284"/>
        <w:jc w:val="both"/>
        <w:rPr>
          <w:rFonts w:ascii="Arial" w:hAnsi="Arial" w:cs="Arial"/>
        </w:rPr>
      </w:pPr>
      <w:r w:rsidRPr="00FD1319">
        <w:rPr>
          <w:rFonts w:ascii="Arial" w:hAnsi="Arial" w:cs="Arial"/>
        </w:rPr>
        <w:t xml:space="preserve">Sebagai dasar bagi pemberi amanah untuk melakukan monitoring, evaluasi dan supervisi atas perkembangan/kemajuan kinerja penerima amanah; </w:t>
      </w:r>
    </w:p>
    <w:p w:rsidR="00AF2E17" w:rsidRPr="00036722" w:rsidRDefault="00FD1319" w:rsidP="004938D2">
      <w:pPr>
        <w:pStyle w:val="ListParagraph"/>
        <w:numPr>
          <w:ilvl w:val="6"/>
          <w:numId w:val="18"/>
        </w:numPr>
        <w:spacing w:line="360" w:lineRule="auto"/>
        <w:ind w:left="284" w:hanging="284"/>
        <w:jc w:val="both"/>
        <w:rPr>
          <w:rFonts w:ascii="Arial" w:hAnsi="Arial" w:cs="Arial"/>
          <w:lang w:val="id-ID"/>
        </w:rPr>
      </w:pPr>
      <w:r w:rsidRPr="00036722">
        <w:rPr>
          <w:rFonts w:ascii="Arial" w:hAnsi="Arial" w:cs="Arial"/>
        </w:rPr>
        <w:t>Sebagai dasar dalam penetapan sasaran kinerja pegawai.</w:t>
      </w:r>
      <w:r w:rsidRPr="00036722">
        <w:rPr>
          <w:sz w:val="22"/>
          <w:szCs w:val="22"/>
        </w:rPr>
        <w:t xml:space="preserve"> </w:t>
      </w:r>
      <w:r w:rsidR="00AF2E17" w:rsidRPr="00036722">
        <w:rPr>
          <w:rFonts w:ascii="Arial" w:hAnsi="Arial" w:cs="Arial"/>
          <w:lang w:val="id-ID"/>
        </w:rPr>
        <w:br w:type="page"/>
      </w:r>
    </w:p>
    <w:p w:rsidR="001846FF" w:rsidRPr="006078B5" w:rsidRDefault="001846FF" w:rsidP="004938D2">
      <w:pPr>
        <w:spacing w:line="360" w:lineRule="auto"/>
        <w:jc w:val="center"/>
        <w:rPr>
          <w:rFonts w:ascii="Arial" w:hAnsi="Arial" w:cs="Arial"/>
          <w:b/>
          <w:bCs/>
        </w:rPr>
      </w:pPr>
      <w:proofErr w:type="gramStart"/>
      <w:r w:rsidRPr="006078B5">
        <w:rPr>
          <w:rFonts w:ascii="Arial" w:hAnsi="Arial" w:cs="Arial"/>
          <w:b/>
          <w:bCs/>
        </w:rPr>
        <w:lastRenderedPageBreak/>
        <w:t>BAB  III</w:t>
      </w:r>
      <w:proofErr w:type="gramEnd"/>
    </w:p>
    <w:p w:rsidR="001846FF" w:rsidRPr="006078B5" w:rsidRDefault="002467D3" w:rsidP="004938D2">
      <w:pPr>
        <w:spacing w:line="360" w:lineRule="auto"/>
        <w:ind w:left="2160" w:hanging="2160"/>
        <w:jc w:val="center"/>
        <w:rPr>
          <w:rFonts w:ascii="Arial" w:hAnsi="Arial" w:cs="Arial"/>
          <w:b/>
          <w:bCs/>
        </w:rPr>
      </w:pPr>
      <w:r w:rsidRPr="006078B5">
        <w:rPr>
          <w:rFonts w:ascii="Arial" w:hAnsi="Arial" w:cs="Arial"/>
          <w:b/>
          <w:bCs/>
        </w:rPr>
        <w:t xml:space="preserve">AKUNTABILITAS </w:t>
      </w:r>
      <w:r w:rsidR="00611CA3" w:rsidRPr="006078B5">
        <w:rPr>
          <w:rFonts w:ascii="Arial" w:hAnsi="Arial" w:cs="Arial"/>
          <w:b/>
          <w:bCs/>
        </w:rPr>
        <w:t>KINERJA</w:t>
      </w:r>
    </w:p>
    <w:p w:rsidR="00D70127" w:rsidRPr="006078B5" w:rsidRDefault="00D70127" w:rsidP="004938D2">
      <w:pPr>
        <w:spacing w:line="360" w:lineRule="auto"/>
        <w:ind w:left="2160" w:hanging="2160"/>
        <w:jc w:val="both"/>
        <w:rPr>
          <w:rFonts w:ascii="Arial" w:hAnsi="Arial" w:cs="Arial"/>
          <w:b/>
          <w:bCs/>
        </w:rPr>
      </w:pPr>
    </w:p>
    <w:p w:rsidR="001846FF" w:rsidRPr="006078B5" w:rsidRDefault="002467D3" w:rsidP="004938D2">
      <w:pPr>
        <w:pStyle w:val="ListParagraph"/>
        <w:numPr>
          <w:ilvl w:val="4"/>
          <w:numId w:val="4"/>
        </w:numPr>
        <w:tabs>
          <w:tab w:val="left" w:pos="540"/>
          <w:tab w:val="left" w:pos="1440"/>
        </w:tabs>
        <w:spacing w:line="360" w:lineRule="auto"/>
        <w:ind w:left="900" w:hanging="900"/>
        <w:jc w:val="both"/>
        <w:rPr>
          <w:rFonts w:ascii="Arial" w:hAnsi="Arial" w:cs="Arial"/>
          <w:b/>
          <w:bCs/>
        </w:rPr>
      </w:pPr>
      <w:r w:rsidRPr="006078B5">
        <w:rPr>
          <w:rFonts w:ascii="Arial" w:hAnsi="Arial" w:cs="Arial"/>
          <w:b/>
          <w:bCs/>
        </w:rPr>
        <w:t>METODOLOGI PENGUKURAN CAPAIAN KINERJA</w:t>
      </w:r>
    </w:p>
    <w:p w:rsidR="002467D3" w:rsidRPr="006078B5" w:rsidRDefault="002467D3" w:rsidP="004938D2">
      <w:pPr>
        <w:spacing w:line="360" w:lineRule="auto"/>
        <w:ind w:left="540" w:firstLine="900"/>
        <w:jc w:val="both"/>
        <w:rPr>
          <w:rFonts w:ascii="Arial" w:eastAsia="Arial Unicode MS" w:hAnsi="Arial" w:cs="Arial"/>
          <w:lang w:val="id-ID"/>
        </w:rPr>
      </w:pPr>
      <w:r w:rsidRPr="006078B5">
        <w:rPr>
          <w:rFonts w:ascii="Arial" w:eastAsia="Arial Unicode MS" w:hAnsi="Arial" w:cs="Arial"/>
          <w:lang w:val="id-ID"/>
        </w:rPr>
        <w:t xml:space="preserve">Pengukuran keberhasilan pencapaian sasaran diukur dengan menggunakan metode membandingkan antara </w:t>
      </w:r>
      <w:r w:rsidRPr="006078B5">
        <w:rPr>
          <w:rFonts w:ascii="Arial" w:eastAsia="Arial Unicode MS" w:hAnsi="Arial" w:cs="Arial"/>
          <w:lang w:val="en-US"/>
        </w:rPr>
        <w:t xml:space="preserve">target </w:t>
      </w:r>
      <w:r w:rsidRPr="006078B5">
        <w:rPr>
          <w:rFonts w:ascii="Arial" w:eastAsia="Arial Unicode MS" w:hAnsi="Arial" w:cs="Arial"/>
          <w:lang w:val="id-ID"/>
        </w:rPr>
        <w:t>kinerja</w:t>
      </w:r>
      <w:r w:rsidR="00E357EA" w:rsidRPr="006078B5">
        <w:rPr>
          <w:rFonts w:ascii="Arial" w:eastAsia="Arial Unicode MS" w:hAnsi="Arial" w:cs="Arial"/>
          <w:lang w:val="id-ID"/>
        </w:rPr>
        <w:t xml:space="preserve"> </w:t>
      </w:r>
      <w:r w:rsidRPr="006078B5">
        <w:rPr>
          <w:rFonts w:ascii="Arial" w:eastAsia="Arial Unicode MS" w:hAnsi="Arial" w:cs="Arial"/>
          <w:lang w:val="id-ID"/>
        </w:rPr>
        <w:t xml:space="preserve">yang </w:t>
      </w:r>
      <w:r w:rsidRPr="006078B5">
        <w:rPr>
          <w:rFonts w:ascii="Arial" w:eastAsia="Arial Unicode MS" w:hAnsi="Arial" w:cs="Arial"/>
          <w:lang w:val="en-US"/>
        </w:rPr>
        <w:t xml:space="preserve">akan dicapai </w:t>
      </w:r>
      <w:r w:rsidRPr="006078B5">
        <w:rPr>
          <w:rFonts w:ascii="Arial" w:eastAsia="Arial Unicode MS" w:hAnsi="Arial" w:cs="Arial"/>
          <w:lang w:val="id-ID"/>
        </w:rPr>
        <w:t xml:space="preserve">dengan realisasi kinerja yang </w:t>
      </w:r>
      <w:r w:rsidRPr="006078B5">
        <w:rPr>
          <w:rFonts w:ascii="Arial" w:eastAsia="Arial Unicode MS" w:hAnsi="Arial" w:cs="Arial"/>
          <w:lang w:val="en-US"/>
        </w:rPr>
        <w:t>telah di</w:t>
      </w:r>
      <w:r w:rsidRPr="006078B5">
        <w:rPr>
          <w:rFonts w:ascii="Arial" w:eastAsia="Arial Unicode MS" w:hAnsi="Arial" w:cs="Arial"/>
          <w:lang w:val="id-ID"/>
        </w:rPr>
        <w:t>capai.</w:t>
      </w:r>
    </w:p>
    <w:p w:rsidR="002467D3" w:rsidRPr="006078B5" w:rsidRDefault="002467D3" w:rsidP="004938D2">
      <w:pPr>
        <w:spacing w:line="360" w:lineRule="auto"/>
        <w:ind w:left="540" w:firstLine="900"/>
        <w:jc w:val="both"/>
        <w:rPr>
          <w:rFonts w:ascii="Arial" w:eastAsia="Arial Unicode MS" w:hAnsi="Arial" w:cs="Arial"/>
          <w:lang w:val="id-ID"/>
        </w:rPr>
      </w:pPr>
      <w:r w:rsidRPr="006078B5">
        <w:rPr>
          <w:rFonts w:ascii="Arial" w:eastAsia="Arial Unicode MS" w:hAnsi="Arial" w:cs="Arial"/>
          <w:lang w:val="id-ID"/>
        </w:rPr>
        <w:t xml:space="preserve">Untuk memberikan gambaran kinerja tahun berjalan dalam pengukuran pencapaian kinerja sasaran juga diuraikan kegiatan dan program yang dilaksanakan pada </w:t>
      </w:r>
      <w:r w:rsidR="00C8384F" w:rsidRPr="006078B5">
        <w:rPr>
          <w:rFonts w:ascii="Arial" w:eastAsia="Arial Unicode MS" w:hAnsi="Arial" w:cs="Arial"/>
          <w:lang w:val="id-ID"/>
        </w:rPr>
        <w:t xml:space="preserve">Tahun </w:t>
      </w:r>
      <w:r w:rsidR="00C05901" w:rsidRPr="006078B5">
        <w:rPr>
          <w:rFonts w:ascii="Arial" w:eastAsia="Arial Unicode MS" w:hAnsi="Arial" w:cs="Arial"/>
          <w:lang w:val="id-ID"/>
        </w:rPr>
        <w:t>20</w:t>
      </w:r>
      <w:r w:rsidR="007D1794" w:rsidRPr="006078B5">
        <w:rPr>
          <w:rFonts w:ascii="Arial" w:eastAsia="Arial Unicode MS" w:hAnsi="Arial" w:cs="Arial"/>
          <w:lang w:val="en-US"/>
        </w:rPr>
        <w:t>2</w:t>
      </w:r>
      <w:r w:rsidR="00341F23">
        <w:rPr>
          <w:rFonts w:ascii="Arial" w:eastAsia="Arial Unicode MS" w:hAnsi="Arial" w:cs="Arial"/>
          <w:lang w:val="en-US"/>
        </w:rPr>
        <w:t>3</w:t>
      </w:r>
      <w:r w:rsidRPr="006078B5">
        <w:rPr>
          <w:rFonts w:ascii="Arial" w:eastAsia="Arial Unicode MS" w:hAnsi="Arial" w:cs="Arial"/>
          <w:lang w:val="id-ID"/>
        </w:rPr>
        <w:t xml:space="preserve"> untuk mendukung pencapaian masing-masing sasaran tersebut. Selanjutnya akan dilakukan analisis terhadap penyebab terjadinya</w:t>
      </w:r>
      <w:r w:rsidR="007D1794" w:rsidRPr="006078B5">
        <w:rPr>
          <w:rFonts w:ascii="Arial" w:eastAsia="Arial Unicode MS" w:hAnsi="Arial" w:cs="Arial"/>
          <w:lang w:val="id-ID"/>
        </w:rPr>
        <w:t xml:space="preserve"> celah kinerja yang terjadi</w:t>
      </w:r>
      <w:r w:rsidRPr="006078B5">
        <w:rPr>
          <w:rFonts w:ascii="Arial" w:eastAsia="Arial Unicode MS" w:hAnsi="Arial" w:cs="Arial"/>
          <w:lang w:val="id-ID"/>
        </w:rPr>
        <w:t xml:space="preserve">, serta tindakan perbaikan yang diperlukan di masa mendatang. </w:t>
      </w:r>
    </w:p>
    <w:p w:rsidR="002467D3" w:rsidRPr="006078B5" w:rsidRDefault="002467D3" w:rsidP="004938D2">
      <w:pPr>
        <w:pStyle w:val="ListParagraph"/>
        <w:spacing w:line="360" w:lineRule="auto"/>
        <w:ind w:left="900"/>
        <w:jc w:val="both"/>
        <w:rPr>
          <w:rFonts w:ascii="Arial" w:hAnsi="Arial" w:cs="Arial"/>
          <w:b/>
          <w:bCs/>
        </w:rPr>
      </w:pPr>
    </w:p>
    <w:p w:rsidR="00075A18" w:rsidRPr="006078B5" w:rsidRDefault="002467D3" w:rsidP="004938D2">
      <w:pPr>
        <w:pStyle w:val="BodyText"/>
        <w:numPr>
          <w:ilvl w:val="4"/>
          <w:numId w:val="4"/>
        </w:numPr>
        <w:tabs>
          <w:tab w:val="left" w:pos="540"/>
        </w:tabs>
        <w:spacing w:line="360" w:lineRule="auto"/>
        <w:ind w:hanging="3600"/>
        <w:rPr>
          <w:b/>
          <w:bCs/>
          <w:lang w:val="sv-SE"/>
        </w:rPr>
      </w:pPr>
      <w:r w:rsidRPr="006078B5">
        <w:rPr>
          <w:b/>
          <w:noProof/>
        </w:rPr>
        <w:t>CAPAIAN KINERJA</w:t>
      </w:r>
      <w:r w:rsidR="00687D7D" w:rsidRPr="006078B5">
        <w:rPr>
          <w:b/>
          <w:noProof/>
        </w:rPr>
        <w:t xml:space="preserve"> TAHUN 202</w:t>
      </w:r>
      <w:r w:rsidR="00341F23">
        <w:rPr>
          <w:b/>
          <w:noProof/>
          <w:lang w:val="en-US"/>
        </w:rPr>
        <w:t>3</w:t>
      </w:r>
    </w:p>
    <w:p w:rsidR="00B9316B" w:rsidRPr="006078B5" w:rsidRDefault="00B9316B" w:rsidP="004938D2">
      <w:pPr>
        <w:pStyle w:val="BodyText"/>
        <w:tabs>
          <w:tab w:val="left" w:pos="540"/>
        </w:tabs>
        <w:spacing w:line="360" w:lineRule="auto"/>
        <w:ind w:left="3600"/>
        <w:rPr>
          <w:b/>
          <w:bCs/>
          <w:lang w:val="sv-SE"/>
        </w:rPr>
      </w:pPr>
    </w:p>
    <w:p w:rsidR="007F3AB9" w:rsidRPr="006078B5" w:rsidRDefault="007D1794" w:rsidP="004938D2">
      <w:pPr>
        <w:spacing w:line="360" w:lineRule="auto"/>
        <w:ind w:left="567" w:firstLine="851"/>
        <w:jc w:val="both"/>
        <w:rPr>
          <w:rFonts w:ascii="Arial" w:hAnsi="Arial" w:cs="Arial"/>
          <w:bCs/>
          <w:lang w:val="id-ID"/>
        </w:rPr>
      </w:pPr>
      <w:proofErr w:type="gramStart"/>
      <w:r w:rsidRPr="006078B5">
        <w:rPr>
          <w:rFonts w:ascii="Arial" w:hAnsi="Arial" w:cs="Arial"/>
          <w:bCs/>
        </w:rPr>
        <w:t>S</w:t>
      </w:r>
      <w:r w:rsidR="007F3AB9" w:rsidRPr="006078B5">
        <w:rPr>
          <w:rFonts w:ascii="Arial" w:hAnsi="Arial" w:cs="Arial"/>
          <w:bCs/>
          <w:lang w:val="sv-SE"/>
        </w:rPr>
        <w:t>esuai denga</w:t>
      </w:r>
      <w:r w:rsidR="00E33768" w:rsidRPr="006078B5">
        <w:rPr>
          <w:rFonts w:ascii="Arial" w:hAnsi="Arial" w:cs="Arial"/>
          <w:bCs/>
          <w:lang w:val="sv-SE"/>
        </w:rPr>
        <w:t xml:space="preserve">n perjanjian kinerja Sekretariat </w:t>
      </w:r>
      <w:r w:rsidR="007F3AB9" w:rsidRPr="006078B5">
        <w:rPr>
          <w:rFonts w:ascii="Arial" w:hAnsi="Arial" w:cs="Arial"/>
          <w:bCs/>
          <w:lang w:val="sv-SE"/>
        </w:rPr>
        <w:t>Daerah</w:t>
      </w:r>
      <w:r w:rsidR="00C05901" w:rsidRPr="006078B5">
        <w:rPr>
          <w:rFonts w:ascii="Arial" w:hAnsi="Arial" w:cs="Arial"/>
          <w:bCs/>
          <w:lang w:val="sv-SE"/>
        </w:rPr>
        <w:t xml:space="preserve"> Kota Padang Panjang Tahun 202</w:t>
      </w:r>
      <w:r w:rsidR="00687D7D" w:rsidRPr="006078B5">
        <w:rPr>
          <w:rFonts w:ascii="Arial" w:hAnsi="Arial" w:cs="Arial"/>
          <w:bCs/>
          <w:lang w:val="id-ID"/>
        </w:rPr>
        <w:t>2</w:t>
      </w:r>
      <w:r w:rsidR="00B9316B" w:rsidRPr="006078B5">
        <w:rPr>
          <w:rFonts w:ascii="Arial" w:hAnsi="Arial" w:cs="Arial"/>
          <w:bCs/>
          <w:lang w:val="sv-SE"/>
        </w:rPr>
        <w:t xml:space="preserve">, </w:t>
      </w:r>
      <w:r w:rsidR="007F3AB9" w:rsidRPr="006078B5">
        <w:rPr>
          <w:rFonts w:ascii="Arial" w:hAnsi="Arial" w:cs="Arial"/>
          <w:bCs/>
          <w:lang w:val="sv-SE"/>
        </w:rPr>
        <w:t xml:space="preserve">telah ditetapkan </w:t>
      </w:r>
      <w:r w:rsidR="007B5810">
        <w:rPr>
          <w:rFonts w:ascii="Arial" w:hAnsi="Arial" w:cs="Arial"/>
          <w:bCs/>
          <w:lang w:val="en-US"/>
        </w:rPr>
        <w:t>3</w:t>
      </w:r>
      <w:r w:rsidR="007F3AB9" w:rsidRPr="006078B5">
        <w:rPr>
          <w:rFonts w:ascii="Arial" w:hAnsi="Arial" w:cs="Arial"/>
          <w:bCs/>
          <w:lang w:val="sv-SE"/>
        </w:rPr>
        <w:t xml:space="preserve"> (</w:t>
      </w:r>
      <w:r w:rsidR="007B5810">
        <w:rPr>
          <w:rFonts w:ascii="Arial" w:hAnsi="Arial" w:cs="Arial"/>
          <w:bCs/>
          <w:lang w:val="en-US"/>
        </w:rPr>
        <w:t>sasaran</w:t>
      </w:r>
      <w:r w:rsidR="007F3AB9" w:rsidRPr="006078B5">
        <w:rPr>
          <w:rFonts w:ascii="Arial" w:hAnsi="Arial" w:cs="Arial"/>
          <w:bCs/>
          <w:lang w:val="id-ID"/>
        </w:rPr>
        <w:t>)</w:t>
      </w:r>
      <w:r w:rsidR="007F3AB9" w:rsidRPr="006078B5">
        <w:rPr>
          <w:rFonts w:ascii="Arial" w:hAnsi="Arial" w:cs="Arial"/>
          <w:bCs/>
          <w:lang w:val="sv-SE"/>
        </w:rPr>
        <w:t xml:space="preserve"> sasaran sesuai dengan Re</w:t>
      </w:r>
      <w:r w:rsidR="007F3AB9" w:rsidRPr="006078B5">
        <w:rPr>
          <w:rFonts w:ascii="Arial" w:hAnsi="Arial" w:cs="Arial"/>
          <w:bCs/>
        </w:rPr>
        <w:t>n</w:t>
      </w:r>
      <w:r w:rsidR="007F3AB9" w:rsidRPr="006078B5">
        <w:rPr>
          <w:rFonts w:ascii="Arial" w:hAnsi="Arial" w:cs="Arial"/>
          <w:bCs/>
          <w:lang w:val="sv-SE"/>
        </w:rPr>
        <w:t xml:space="preserve">stra </w:t>
      </w:r>
      <w:r w:rsidR="00E33768" w:rsidRPr="006078B5">
        <w:rPr>
          <w:rFonts w:ascii="Arial" w:hAnsi="Arial" w:cs="Arial"/>
          <w:bCs/>
          <w:lang w:val="sv-SE"/>
        </w:rPr>
        <w:t>Sekretariat</w:t>
      </w:r>
      <w:r w:rsidR="00B9316B" w:rsidRPr="006078B5">
        <w:rPr>
          <w:rFonts w:ascii="Arial" w:hAnsi="Arial" w:cs="Arial"/>
          <w:bCs/>
          <w:lang w:val="sv-SE"/>
        </w:rPr>
        <w:t xml:space="preserve"> Daerah Ko</w:t>
      </w:r>
      <w:r w:rsidR="007B5810">
        <w:rPr>
          <w:rFonts w:ascii="Arial" w:hAnsi="Arial" w:cs="Arial"/>
          <w:bCs/>
          <w:lang w:val="sv-SE"/>
        </w:rPr>
        <w:t>t</w:t>
      </w:r>
      <w:r w:rsidR="00B9316B" w:rsidRPr="006078B5">
        <w:rPr>
          <w:rFonts w:ascii="Arial" w:hAnsi="Arial" w:cs="Arial"/>
          <w:bCs/>
          <w:lang w:val="sv-SE"/>
        </w:rPr>
        <w:t>a Padang Panjang dan untuk mencapai sas</w:t>
      </w:r>
      <w:r w:rsidR="00687D7D" w:rsidRPr="006078B5">
        <w:rPr>
          <w:rFonts w:ascii="Arial" w:hAnsi="Arial" w:cs="Arial"/>
          <w:bCs/>
          <w:lang w:val="id-ID"/>
        </w:rPr>
        <w:t>a</w:t>
      </w:r>
      <w:r w:rsidR="00B9316B" w:rsidRPr="006078B5">
        <w:rPr>
          <w:rFonts w:ascii="Arial" w:hAnsi="Arial" w:cs="Arial"/>
          <w:bCs/>
          <w:lang w:val="sv-SE"/>
        </w:rPr>
        <w:t xml:space="preserve">ran tersebut telah dianggarkan </w:t>
      </w:r>
      <w:r w:rsidR="00B9316B" w:rsidRPr="006078B5">
        <w:rPr>
          <w:rFonts w:ascii="Arial" w:hAnsi="Arial" w:cs="Arial"/>
          <w:bCs/>
          <w:lang w:val="en-US"/>
        </w:rPr>
        <w:t>3</w:t>
      </w:r>
      <w:r w:rsidR="00B9316B" w:rsidRPr="006078B5">
        <w:rPr>
          <w:rFonts w:ascii="Arial" w:hAnsi="Arial" w:cs="Arial"/>
          <w:bCs/>
        </w:rPr>
        <w:t xml:space="preserve"> program dengan </w:t>
      </w:r>
      <w:r w:rsidR="00B9316B" w:rsidRPr="006078B5">
        <w:rPr>
          <w:rFonts w:ascii="Arial" w:hAnsi="Arial" w:cs="Arial"/>
          <w:bCs/>
          <w:lang w:val="en-US"/>
        </w:rPr>
        <w:t>1</w:t>
      </w:r>
      <w:r w:rsidR="00D70393">
        <w:rPr>
          <w:rFonts w:ascii="Arial" w:hAnsi="Arial" w:cs="Arial"/>
          <w:bCs/>
          <w:lang w:val="en-US"/>
        </w:rPr>
        <w:t>6</w:t>
      </w:r>
      <w:r w:rsidR="00B9316B" w:rsidRPr="006078B5">
        <w:rPr>
          <w:rFonts w:ascii="Arial" w:hAnsi="Arial" w:cs="Arial"/>
          <w:bCs/>
        </w:rPr>
        <w:t xml:space="preserve"> kegiatan</w:t>
      </w:r>
      <w:r w:rsidR="00687D7D" w:rsidRPr="006078B5">
        <w:rPr>
          <w:rFonts w:ascii="Arial" w:hAnsi="Arial" w:cs="Arial"/>
          <w:bCs/>
          <w:lang w:val="id-ID"/>
        </w:rPr>
        <w:t>.</w:t>
      </w:r>
      <w:proofErr w:type="gramEnd"/>
    </w:p>
    <w:p w:rsidR="00E555B5" w:rsidRPr="006078B5" w:rsidRDefault="00E555B5" w:rsidP="004938D2">
      <w:pPr>
        <w:spacing w:line="360" w:lineRule="auto"/>
        <w:ind w:left="539" w:firstLine="902"/>
        <w:jc w:val="both"/>
        <w:rPr>
          <w:rFonts w:ascii="Arial" w:eastAsia="Arial Unicode MS" w:hAnsi="Arial" w:cs="Arial"/>
          <w:lang w:val="id-ID"/>
        </w:rPr>
      </w:pPr>
      <w:r w:rsidRPr="006078B5">
        <w:rPr>
          <w:rFonts w:ascii="Arial" w:eastAsia="Arial Unicode MS" w:hAnsi="Arial" w:cs="Arial"/>
          <w:lang w:val="id-ID"/>
        </w:rPr>
        <w:t>Secara umum semua sasaran yang sudah ditargetkan tersebut telah berhasil diwujudkan.</w:t>
      </w:r>
    </w:p>
    <w:p w:rsidR="00E555B5" w:rsidRPr="006078B5" w:rsidRDefault="00E555B5" w:rsidP="004938D2">
      <w:pPr>
        <w:tabs>
          <w:tab w:val="left" w:pos="720"/>
        </w:tabs>
        <w:spacing w:line="360" w:lineRule="auto"/>
        <w:ind w:left="540" w:firstLine="878"/>
        <w:jc w:val="both"/>
        <w:rPr>
          <w:rFonts w:ascii="Arial" w:hAnsi="Arial" w:cs="Arial"/>
          <w:lang w:val="sv-SE"/>
        </w:rPr>
      </w:pPr>
      <w:r w:rsidRPr="006078B5">
        <w:rPr>
          <w:rFonts w:ascii="Arial" w:hAnsi="Arial" w:cs="Arial"/>
          <w:lang w:val="sv-SE"/>
        </w:rPr>
        <w:t>Adapun persentase hasil capaian dikelompokkan dalam 5 klasifikasi penilaian yaitu:</w:t>
      </w:r>
    </w:p>
    <w:p w:rsidR="00870CCB" w:rsidRPr="006078B5" w:rsidRDefault="00870CCB" w:rsidP="004938D2">
      <w:pPr>
        <w:numPr>
          <w:ilvl w:val="0"/>
          <w:numId w:val="6"/>
        </w:numPr>
        <w:tabs>
          <w:tab w:val="clear" w:pos="720"/>
        </w:tabs>
        <w:spacing w:line="360" w:lineRule="auto"/>
        <w:ind w:left="851" w:hanging="284"/>
        <w:jc w:val="both"/>
        <w:rPr>
          <w:rFonts w:ascii="Arial" w:hAnsi="Arial" w:cs="Arial"/>
          <w:color w:val="000000"/>
          <w:lang w:val="id-ID"/>
        </w:rPr>
      </w:pPr>
      <w:r w:rsidRPr="006078B5">
        <w:rPr>
          <w:rFonts w:ascii="Arial" w:hAnsi="Arial" w:cs="Arial"/>
          <w:color w:val="000000"/>
          <w:lang w:val="id-ID"/>
        </w:rPr>
        <w:t xml:space="preserve">Pencapaian indikator kinerja sasaran ≥100 % </w:t>
      </w:r>
      <w:r w:rsidRPr="006078B5">
        <w:rPr>
          <w:rFonts w:ascii="Arial" w:hAnsi="Arial" w:cs="Arial"/>
          <w:b/>
          <w:color w:val="000000"/>
          <w:lang w:val="id-ID"/>
        </w:rPr>
        <w:t>“</w:t>
      </w:r>
      <w:r w:rsidRPr="006078B5">
        <w:rPr>
          <w:rFonts w:ascii="Arial" w:hAnsi="Arial" w:cs="Arial"/>
          <w:b/>
          <w:color w:val="000000"/>
        </w:rPr>
        <w:t>Memuaskan</w:t>
      </w:r>
      <w:r w:rsidRPr="006078B5">
        <w:rPr>
          <w:rFonts w:ascii="Arial" w:hAnsi="Arial" w:cs="Arial"/>
          <w:b/>
          <w:color w:val="000000"/>
          <w:lang w:val="id-ID"/>
        </w:rPr>
        <w:t>”</w:t>
      </w:r>
    </w:p>
    <w:p w:rsidR="00870CCB" w:rsidRPr="006078B5" w:rsidRDefault="00870CCB" w:rsidP="004938D2">
      <w:pPr>
        <w:numPr>
          <w:ilvl w:val="0"/>
          <w:numId w:val="6"/>
        </w:numPr>
        <w:tabs>
          <w:tab w:val="clear" w:pos="720"/>
        </w:tabs>
        <w:spacing w:line="360" w:lineRule="auto"/>
        <w:ind w:left="851" w:hanging="284"/>
        <w:jc w:val="both"/>
        <w:rPr>
          <w:rFonts w:ascii="Arial" w:hAnsi="Arial" w:cs="Arial"/>
          <w:b/>
          <w:color w:val="000000"/>
          <w:lang w:val="id-ID"/>
        </w:rPr>
      </w:pPr>
      <w:r w:rsidRPr="006078B5">
        <w:rPr>
          <w:rFonts w:ascii="Arial" w:hAnsi="Arial" w:cs="Arial"/>
          <w:color w:val="000000"/>
          <w:lang w:val="id-ID"/>
        </w:rPr>
        <w:t xml:space="preserve">Pencapaian indikator kinerja sasaran </w:t>
      </w:r>
      <w:r w:rsidRPr="006078B5">
        <w:rPr>
          <w:rFonts w:ascii="Arial" w:hAnsi="Arial" w:cs="Arial"/>
          <w:color w:val="000000"/>
        </w:rPr>
        <w:t>85</w:t>
      </w:r>
      <w:r w:rsidRPr="006078B5">
        <w:rPr>
          <w:rFonts w:ascii="Arial" w:hAnsi="Arial" w:cs="Arial"/>
          <w:color w:val="000000"/>
          <w:lang w:val="id-ID"/>
        </w:rPr>
        <w:t>% sampai dengan dibawah 100% predikatnya</w:t>
      </w:r>
      <w:r w:rsidRPr="006078B5">
        <w:rPr>
          <w:rFonts w:ascii="Arial" w:hAnsi="Arial" w:cs="Arial"/>
          <w:b/>
          <w:color w:val="000000"/>
          <w:lang w:val="id-ID"/>
        </w:rPr>
        <w:t>“</w:t>
      </w:r>
      <w:r w:rsidRPr="006078B5">
        <w:rPr>
          <w:rFonts w:ascii="Arial" w:hAnsi="Arial" w:cs="Arial"/>
          <w:b/>
          <w:color w:val="000000"/>
        </w:rPr>
        <w:t xml:space="preserve">Sangat </w:t>
      </w:r>
      <w:r w:rsidRPr="006078B5">
        <w:rPr>
          <w:rFonts w:ascii="Arial" w:hAnsi="Arial" w:cs="Arial"/>
          <w:b/>
          <w:color w:val="000000"/>
          <w:lang w:val="id-ID"/>
        </w:rPr>
        <w:t>Baik”</w:t>
      </w:r>
    </w:p>
    <w:p w:rsidR="00870CCB" w:rsidRPr="006078B5" w:rsidRDefault="00870CCB" w:rsidP="004938D2">
      <w:pPr>
        <w:numPr>
          <w:ilvl w:val="0"/>
          <w:numId w:val="6"/>
        </w:numPr>
        <w:tabs>
          <w:tab w:val="clear" w:pos="720"/>
          <w:tab w:val="num" w:pos="360"/>
        </w:tabs>
        <w:spacing w:line="360" w:lineRule="auto"/>
        <w:ind w:left="851" w:hanging="284"/>
        <w:jc w:val="both"/>
        <w:rPr>
          <w:rFonts w:ascii="Arial" w:hAnsi="Arial" w:cs="Arial"/>
          <w:b/>
          <w:color w:val="000000" w:themeColor="text1"/>
          <w:lang w:val="id-ID"/>
        </w:rPr>
      </w:pPr>
      <w:r w:rsidRPr="006078B5">
        <w:rPr>
          <w:rFonts w:ascii="Arial" w:hAnsi="Arial" w:cs="Arial"/>
          <w:color w:val="000000" w:themeColor="text1"/>
          <w:lang w:val="id-ID"/>
        </w:rPr>
        <w:t xml:space="preserve">Pencapaian indikator kinerja sasaran </w:t>
      </w:r>
      <w:r w:rsidRPr="006078B5">
        <w:rPr>
          <w:rFonts w:ascii="Arial" w:hAnsi="Arial" w:cs="Arial"/>
          <w:color w:val="000000" w:themeColor="text1"/>
        </w:rPr>
        <w:t>7</w:t>
      </w:r>
      <w:r w:rsidRPr="006078B5">
        <w:rPr>
          <w:rFonts w:ascii="Arial" w:hAnsi="Arial" w:cs="Arial"/>
          <w:color w:val="000000" w:themeColor="text1"/>
          <w:lang w:val="id-ID"/>
        </w:rPr>
        <w:t xml:space="preserve">0% sampai dengan dibawah </w:t>
      </w:r>
      <w:r w:rsidRPr="006078B5">
        <w:rPr>
          <w:rFonts w:ascii="Arial" w:hAnsi="Arial" w:cs="Arial"/>
          <w:color w:val="000000" w:themeColor="text1"/>
        </w:rPr>
        <w:t>85</w:t>
      </w:r>
      <w:r w:rsidRPr="006078B5">
        <w:rPr>
          <w:rFonts w:ascii="Arial" w:hAnsi="Arial" w:cs="Arial"/>
          <w:color w:val="000000" w:themeColor="text1"/>
          <w:lang w:val="id-ID"/>
        </w:rPr>
        <w:t xml:space="preserve">% predikatnya </w:t>
      </w:r>
      <w:r w:rsidRPr="006078B5">
        <w:rPr>
          <w:rFonts w:ascii="Arial" w:hAnsi="Arial" w:cs="Arial"/>
          <w:b/>
          <w:color w:val="000000" w:themeColor="text1"/>
          <w:lang w:val="id-ID"/>
        </w:rPr>
        <w:t>“Baik”</w:t>
      </w:r>
    </w:p>
    <w:p w:rsidR="00870CCB" w:rsidRPr="006078B5" w:rsidRDefault="00870CCB" w:rsidP="004938D2">
      <w:pPr>
        <w:numPr>
          <w:ilvl w:val="0"/>
          <w:numId w:val="6"/>
        </w:numPr>
        <w:tabs>
          <w:tab w:val="clear" w:pos="720"/>
          <w:tab w:val="num" w:pos="360"/>
        </w:tabs>
        <w:spacing w:line="360" w:lineRule="auto"/>
        <w:ind w:left="851" w:hanging="284"/>
        <w:jc w:val="both"/>
        <w:rPr>
          <w:rFonts w:ascii="Arial" w:hAnsi="Arial" w:cs="Arial"/>
          <w:b/>
          <w:color w:val="000000" w:themeColor="text1"/>
          <w:lang w:val="id-ID"/>
        </w:rPr>
      </w:pPr>
      <w:r w:rsidRPr="006078B5">
        <w:rPr>
          <w:rFonts w:ascii="Arial" w:hAnsi="Arial" w:cs="Arial"/>
          <w:color w:val="000000" w:themeColor="text1"/>
          <w:lang w:val="id-ID"/>
        </w:rPr>
        <w:t xml:space="preserve">Pencapaian indikator kinerja sasaran </w:t>
      </w:r>
      <w:r w:rsidRPr="006078B5">
        <w:rPr>
          <w:rFonts w:ascii="Arial" w:hAnsi="Arial" w:cs="Arial"/>
          <w:color w:val="000000" w:themeColor="text1"/>
        </w:rPr>
        <w:t>55</w:t>
      </w:r>
      <w:r w:rsidRPr="006078B5">
        <w:rPr>
          <w:rFonts w:ascii="Arial" w:hAnsi="Arial" w:cs="Arial"/>
          <w:color w:val="000000" w:themeColor="text1"/>
          <w:lang w:val="id-ID"/>
        </w:rPr>
        <w:t xml:space="preserve">% sampai dengan dibawah </w:t>
      </w:r>
      <w:r w:rsidRPr="006078B5">
        <w:rPr>
          <w:rFonts w:ascii="Arial" w:hAnsi="Arial" w:cs="Arial"/>
          <w:color w:val="000000" w:themeColor="text1"/>
        </w:rPr>
        <w:t>70</w:t>
      </w:r>
      <w:r w:rsidRPr="006078B5">
        <w:rPr>
          <w:rFonts w:ascii="Arial" w:hAnsi="Arial" w:cs="Arial"/>
          <w:color w:val="000000" w:themeColor="text1"/>
          <w:lang w:val="id-ID"/>
        </w:rPr>
        <w:t xml:space="preserve">% predikatnya </w:t>
      </w:r>
      <w:r w:rsidRPr="006078B5">
        <w:rPr>
          <w:rFonts w:ascii="Arial" w:hAnsi="Arial" w:cs="Arial"/>
          <w:b/>
          <w:color w:val="000000" w:themeColor="text1"/>
          <w:lang w:val="id-ID"/>
        </w:rPr>
        <w:t>“</w:t>
      </w:r>
      <w:r w:rsidRPr="006078B5">
        <w:rPr>
          <w:rFonts w:ascii="Arial" w:hAnsi="Arial" w:cs="Arial"/>
          <w:b/>
          <w:color w:val="000000" w:themeColor="text1"/>
        </w:rPr>
        <w:t>Cukup</w:t>
      </w:r>
      <w:r w:rsidRPr="006078B5">
        <w:rPr>
          <w:rFonts w:ascii="Arial" w:hAnsi="Arial" w:cs="Arial"/>
          <w:b/>
          <w:color w:val="000000" w:themeColor="text1"/>
          <w:lang w:val="id-ID"/>
        </w:rPr>
        <w:t>”</w:t>
      </w:r>
    </w:p>
    <w:p w:rsidR="00817C4F" w:rsidRPr="006078B5" w:rsidRDefault="00870CCB" w:rsidP="004938D2">
      <w:pPr>
        <w:numPr>
          <w:ilvl w:val="0"/>
          <w:numId w:val="6"/>
        </w:numPr>
        <w:tabs>
          <w:tab w:val="clear" w:pos="720"/>
          <w:tab w:val="num" w:pos="360"/>
        </w:tabs>
        <w:spacing w:line="360" w:lineRule="auto"/>
        <w:ind w:left="851" w:hanging="284"/>
        <w:jc w:val="both"/>
        <w:rPr>
          <w:rFonts w:ascii="Arial" w:hAnsi="Arial" w:cs="Arial"/>
          <w:b/>
          <w:color w:val="000000" w:themeColor="text1"/>
          <w:lang w:val="id-ID"/>
        </w:rPr>
      </w:pPr>
      <w:r w:rsidRPr="006078B5">
        <w:rPr>
          <w:rFonts w:ascii="Arial" w:hAnsi="Arial" w:cs="Arial"/>
          <w:color w:val="000000" w:themeColor="text1"/>
          <w:lang w:val="id-ID"/>
        </w:rPr>
        <w:lastRenderedPageBreak/>
        <w:t xml:space="preserve">Pencapaian indikator kinerja sasaran 0% sampai dengan dibawah </w:t>
      </w:r>
      <w:r w:rsidRPr="006078B5">
        <w:rPr>
          <w:rFonts w:ascii="Arial" w:hAnsi="Arial" w:cs="Arial"/>
          <w:color w:val="000000" w:themeColor="text1"/>
        </w:rPr>
        <w:t>55</w:t>
      </w:r>
      <w:r w:rsidRPr="006078B5">
        <w:rPr>
          <w:rFonts w:ascii="Arial" w:hAnsi="Arial" w:cs="Arial"/>
          <w:color w:val="000000" w:themeColor="text1"/>
          <w:lang w:val="id-ID"/>
        </w:rPr>
        <w:t xml:space="preserve">% predikatnya </w:t>
      </w:r>
      <w:r w:rsidR="00B942EB" w:rsidRPr="006078B5">
        <w:rPr>
          <w:rFonts w:ascii="Arial" w:hAnsi="Arial" w:cs="Arial"/>
          <w:b/>
          <w:color w:val="000000" w:themeColor="text1"/>
          <w:lang w:val="id-ID"/>
        </w:rPr>
        <w:t>“Kurang</w:t>
      </w:r>
      <w:r w:rsidRPr="006078B5">
        <w:rPr>
          <w:rFonts w:ascii="Arial" w:hAnsi="Arial" w:cs="Arial"/>
          <w:b/>
          <w:color w:val="000000" w:themeColor="text1"/>
          <w:lang w:val="id-ID"/>
        </w:rPr>
        <w:t>”</w:t>
      </w:r>
    </w:p>
    <w:p w:rsidR="00D83E3E" w:rsidRDefault="00D70127" w:rsidP="004938D2">
      <w:pPr>
        <w:tabs>
          <w:tab w:val="left" w:pos="5220"/>
        </w:tabs>
        <w:spacing w:line="360" w:lineRule="auto"/>
        <w:ind w:left="540" w:firstLine="878"/>
        <w:jc w:val="both"/>
        <w:rPr>
          <w:rFonts w:ascii="Arial" w:eastAsia="Arial Unicode MS" w:hAnsi="Arial" w:cs="Arial"/>
          <w:color w:val="000000" w:themeColor="text1"/>
          <w:lang w:val="id-ID"/>
        </w:rPr>
      </w:pPr>
      <w:r w:rsidRPr="006078B5">
        <w:rPr>
          <w:rFonts w:ascii="Arial" w:eastAsia="Arial Unicode MS" w:hAnsi="Arial" w:cs="Arial"/>
          <w:color w:val="000000" w:themeColor="text1"/>
          <w:lang w:val="en-US"/>
        </w:rPr>
        <w:t>Adapun r</w:t>
      </w:r>
      <w:r w:rsidR="00E555B5" w:rsidRPr="006078B5">
        <w:rPr>
          <w:rFonts w:ascii="Arial" w:eastAsia="Arial Unicode MS" w:hAnsi="Arial" w:cs="Arial"/>
          <w:color w:val="000000" w:themeColor="text1"/>
          <w:lang w:val="id-ID"/>
        </w:rPr>
        <w:t>incian analisis capaian masing-masing sasaran stratejik dapat diuraikan sebagai berikut:</w:t>
      </w:r>
    </w:p>
    <w:p w:rsidR="00462BF8" w:rsidRDefault="00462BF8" w:rsidP="004938D2">
      <w:pPr>
        <w:pStyle w:val="BodyText"/>
        <w:spacing w:line="360" w:lineRule="auto"/>
        <w:ind w:left="1134" w:hanging="1120"/>
        <w:rPr>
          <w:b/>
          <w:bCs/>
          <w:lang w:val="sv-SE"/>
        </w:rPr>
      </w:pPr>
    </w:p>
    <w:p w:rsidR="00311E95" w:rsidRPr="006078B5" w:rsidRDefault="00311E95" w:rsidP="004938D2">
      <w:pPr>
        <w:pStyle w:val="BodyText"/>
        <w:spacing w:line="360" w:lineRule="auto"/>
        <w:ind w:left="1134" w:hanging="1120"/>
        <w:rPr>
          <w:b/>
          <w:bCs/>
          <w:lang w:val="id-ID"/>
        </w:rPr>
      </w:pPr>
      <w:r w:rsidRPr="006078B5">
        <w:rPr>
          <w:b/>
          <w:bCs/>
          <w:lang w:val="sv-SE"/>
        </w:rPr>
        <w:t>Sasaran</w:t>
      </w:r>
      <w:r w:rsidRPr="006078B5">
        <w:rPr>
          <w:b/>
          <w:bCs/>
          <w:lang w:val="id-ID"/>
        </w:rPr>
        <w:t xml:space="preserve"> 1</w:t>
      </w:r>
      <w:r w:rsidR="007B5810">
        <w:rPr>
          <w:b/>
          <w:bCs/>
          <w:lang w:val="en-US"/>
        </w:rPr>
        <w:t xml:space="preserve"> </w:t>
      </w:r>
      <w:r w:rsidRPr="006078B5">
        <w:rPr>
          <w:b/>
          <w:bCs/>
          <w:lang w:val="sv-SE"/>
        </w:rPr>
        <w:t>:</w:t>
      </w:r>
      <w:r w:rsidR="00B9316B" w:rsidRPr="006078B5">
        <w:rPr>
          <w:b/>
          <w:bCs/>
          <w:lang w:val="sv-SE"/>
        </w:rPr>
        <w:t xml:space="preserve"> </w:t>
      </w:r>
      <w:r w:rsidR="002E41AB" w:rsidRPr="006078B5">
        <w:rPr>
          <w:b/>
        </w:rPr>
        <w:t>Meningkatkan Akuntabilitas Kinerja Pemerintah Daerah</w:t>
      </w:r>
    </w:p>
    <w:p w:rsidR="00ED7E18" w:rsidRDefault="00925879" w:rsidP="004938D2">
      <w:pPr>
        <w:pStyle w:val="BodyText"/>
        <w:tabs>
          <w:tab w:val="left" w:pos="540"/>
        </w:tabs>
        <w:spacing w:before="120" w:line="360" w:lineRule="auto"/>
        <w:ind w:left="28" w:firstLine="823"/>
        <w:rPr>
          <w:b/>
        </w:rPr>
      </w:pPr>
      <w:r w:rsidRPr="006078B5">
        <w:rPr>
          <w:lang w:val="en-US"/>
        </w:rPr>
        <w:t>Sasaran</w:t>
      </w:r>
      <w:r w:rsidR="00311E95" w:rsidRPr="006078B5">
        <w:rPr>
          <w:lang w:val="id-ID"/>
        </w:rPr>
        <w:t xml:space="preserve"> </w:t>
      </w:r>
      <w:r w:rsidR="00C83334" w:rsidRPr="006078B5">
        <w:rPr>
          <w:lang w:val="id-ID"/>
        </w:rPr>
        <w:t>m</w:t>
      </w:r>
      <w:r w:rsidR="00ED7E18" w:rsidRPr="006078B5">
        <w:t>eningkatkan akuntabilitas kinerja pemerintah daerah</w:t>
      </w:r>
      <w:r w:rsidR="00263996" w:rsidRPr="006078B5">
        <w:rPr>
          <w:bCs/>
          <w:lang w:val="id-ID"/>
        </w:rPr>
        <w:t xml:space="preserve"> </w:t>
      </w:r>
      <w:r w:rsidRPr="006078B5">
        <w:rPr>
          <w:noProof/>
          <w:spacing w:val="-4"/>
          <w:lang w:val="en-US"/>
        </w:rPr>
        <w:t>mempunyai</w:t>
      </w:r>
      <w:r w:rsidR="00311E95" w:rsidRPr="006078B5">
        <w:rPr>
          <w:noProof/>
          <w:spacing w:val="-4"/>
          <w:lang w:val="id-ID"/>
        </w:rPr>
        <w:t xml:space="preserve"> </w:t>
      </w:r>
      <w:r w:rsidR="0084515F">
        <w:rPr>
          <w:noProof/>
          <w:spacing w:val="-4"/>
          <w:lang w:val="en-US"/>
        </w:rPr>
        <w:t>3</w:t>
      </w:r>
      <w:r w:rsidR="00263996" w:rsidRPr="006078B5">
        <w:rPr>
          <w:noProof/>
          <w:spacing w:val="-4"/>
          <w:lang w:val="id-ID"/>
        </w:rPr>
        <w:t xml:space="preserve"> </w:t>
      </w:r>
      <w:r w:rsidR="00311E95" w:rsidRPr="006078B5">
        <w:rPr>
          <w:noProof/>
          <w:spacing w:val="-4"/>
          <w:lang w:val="id-ID"/>
        </w:rPr>
        <w:t>(</w:t>
      </w:r>
      <w:r w:rsidR="0084515F">
        <w:rPr>
          <w:noProof/>
          <w:spacing w:val="-4"/>
          <w:lang w:val="en-US"/>
        </w:rPr>
        <w:t>tiga</w:t>
      </w:r>
      <w:r w:rsidR="00521E3B" w:rsidRPr="006078B5">
        <w:rPr>
          <w:noProof/>
          <w:spacing w:val="-4"/>
          <w:lang w:val="id-ID"/>
        </w:rPr>
        <w:t xml:space="preserve">) indikator </w:t>
      </w:r>
      <w:r w:rsidR="00ED7E18" w:rsidRPr="006078B5">
        <w:rPr>
          <w:lang w:val="id-ID"/>
        </w:rPr>
        <w:t>sebagai berikut</w:t>
      </w:r>
      <w:r w:rsidR="00311E95" w:rsidRPr="006078B5">
        <w:t>:</w:t>
      </w:r>
      <w:r w:rsidR="00ED7E18" w:rsidRPr="006078B5">
        <w:rPr>
          <w:b/>
        </w:rPr>
        <w:t xml:space="preserve"> </w:t>
      </w:r>
    </w:p>
    <w:p w:rsidR="00E80B38" w:rsidRDefault="00F508A1">
      <w:pPr>
        <w:rPr>
          <w:b/>
          <w:bCs/>
          <w:iCs/>
          <w:lang w:val="en-US"/>
        </w:rPr>
      </w:pPr>
      <w:r>
        <w:rPr>
          <w:rFonts w:ascii="Arial" w:hAnsi="Arial" w:cs="Arial"/>
          <w:bCs/>
          <w:noProof/>
        </w:rPr>
        <w:pict>
          <v:shape id="_x0000_s1034" type="#_x0000_t75" style="position:absolute;margin-left:0;margin-top:5.8pt;width:450.6pt;height:128.25pt;z-index:251665408;mso-position-horizontal-relative:text;mso-position-vertical-relative:text;mso-width-relative:page;mso-height-relative:page">
            <v:imagedata r:id="rId20" o:title=""/>
          </v:shape>
          <o:OLEObject Type="Embed" ProgID="Excel.Sheet.12" ShapeID="_x0000_s1034" DrawAspect="Content" ObjectID="_1780819573" r:id="rId21"/>
        </w:pict>
      </w:r>
    </w:p>
    <w:p w:rsidR="00E80B38" w:rsidRDefault="00E80B38">
      <w:pPr>
        <w:rPr>
          <w:b/>
          <w:bCs/>
          <w:iCs/>
          <w:lang w:val="en-US"/>
        </w:rPr>
      </w:pPr>
    </w:p>
    <w:p w:rsidR="00E80B38" w:rsidRDefault="00E80B38">
      <w:pPr>
        <w:rPr>
          <w:b/>
          <w:bCs/>
          <w:iCs/>
          <w:lang w:val="en-US"/>
        </w:rPr>
      </w:pPr>
    </w:p>
    <w:p w:rsidR="00E80B38" w:rsidRDefault="00E80B38">
      <w:pPr>
        <w:rPr>
          <w:b/>
          <w:bCs/>
          <w:iCs/>
          <w:lang w:val="en-US"/>
        </w:rPr>
      </w:pPr>
    </w:p>
    <w:p w:rsidR="00E80B38" w:rsidRDefault="00E80B38">
      <w:pPr>
        <w:rPr>
          <w:b/>
          <w:bCs/>
          <w:iCs/>
          <w:lang w:val="en-US"/>
        </w:rPr>
      </w:pPr>
    </w:p>
    <w:p w:rsidR="00E80B38" w:rsidRDefault="00E80B38">
      <w:pPr>
        <w:rPr>
          <w:b/>
          <w:bCs/>
          <w:iCs/>
          <w:lang w:val="en-US"/>
        </w:rPr>
      </w:pPr>
    </w:p>
    <w:p w:rsidR="00E80B38" w:rsidRDefault="00E80B38">
      <w:pPr>
        <w:rPr>
          <w:b/>
          <w:bCs/>
          <w:iCs/>
          <w:lang w:val="en-US"/>
        </w:rPr>
      </w:pPr>
    </w:p>
    <w:p w:rsidR="00E80B38" w:rsidRDefault="00E80B38">
      <w:pPr>
        <w:rPr>
          <w:b/>
          <w:bCs/>
          <w:iCs/>
          <w:lang w:val="en-US"/>
        </w:rPr>
      </w:pPr>
    </w:p>
    <w:p w:rsidR="00E80B38" w:rsidRDefault="00E80B38">
      <w:pPr>
        <w:rPr>
          <w:b/>
          <w:bCs/>
          <w:iCs/>
          <w:lang w:val="en-US"/>
        </w:rPr>
      </w:pPr>
    </w:p>
    <w:p w:rsidR="00E80B38" w:rsidRDefault="00E80B38">
      <w:pPr>
        <w:rPr>
          <w:b/>
          <w:bCs/>
          <w:iCs/>
          <w:lang w:val="en-US"/>
        </w:rPr>
      </w:pPr>
    </w:p>
    <w:p w:rsidR="00E80B38" w:rsidRDefault="00E80B38">
      <w:pPr>
        <w:rPr>
          <w:b/>
          <w:bCs/>
          <w:iCs/>
          <w:lang w:val="en-US"/>
        </w:rPr>
      </w:pPr>
    </w:p>
    <w:p w:rsidR="008562E7" w:rsidRDefault="008562E7" w:rsidP="00CA107E">
      <w:pPr>
        <w:pStyle w:val="ListParagraph"/>
        <w:numPr>
          <w:ilvl w:val="1"/>
          <w:numId w:val="8"/>
        </w:numPr>
        <w:tabs>
          <w:tab w:val="clear" w:pos="1440"/>
        </w:tabs>
        <w:spacing w:line="360" w:lineRule="auto"/>
        <w:ind w:left="426"/>
        <w:jc w:val="both"/>
        <w:rPr>
          <w:rFonts w:ascii="Arial" w:hAnsi="Arial" w:cs="Arial"/>
          <w:bCs/>
        </w:rPr>
      </w:pPr>
      <w:r>
        <w:rPr>
          <w:rFonts w:ascii="Arial" w:hAnsi="Arial" w:cs="Arial"/>
          <w:bCs/>
        </w:rPr>
        <w:t>Untuk pencapaian Target Sasaran Nilai SAKIP berdasarkan kepada kriteria sebagai berikut :</w:t>
      </w:r>
    </w:p>
    <w:p w:rsidR="00861928" w:rsidRDefault="008562E7" w:rsidP="008562E7">
      <w:pPr>
        <w:pStyle w:val="ListParagraph"/>
        <w:numPr>
          <w:ilvl w:val="2"/>
          <w:numId w:val="8"/>
        </w:numPr>
        <w:tabs>
          <w:tab w:val="clear" w:pos="2160"/>
        </w:tabs>
        <w:spacing w:line="360" w:lineRule="auto"/>
        <w:ind w:left="709" w:hanging="283"/>
        <w:jc w:val="both"/>
        <w:rPr>
          <w:rFonts w:ascii="Arial" w:hAnsi="Arial" w:cs="Arial"/>
          <w:bCs/>
        </w:rPr>
      </w:pPr>
      <w:r>
        <w:rPr>
          <w:rFonts w:ascii="Arial" w:hAnsi="Arial" w:cs="Arial"/>
          <w:bCs/>
        </w:rPr>
        <w:t>1/3 dari jumlah OPD mendapat nilai Baik = B</w:t>
      </w:r>
    </w:p>
    <w:p w:rsidR="008562E7" w:rsidRDefault="008562E7" w:rsidP="008562E7">
      <w:pPr>
        <w:pStyle w:val="ListParagraph"/>
        <w:numPr>
          <w:ilvl w:val="2"/>
          <w:numId w:val="8"/>
        </w:numPr>
        <w:tabs>
          <w:tab w:val="clear" w:pos="2160"/>
        </w:tabs>
        <w:spacing w:line="360" w:lineRule="auto"/>
        <w:ind w:left="709" w:hanging="283"/>
        <w:jc w:val="both"/>
        <w:rPr>
          <w:rFonts w:ascii="Arial" w:hAnsi="Arial" w:cs="Arial"/>
          <w:bCs/>
        </w:rPr>
      </w:pPr>
      <w:r>
        <w:rPr>
          <w:rFonts w:ascii="Arial" w:hAnsi="Arial" w:cs="Arial"/>
          <w:bCs/>
        </w:rPr>
        <w:t>1/2 dari jumlah OPD mendapat nilai B = BB</w:t>
      </w:r>
    </w:p>
    <w:p w:rsidR="008562E7" w:rsidRDefault="008562E7" w:rsidP="008562E7">
      <w:pPr>
        <w:pStyle w:val="ListParagraph"/>
        <w:numPr>
          <w:ilvl w:val="2"/>
          <w:numId w:val="8"/>
        </w:numPr>
        <w:tabs>
          <w:tab w:val="clear" w:pos="2160"/>
        </w:tabs>
        <w:spacing w:line="360" w:lineRule="auto"/>
        <w:ind w:left="709" w:hanging="283"/>
        <w:jc w:val="both"/>
        <w:rPr>
          <w:rFonts w:ascii="Arial" w:hAnsi="Arial" w:cs="Arial"/>
          <w:bCs/>
        </w:rPr>
      </w:pPr>
      <w:r>
        <w:rPr>
          <w:rFonts w:ascii="Arial" w:hAnsi="Arial" w:cs="Arial"/>
          <w:bCs/>
        </w:rPr>
        <w:t>Seluruh OPD OPD nilai A = A</w:t>
      </w:r>
    </w:p>
    <w:p w:rsidR="00185934" w:rsidRDefault="008562E7" w:rsidP="00CA107E">
      <w:pPr>
        <w:pStyle w:val="ListParagraph"/>
        <w:numPr>
          <w:ilvl w:val="1"/>
          <w:numId w:val="8"/>
        </w:numPr>
        <w:tabs>
          <w:tab w:val="clear" w:pos="1440"/>
        </w:tabs>
        <w:spacing w:line="360" w:lineRule="auto"/>
        <w:ind w:left="426"/>
        <w:jc w:val="both"/>
        <w:rPr>
          <w:rFonts w:ascii="Arial" w:hAnsi="Arial" w:cs="Arial"/>
          <w:bCs/>
        </w:rPr>
      </w:pPr>
      <w:r>
        <w:rPr>
          <w:rFonts w:ascii="Arial" w:hAnsi="Arial" w:cs="Arial"/>
          <w:bCs/>
        </w:rPr>
        <w:t>Penilaian LPPD berdasarkan penilaian secara berjenjang mulai dari penilaian Provinsi dan dilanjutkan penilaian oleh Kementerian Dalam Negeri terhadap kelengkapan Laporan Penyelenggaraan Pemerintah Daerah.</w:t>
      </w:r>
      <w:r w:rsidR="008403F5">
        <w:rPr>
          <w:rFonts w:ascii="Arial" w:hAnsi="Arial" w:cs="Arial"/>
          <w:bCs/>
        </w:rPr>
        <w:t xml:space="preserve"> </w:t>
      </w:r>
      <w:r w:rsidR="008403F5" w:rsidRPr="006078B5">
        <w:rPr>
          <w:rFonts w:ascii="Arial" w:hAnsi="Arial" w:cs="Arial"/>
          <w:bCs/>
        </w:rPr>
        <w:t>Sementara itu nilai LPPD tahun 202</w:t>
      </w:r>
      <w:r w:rsidR="008403F5">
        <w:rPr>
          <w:rFonts w:ascii="Arial" w:hAnsi="Arial" w:cs="Arial"/>
          <w:bCs/>
        </w:rPr>
        <w:t>3</w:t>
      </w:r>
      <w:r w:rsidR="008403F5" w:rsidRPr="006078B5">
        <w:rPr>
          <w:rFonts w:ascii="Arial" w:hAnsi="Arial" w:cs="Arial"/>
          <w:bCs/>
        </w:rPr>
        <w:t xml:space="preserve"> dikeluarkan oleh Kementerian Dalam Negeri Republik Indonesia dan dikarenakan adanya perubahan mekanisme penilaian LPPD oleh kementerian terkait, maka nilai LPPD Kota Padang Panjang sampai sekarang  belum keluar.</w:t>
      </w:r>
    </w:p>
    <w:p w:rsidR="008562E7" w:rsidRDefault="008562E7" w:rsidP="00CA107E">
      <w:pPr>
        <w:pStyle w:val="ListParagraph"/>
        <w:numPr>
          <w:ilvl w:val="1"/>
          <w:numId w:val="8"/>
        </w:numPr>
        <w:tabs>
          <w:tab w:val="clear" w:pos="1440"/>
        </w:tabs>
        <w:spacing w:line="360" w:lineRule="auto"/>
        <w:ind w:left="426"/>
        <w:jc w:val="both"/>
        <w:rPr>
          <w:rFonts w:ascii="Arial" w:hAnsi="Arial" w:cs="Arial"/>
          <w:bCs/>
        </w:rPr>
      </w:pPr>
      <w:r>
        <w:rPr>
          <w:rFonts w:ascii="Arial" w:hAnsi="Arial" w:cs="Arial"/>
          <w:bCs/>
        </w:rPr>
        <w:t>Penetapan Indeks Kepuasan Masyarakat ditetapkan dengan rumus</w:t>
      </w:r>
    </w:p>
    <w:p w:rsidR="008562E7" w:rsidRPr="00D26D8B" w:rsidRDefault="008562E7" w:rsidP="00D26D8B">
      <w:pPr>
        <w:pStyle w:val="ListParagraph"/>
        <w:spacing w:line="360" w:lineRule="auto"/>
        <w:ind w:left="426"/>
        <w:jc w:val="center"/>
        <w:rPr>
          <w:rFonts w:ascii="Arial" w:hAnsi="Arial" w:cs="Arial"/>
          <w:b/>
          <w:bCs/>
        </w:rPr>
      </w:pPr>
      <w:r w:rsidRPr="008562E7">
        <w:rPr>
          <w:rFonts w:ascii="Arial" w:hAnsi="Arial" w:cs="Arial"/>
          <w:b/>
          <w:bCs/>
          <w:u w:val="single"/>
        </w:rPr>
        <w:t>Total Nilai Indeks Kerja Pelayanan Publik (UKPP)</w:t>
      </w:r>
      <w:r w:rsidR="00D26D8B">
        <w:rPr>
          <w:rFonts w:ascii="Arial" w:hAnsi="Arial" w:cs="Arial"/>
          <w:b/>
          <w:bCs/>
        </w:rPr>
        <w:t xml:space="preserve"> X 100%</w:t>
      </w:r>
    </w:p>
    <w:p w:rsidR="008562E7" w:rsidRPr="00D26D8B" w:rsidRDefault="00D26D8B" w:rsidP="00D26D8B">
      <w:pPr>
        <w:pStyle w:val="ListParagraph"/>
        <w:spacing w:line="360" w:lineRule="auto"/>
        <w:ind w:left="426"/>
        <w:jc w:val="center"/>
        <w:rPr>
          <w:rFonts w:ascii="Arial" w:hAnsi="Arial" w:cs="Arial"/>
          <w:b/>
          <w:bCs/>
        </w:rPr>
      </w:pPr>
      <w:r w:rsidRPr="00D26D8B">
        <w:rPr>
          <w:rFonts w:ascii="Arial" w:hAnsi="Arial" w:cs="Arial"/>
          <w:b/>
          <w:bCs/>
        </w:rPr>
        <w:t>Total UKPP Yang Disurvey</w:t>
      </w:r>
    </w:p>
    <w:p w:rsidR="0084515F" w:rsidRDefault="0084515F">
      <w:pPr>
        <w:rPr>
          <w:rFonts w:ascii="Arial" w:hAnsi="Arial" w:cs="Arial"/>
          <w:bCs/>
        </w:rPr>
      </w:pPr>
      <w:r>
        <w:rPr>
          <w:rFonts w:ascii="Arial" w:hAnsi="Arial" w:cs="Arial"/>
          <w:bCs/>
        </w:rPr>
        <w:br w:type="page"/>
      </w:r>
    </w:p>
    <w:p w:rsidR="007B5810" w:rsidRPr="006078B5" w:rsidRDefault="007B5810" w:rsidP="00D64EC5">
      <w:pPr>
        <w:spacing w:line="360" w:lineRule="auto"/>
        <w:ind w:left="1778" w:hanging="1778"/>
        <w:jc w:val="both"/>
        <w:rPr>
          <w:rFonts w:ascii="Arial" w:hAnsi="Arial" w:cs="Arial"/>
          <w:b/>
          <w:color w:val="000000" w:themeColor="text1"/>
        </w:rPr>
      </w:pPr>
      <w:r w:rsidRPr="006078B5">
        <w:rPr>
          <w:rFonts w:ascii="Arial" w:hAnsi="Arial" w:cs="Arial"/>
          <w:b/>
          <w:bCs/>
          <w:color w:val="000000" w:themeColor="text1"/>
          <w:lang w:val="sv-SE"/>
        </w:rPr>
        <w:lastRenderedPageBreak/>
        <w:t>Sasaran</w:t>
      </w:r>
      <w:r w:rsidRPr="006078B5">
        <w:rPr>
          <w:rFonts w:ascii="Arial" w:hAnsi="Arial" w:cs="Arial"/>
          <w:b/>
          <w:bCs/>
          <w:color w:val="000000" w:themeColor="text1"/>
          <w:lang w:val="id-ID"/>
        </w:rPr>
        <w:t xml:space="preserve"> </w:t>
      </w:r>
      <w:r>
        <w:rPr>
          <w:rFonts w:ascii="Arial" w:hAnsi="Arial" w:cs="Arial"/>
          <w:b/>
          <w:bCs/>
          <w:color w:val="000000" w:themeColor="text1"/>
          <w:lang w:val="en-US"/>
        </w:rPr>
        <w:t xml:space="preserve">2 </w:t>
      </w:r>
      <w:r w:rsidRPr="006078B5">
        <w:rPr>
          <w:rFonts w:ascii="Arial" w:hAnsi="Arial" w:cs="Arial"/>
          <w:b/>
          <w:bCs/>
          <w:color w:val="000000" w:themeColor="text1"/>
          <w:lang w:val="sv-SE"/>
        </w:rPr>
        <w:t>:</w:t>
      </w:r>
      <w:r w:rsidRPr="006078B5">
        <w:rPr>
          <w:rFonts w:ascii="Arial" w:hAnsi="Arial" w:cs="Arial"/>
          <w:b/>
          <w:color w:val="000000" w:themeColor="text1"/>
        </w:rPr>
        <w:t xml:space="preserve"> Meningkatkan Kualitas Penyelenggaraan Kebijakan Sektor Perekonomian</w:t>
      </w:r>
    </w:p>
    <w:p w:rsidR="007B5810" w:rsidRDefault="007B5810" w:rsidP="004938D2">
      <w:pPr>
        <w:spacing w:line="360" w:lineRule="auto"/>
        <w:ind w:firstLine="709"/>
        <w:jc w:val="both"/>
        <w:rPr>
          <w:rFonts w:ascii="Arial" w:hAnsi="Arial" w:cs="Arial"/>
          <w:color w:val="000000" w:themeColor="text1"/>
        </w:rPr>
      </w:pPr>
      <w:proofErr w:type="gramStart"/>
      <w:r w:rsidRPr="006078B5">
        <w:rPr>
          <w:rFonts w:ascii="Arial" w:hAnsi="Arial" w:cs="Arial"/>
          <w:color w:val="000000" w:themeColor="text1"/>
        </w:rPr>
        <w:t>Salah satu yang ikut berperan penting dalam usaha peningkatan pertumbuhan ekonomi suatu daerah adalah kebijakan di sektor perekonomian, untuk itu diperlukan upaya meningkatkan penyelenggaraan kebijakan sektor perekonomian di Kota Padang Panjang dengan indikator persentase terselenggaranya kebijakan umum sektor perekonomian Kota Padang Panjang.</w:t>
      </w:r>
      <w:proofErr w:type="gramEnd"/>
    </w:p>
    <w:p w:rsidR="003C6D99" w:rsidRDefault="003C6D99" w:rsidP="004938D2">
      <w:pPr>
        <w:spacing w:line="360" w:lineRule="auto"/>
        <w:ind w:firstLine="709"/>
        <w:jc w:val="both"/>
        <w:rPr>
          <w:rFonts w:ascii="Arial" w:hAnsi="Arial" w:cs="Arial"/>
          <w:color w:val="000000" w:themeColor="text1"/>
        </w:rPr>
      </w:pPr>
      <w:r>
        <w:rPr>
          <w:rFonts w:ascii="Arial" w:hAnsi="Arial" w:cs="Arial"/>
          <w:color w:val="000000" w:themeColor="text1"/>
        </w:rPr>
        <w:t xml:space="preserve">Untuk memperoleh capaian kinerja pada Sasaran 2 dengan </w:t>
      </w:r>
      <w:proofErr w:type="gramStart"/>
      <w:r>
        <w:rPr>
          <w:rFonts w:ascii="Arial" w:hAnsi="Arial" w:cs="Arial"/>
          <w:color w:val="000000" w:themeColor="text1"/>
        </w:rPr>
        <w:t>rumus :</w:t>
      </w:r>
      <w:proofErr w:type="gramEnd"/>
    </w:p>
    <w:p w:rsidR="003C6D99" w:rsidRPr="003C6D99" w:rsidRDefault="003C6D99" w:rsidP="004938D2">
      <w:pPr>
        <w:spacing w:line="360" w:lineRule="auto"/>
        <w:ind w:firstLine="709"/>
        <w:jc w:val="both"/>
        <w:rPr>
          <w:rFonts w:ascii="Arial" w:hAnsi="Arial" w:cs="Arial"/>
          <w:color w:val="000000" w:themeColor="text1"/>
          <w:sz w:val="16"/>
        </w:rPr>
      </w:pPr>
    </w:p>
    <w:p w:rsidR="003C6D99" w:rsidRPr="002507E9" w:rsidRDefault="003C6D99" w:rsidP="002507E9">
      <w:pPr>
        <w:pStyle w:val="NoSpacing"/>
        <w:jc w:val="center"/>
        <w:rPr>
          <w:rFonts w:ascii="Arial" w:hAnsi="Arial" w:cs="Arial"/>
          <w:b/>
        </w:rPr>
      </w:pPr>
      <w:r w:rsidRPr="002507E9">
        <w:rPr>
          <w:rFonts w:ascii="Arial" w:hAnsi="Arial" w:cs="Arial"/>
          <w:b/>
          <w:u w:val="single"/>
        </w:rPr>
        <w:t>Total Kegiatan Sektor Perekonomian Yang Terlaksana</w:t>
      </w:r>
      <w:r w:rsidRPr="002507E9">
        <w:rPr>
          <w:rFonts w:ascii="Arial" w:hAnsi="Arial" w:cs="Arial"/>
          <w:b/>
        </w:rPr>
        <w:t xml:space="preserve"> X 100</w:t>
      </w:r>
    </w:p>
    <w:p w:rsidR="003C6D99" w:rsidRPr="002507E9" w:rsidRDefault="003C6D99" w:rsidP="002507E9">
      <w:pPr>
        <w:pStyle w:val="NoSpacing"/>
        <w:jc w:val="center"/>
        <w:rPr>
          <w:rFonts w:ascii="Arial" w:hAnsi="Arial" w:cs="Arial"/>
          <w:b/>
        </w:rPr>
      </w:pPr>
      <w:r w:rsidRPr="002507E9">
        <w:rPr>
          <w:rFonts w:ascii="Arial" w:hAnsi="Arial" w:cs="Arial"/>
          <w:b/>
        </w:rPr>
        <w:t>Total Kebijakan Sektor Perekonomian</w:t>
      </w:r>
    </w:p>
    <w:p w:rsidR="003C6D99" w:rsidRPr="003C6D99" w:rsidRDefault="003C6D99" w:rsidP="002507E9">
      <w:pPr>
        <w:spacing w:line="360" w:lineRule="auto"/>
        <w:jc w:val="center"/>
        <w:rPr>
          <w:rFonts w:ascii="Arial" w:hAnsi="Arial" w:cs="Arial"/>
          <w:b/>
          <w:color w:val="000000" w:themeColor="text1"/>
          <w:sz w:val="16"/>
        </w:rPr>
      </w:pPr>
      <w:r w:rsidRPr="002507E9">
        <w:rPr>
          <w:rFonts w:ascii="Arial" w:hAnsi="Arial" w:cs="Arial"/>
          <w:b/>
          <w:color w:val="000000" w:themeColor="text1"/>
        </w:rPr>
        <w:softHyphen/>
      </w:r>
      <w:r w:rsidRPr="002507E9">
        <w:rPr>
          <w:rFonts w:ascii="Arial" w:hAnsi="Arial" w:cs="Arial"/>
          <w:b/>
          <w:color w:val="000000" w:themeColor="text1"/>
        </w:rPr>
        <w:softHyphen/>
      </w:r>
      <w:r w:rsidRPr="002507E9">
        <w:rPr>
          <w:rFonts w:ascii="Arial" w:hAnsi="Arial" w:cs="Arial"/>
          <w:b/>
          <w:color w:val="000000" w:themeColor="text1"/>
        </w:rPr>
        <w:softHyphen/>
      </w:r>
    </w:p>
    <w:p w:rsidR="007B5810" w:rsidRDefault="007B5810" w:rsidP="004938D2">
      <w:pPr>
        <w:spacing w:line="360" w:lineRule="auto"/>
        <w:ind w:firstLine="720"/>
        <w:jc w:val="both"/>
        <w:rPr>
          <w:rFonts w:ascii="Arial" w:hAnsi="Arial" w:cs="Arial"/>
        </w:rPr>
      </w:pPr>
      <w:proofErr w:type="gramStart"/>
      <w:r w:rsidRPr="006078B5">
        <w:rPr>
          <w:rFonts w:ascii="Arial" w:hAnsi="Arial" w:cs="Arial"/>
          <w:color w:val="000000" w:themeColor="text1"/>
        </w:rPr>
        <w:t>Hasil evaluasi capaian kinerja sasaran Meningkatkan Kualitas Penyelenggaraan Kebijakan Sektor Perekonomian menunjukkan angka capaian kinerja sebesar 100% dengan kriteria sangat tinggi.</w:t>
      </w:r>
      <w:proofErr w:type="gramEnd"/>
      <w:r w:rsidRPr="006078B5">
        <w:rPr>
          <w:rFonts w:ascii="Arial" w:hAnsi="Arial" w:cs="Arial"/>
          <w:color w:val="000000" w:themeColor="text1"/>
        </w:rPr>
        <w:t xml:space="preserve"> </w:t>
      </w:r>
      <w:proofErr w:type="gramStart"/>
      <w:r w:rsidRPr="006078B5">
        <w:rPr>
          <w:rFonts w:ascii="Arial" w:hAnsi="Arial" w:cs="Arial"/>
          <w:color w:val="000000" w:themeColor="text1"/>
        </w:rPr>
        <w:t>Hal ini menunjukkan bahwa indikator persentase terselenggaranya kebijakan umum sektor perekonomian Kota Padang Panjang sudah tercapai sesuai target.</w:t>
      </w:r>
      <w:proofErr w:type="gramEnd"/>
      <w:r w:rsidRPr="006078B5">
        <w:rPr>
          <w:rFonts w:ascii="Arial" w:hAnsi="Arial" w:cs="Arial"/>
          <w:color w:val="000000" w:themeColor="text1"/>
        </w:rPr>
        <w:t xml:space="preserve"> Adapun </w:t>
      </w:r>
      <w:r w:rsidRPr="006078B5">
        <w:rPr>
          <w:rFonts w:ascii="Arial" w:hAnsi="Arial" w:cs="Arial"/>
        </w:rPr>
        <w:t xml:space="preserve">gambaran hasil evaluasi tersebut sebagaimana terlihat pada </w:t>
      </w:r>
      <w:proofErr w:type="gramStart"/>
      <w:r w:rsidRPr="006078B5">
        <w:rPr>
          <w:rFonts w:ascii="Arial" w:hAnsi="Arial" w:cs="Arial"/>
        </w:rPr>
        <w:t>tabel  berikut</w:t>
      </w:r>
      <w:proofErr w:type="gramEnd"/>
      <w:r w:rsidRPr="006078B5">
        <w:rPr>
          <w:rFonts w:ascii="Arial" w:hAnsi="Arial" w:cs="Arial"/>
        </w:rPr>
        <w:t>:</w:t>
      </w:r>
    </w:p>
    <w:p w:rsidR="00A71F04" w:rsidRDefault="00F508A1" w:rsidP="004938D2">
      <w:pPr>
        <w:spacing w:line="360" w:lineRule="auto"/>
        <w:ind w:firstLine="720"/>
        <w:jc w:val="both"/>
        <w:rPr>
          <w:rFonts w:ascii="Arial" w:hAnsi="Arial" w:cs="Arial"/>
        </w:rPr>
      </w:pPr>
      <w:r>
        <w:rPr>
          <w:rFonts w:ascii="Arial" w:hAnsi="Arial" w:cs="Arial"/>
          <w:noProof/>
          <w:lang w:val="en-US"/>
        </w:rPr>
        <w:pict>
          <v:shape id="_x0000_s1036" type="#_x0000_t75" style="position:absolute;left:0;text-align:left;margin-left:-2.25pt;margin-top:12.9pt;width:454.5pt;height:92.85pt;z-index:251666432;mso-position-horizontal-relative:text;mso-position-vertical-relative:text;mso-width-relative:page;mso-height-relative:page">
            <v:imagedata r:id="rId22" o:title=""/>
          </v:shape>
          <o:OLEObject Type="Embed" ProgID="Excel.Sheet.12" ShapeID="_x0000_s1036" DrawAspect="Content" ObjectID="_1780819574" r:id="rId23"/>
        </w:pict>
      </w:r>
    </w:p>
    <w:p w:rsidR="008403F5" w:rsidRDefault="008403F5" w:rsidP="004938D2">
      <w:pPr>
        <w:spacing w:line="360" w:lineRule="auto"/>
        <w:ind w:firstLine="720"/>
        <w:jc w:val="both"/>
        <w:rPr>
          <w:rFonts w:ascii="Arial" w:hAnsi="Arial" w:cs="Arial"/>
        </w:rPr>
      </w:pPr>
    </w:p>
    <w:p w:rsidR="008403F5" w:rsidRDefault="008403F5" w:rsidP="004938D2">
      <w:pPr>
        <w:spacing w:line="360" w:lineRule="auto"/>
        <w:ind w:firstLine="720"/>
        <w:jc w:val="both"/>
        <w:rPr>
          <w:rFonts w:ascii="Arial" w:hAnsi="Arial" w:cs="Arial"/>
        </w:rPr>
      </w:pPr>
    </w:p>
    <w:p w:rsidR="008403F5" w:rsidRDefault="008403F5" w:rsidP="004938D2">
      <w:pPr>
        <w:spacing w:line="360" w:lineRule="auto"/>
        <w:ind w:firstLine="720"/>
        <w:jc w:val="both"/>
        <w:rPr>
          <w:rFonts w:ascii="Arial" w:hAnsi="Arial" w:cs="Arial"/>
        </w:rPr>
      </w:pPr>
    </w:p>
    <w:p w:rsidR="008403F5" w:rsidRDefault="008403F5" w:rsidP="004938D2">
      <w:pPr>
        <w:spacing w:line="360" w:lineRule="auto"/>
        <w:ind w:firstLine="720"/>
        <w:jc w:val="both"/>
        <w:rPr>
          <w:rFonts w:ascii="Arial" w:hAnsi="Arial" w:cs="Arial"/>
        </w:rPr>
      </w:pPr>
    </w:p>
    <w:p w:rsidR="008403F5" w:rsidRPr="006078B5" w:rsidRDefault="008403F5" w:rsidP="004938D2">
      <w:pPr>
        <w:spacing w:line="360" w:lineRule="auto"/>
        <w:ind w:firstLine="720"/>
        <w:jc w:val="both"/>
        <w:rPr>
          <w:rFonts w:ascii="Arial" w:hAnsi="Arial" w:cs="Arial"/>
        </w:rPr>
      </w:pPr>
    </w:p>
    <w:p w:rsidR="007B5810" w:rsidRPr="006078B5" w:rsidRDefault="007B5810" w:rsidP="004938D2">
      <w:pPr>
        <w:spacing w:line="360" w:lineRule="auto"/>
        <w:ind w:firstLine="709"/>
        <w:jc w:val="both"/>
        <w:rPr>
          <w:rFonts w:ascii="Arial" w:hAnsi="Arial" w:cs="Arial"/>
        </w:rPr>
      </w:pPr>
      <w:r w:rsidRPr="006078B5">
        <w:rPr>
          <w:rFonts w:ascii="Arial" w:hAnsi="Arial" w:cs="Arial"/>
        </w:rPr>
        <w:t xml:space="preserve">Selama periode RPJMD Tahun 2018-2023 terdapat 30 (tiga puluh) kebijakan umum sektor perekonomian </w:t>
      </w:r>
      <w:proofErr w:type="gramStart"/>
      <w:r w:rsidRPr="006078B5">
        <w:rPr>
          <w:rFonts w:ascii="Arial" w:hAnsi="Arial" w:cs="Arial"/>
        </w:rPr>
        <w:t>di</w:t>
      </w:r>
      <w:proofErr w:type="gramEnd"/>
      <w:r w:rsidRPr="006078B5">
        <w:rPr>
          <w:rFonts w:ascii="Arial" w:hAnsi="Arial" w:cs="Arial"/>
        </w:rPr>
        <w:t xml:space="preserve"> Kota Padang Panjang, antara lain:</w:t>
      </w:r>
    </w:p>
    <w:tbl>
      <w:tblPr>
        <w:tblStyle w:val="TableGrid"/>
        <w:tblW w:w="9072" w:type="dxa"/>
        <w:tblInd w:w="108" w:type="dxa"/>
        <w:tblLayout w:type="fixed"/>
        <w:tblLook w:val="04A0" w:firstRow="1" w:lastRow="0" w:firstColumn="1" w:lastColumn="0" w:noHBand="0" w:noVBand="1"/>
      </w:tblPr>
      <w:tblGrid>
        <w:gridCol w:w="624"/>
        <w:gridCol w:w="3170"/>
        <w:gridCol w:w="1984"/>
        <w:gridCol w:w="1276"/>
        <w:gridCol w:w="2018"/>
      </w:tblGrid>
      <w:tr w:rsidR="007B5810" w:rsidRPr="006078B5" w:rsidTr="00A71F04">
        <w:trPr>
          <w:trHeight w:val="557"/>
        </w:trPr>
        <w:tc>
          <w:tcPr>
            <w:tcW w:w="624" w:type="dxa"/>
          </w:tcPr>
          <w:p w:rsidR="007B5810" w:rsidRPr="006078B5" w:rsidRDefault="007B5810" w:rsidP="004938D2">
            <w:pPr>
              <w:spacing w:line="360" w:lineRule="auto"/>
              <w:jc w:val="center"/>
              <w:rPr>
                <w:rFonts w:ascii="Arial" w:hAnsi="Arial" w:cs="Arial"/>
                <w:b/>
              </w:rPr>
            </w:pPr>
            <w:r w:rsidRPr="006078B5">
              <w:rPr>
                <w:rFonts w:ascii="Arial" w:hAnsi="Arial" w:cs="Arial"/>
                <w:b/>
              </w:rPr>
              <w:t>No.</w:t>
            </w:r>
          </w:p>
        </w:tc>
        <w:tc>
          <w:tcPr>
            <w:tcW w:w="3170" w:type="dxa"/>
          </w:tcPr>
          <w:p w:rsidR="007B5810" w:rsidRPr="006078B5" w:rsidRDefault="007B5810" w:rsidP="004938D2">
            <w:pPr>
              <w:spacing w:line="360" w:lineRule="auto"/>
              <w:jc w:val="center"/>
              <w:rPr>
                <w:rFonts w:ascii="Arial" w:hAnsi="Arial" w:cs="Arial"/>
                <w:b/>
              </w:rPr>
            </w:pPr>
            <w:r w:rsidRPr="006078B5">
              <w:rPr>
                <w:rFonts w:ascii="Arial" w:hAnsi="Arial" w:cs="Arial"/>
                <w:b/>
              </w:rPr>
              <w:t>Kebijakan</w:t>
            </w:r>
          </w:p>
        </w:tc>
        <w:tc>
          <w:tcPr>
            <w:tcW w:w="1984" w:type="dxa"/>
          </w:tcPr>
          <w:p w:rsidR="007B5810" w:rsidRPr="006078B5" w:rsidRDefault="007B5810" w:rsidP="004938D2">
            <w:pPr>
              <w:spacing w:line="360" w:lineRule="auto"/>
              <w:jc w:val="center"/>
              <w:rPr>
                <w:rFonts w:ascii="Arial" w:hAnsi="Arial" w:cs="Arial"/>
                <w:b/>
              </w:rPr>
            </w:pPr>
            <w:r w:rsidRPr="006078B5">
              <w:rPr>
                <w:rFonts w:ascii="Arial" w:hAnsi="Arial" w:cs="Arial"/>
                <w:b/>
              </w:rPr>
              <w:t>OPD Pelaksana</w:t>
            </w:r>
          </w:p>
        </w:tc>
        <w:tc>
          <w:tcPr>
            <w:tcW w:w="1276" w:type="dxa"/>
          </w:tcPr>
          <w:p w:rsidR="007B5810" w:rsidRPr="006078B5" w:rsidRDefault="007B5810" w:rsidP="004938D2">
            <w:pPr>
              <w:spacing w:line="360" w:lineRule="auto"/>
              <w:jc w:val="center"/>
              <w:rPr>
                <w:rFonts w:ascii="Arial" w:hAnsi="Arial" w:cs="Arial"/>
                <w:b/>
              </w:rPr>
            </w:pPr>
            <w:r w:rsidRPr="006078B5">
              <w:rPr>
                <w:rFonts w:ascii="Arial" w:hAnsi="Arial" w:cs="Arial"/>
                <w:b/>
              </w:rPr>
              <w:t>Tahun pelaksanaan</w:t>
            </w:r>
          </w:p>
        </w:tc>
        <w:tc>
          <w:tcPr>
            <w:tcW w:w="2018" w:type="dxa"/>
          </w:tcPr>
          <w:p w:rsidR="007B5810" w:rsidRPr="006078B5" w:rsidRDefault="007B5810" w:rsidP="004938D2">
            <w:pPr>
              <w:spacing w:line="360" w:lineRule="auto"/>
              <w:jc w:val="center"/>
              <w:rPr>
                <w:rFonts w:ascii="Arial" w:hAnsi="Arial" w:cs="Arial"/>
                <w:b/>
              </w:rPr>
            </w:pPr>
            <w:r w:rsidRPr="006078B5">
              <w:rPr>
                <w:rFonts w:ascii="Arial" w:hAnsi="Arial" w:cs="Arial"/>
                <w:b/>
              </w:rPr>
              <w:t>Keterangan</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1.</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Pengembangan pertanian organik</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Pangan dan Pertanian</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2.</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 xml:space="preserve">Peningkatan produksi ternak sapi perah dan </w:t>
            </w:r>
            <w:r w:rsidRPr="006078B5">
              <w:rPr>
                <w:rFonts w:ascii="Arial" w:hAnsi="Arial" w:cs="Arial"/>
              </w:rPr>
              <w:lastRenderedPageBreak/>
              <w:t>turunannya</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lastRenderedPageBreak/>
              <w:t>Dinas Pangan dan Pertanian</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lastRenderedPageBreak/>
              <w:t>3.</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Pengembangan cadangan pangan</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Pangan dan Pertanian</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4.</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Pengembangan Toko Tani</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Pangan dan Pertanian</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5.</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Pengelolaan Pasar Induk Hasil Pertanian</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Pangan dan Pertanian</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2021</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Tahap Proses</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6.</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Perda LP2B</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Pangan dan Pertanian</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2021</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7.</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Peningkatan dan pengembangan perikanan</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Pangan dan Pertanian</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8.</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Peningkatan mutu dan kemanan pangan</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Pangan dan Pertanian</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9.</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Zoonosis</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Pangan dan Pertanian</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10.</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Kelurahan Mandiri Pangan</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Pangan dan Pertanian</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11.</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Rumah Pangan Lestari</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Pangan dan Pertanian</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12.</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Padang Panjang Kota Bunga</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Pangan dan Pertanian</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2020</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13.</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Kajian Kelayakan Rooftop</w:t>
            </w:r>
          </w:p>
        </w:tc>
        <w:tc>
          <w:tcPr>
            <w:tcW w:w="1984" w:type="dxa"/>
          </w:tcPr>
          <w:p w:rsidR="007453C1" w:rsidRPr="006078B5" w:rsidRDefault="007B5810" w:rsidP="004938D2">
            <w:pPr>
              <w:spacing w:line="360" w:lineRule="auto"/>
              <w:rPr>
                <w:rFonts w:ascii="Arial" w:hAnsi="Arial" w:cs="Arial"/>
              </w:rPr>
            </w:pPr>
            <w:r w:rsidRPr="006078B5">
              <w:rPr>
                <w:rFonts w:ascii="Arial" w:hAnsi="Arial" w:cs="Arial"/>
              </w:rPr>
              <w:t>Dinas Penanaman Modal dan PTSP</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14.</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Penempatan Tenaga Kerja</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Penanaman Modal dan PTSP</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15.</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Kartu Pra Kerja</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 xml:space="preserve">Dinas Penanaman Modal dan </w:t>
            </w:r>
            <w:r w:rsidRPr="006078B5">
              <w:rPr>
                <w:rFonts w:ascii="Arial" w:hAnsi="Arial" w:cs="Arial"/>
              </w:rPr>
              <w:lastRenderedPageBreak/>
              <w:t>PTSP</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lastRenderedPageBreak/>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lastRenderedPageBreak/>
              <w:t>16.</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Peningkatan  intensitas pelaksanaan event event pariwisata</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Pariwisata</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17.</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Wisata Rakyat</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Pariwisata</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18.</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Smart Warung</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Perdagangan, Koperasi UKM</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19.</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Pengembangan Rumah Wirausaha</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Perdagangan, Koperasi UKM</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20.</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Kajian Industri Kulit</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Perdagangan, Koperasi UKM</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21.</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Penyusunan Rencana Pembangunan Industri Kulit Kota Padang Panjang</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Perdagangan, Koperasi UKM</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22.</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Bedah Warung</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Perdagangan, Koperasi UKM</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23.</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Pengembangan Koperasi Syariah</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Perdagangan, Koperasi UKM</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24.</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Pasar SNI</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Perdagangan, Koperasi UKM</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2021</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25.</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Penyesuaian bentuk hukum PDAM</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Bagian Perekonomian Setdako</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2021</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26.</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Kampung Proklim</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Perkim LH</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lastRenderedPageBreak/>
              <w:t>27.</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Pengendalian Pencemaran Air</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Perkim LH</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28.</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Kota Bersih</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Perkim LH</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29.</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Tempat Pembuangan Akhir Sampah</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Perkim LH</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2023</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Tahap Proses</w:t>
            </w:r>
          </w:p>
        </w:tc>
      </w:tr>
      <w:tr w:rsidR="007B5810" w:rsidRPr="006078B5" w:rsidTr="00A71F04">
        <w:tc>
          <w:tcPr>
            <w:tcW w:w="624" w:type="dxa"/>
          </w:tcPr>
          <w:p w:rsidR="007B5810" w:rsidRPr="006078B5" w:rsidRDefault="007B5810" w:rsidP="004938D2">
            <w:pPr>
              <w:spacing w:line="360" w:lineRule="auto"/>
              <w:jc w:val="center"/>
              <w:rPr>
                <w:rFonts w:ascii="Arial" w:hAnsi="Arial" w:cs="Arial"/>
              </w:rPr>
            </w:pPr>
            <w:r w:rsidRPr="006078B5">
              <w:rPr>
                <w:rFonts w:ascii="Arial" w:hAnsi="Arial" w:cs="Arial"/>
              </w:rPr>
              <w:t>30.</w:t>
            </w:r>
          </w:p>
        </w:tc>
        <w:tc>
          <w:tcPr>
            <w:tcW w:w="3170" w:type="dxa"/>
          </w:tcPr>
          <w:p w:rsidR="007B5810" w:rsidRPr="006078B5" w:rsidRDefault="007B5810" w:rsidP="004938D2">
            <w:pPr>
              <w:spacing w:line="360" w:lineRule="auto"/>
              <w:rPr>
                <w:rFonts w:ascii="Arial" w:hAnsi="Arial" w:cs="Arial"/>
              </w:rPr>
            </w:pPr>
            <w:r w:rsidRPr="006078B5">
              <w:rPr>
                <w:rFonts w:ascii="Arial" w:hAnsi="Arial" w:cs="Arial"/>
              </w:rPr>
              <w:t>Kajian Air Minum dalam Kemasan</w:t>
            </w:r>
          </w:p>
        </w:tc>
        <w:tc>
          <w:tcPr>
            <w:tcW w:w="1984" w:type="dxa"/>
          </w:tcPr>
          <w:p w:rsidR="007B5810" w:rsidRPr="006078B5" w:rsidRDefault="007B5810" w:rsidP="004938D2">
            <w:pPr>
              <w:spacing w:line="360" w:lineRule="auto"/>
              <w:rPr>
                <w:rFonts w:ascii="Arial" w:hAnsi="Arial" w:cs="Arial"/>
              </w:rPr>
            </w:pPr>
            <w:r w:rsidRPr="006078B5">
              <w:rPr>
                <w:rFonts w:ascii="Arial" w:hAnsi="Arial" w:cs="Arial"/>
              </w:rPr>
              <w:t>Dinas Perkim LH</w:t>
            </w:r>
          </w:p>
        </w:tc>
        <w:tc>
          <w:tcPr>
            <w:tcW w:w="1276" w:type="dxa"/>
          </w:tcPr>
          <w:p w:rsidR="007B5810" w:rsidRPr="006078B5" w:rsidRDefault="007B5810" w:rsidP="004938D2">
            <w:pPr>
              <w:spacing w:line="360" w:lineRule="auto"/>
              <w:jc w:val="center"/>
              <w:rPr>
                <w:rFonts w:ascii="Arial" w:hAnsi="Arial" w:cs="Arial"/>
              </w:rPr>
            </w:pPr>
            <w:r w:rsidRPr="006078B5">
              <w:rPr>
                <w:rFonts w:ascii="Arial" w:hAnsi="Arial" w:cs="Arial"/>
              </w:rPr>
              <w:t>2019</w:t>
            </w:r>
          </w:p>
        </w:tc>
        <w:tc>
          <w:tcPr>
            <w:tcW w:w="2018" w:type="dxa"/>
          </w:tcPr>
          <w:p w:rsidR="007B5810" w:rsidRPr="006078B5" w:rsidRDefault="007B5810" w:rsidP="004938D2">
            <w:pPr>
              <w:spacing w:line="360" w:lineRule="auto"/>
              <w:jc w:val="center"/>
              <w:rPr>
                <w:rFonts w:ascii="Arial" w:hAnsi="Arial" w:cs="Arial"/>
              </w:rPr>
            </w:pPr>
            <w:r w:rsidRPr="006078B5">
              <w:rPr>
                <w:rFonts w:ascii="Arial" w:hAnsi="Arial" w:cs="Arial"/>
              </w:rPr>
              <w:t>Terlaksana</w:t>
            </w:r>
          </w:p>
        </w:tc>
      </w:tr>
    </w:tbl>
    <w:p w:rsidR="007B5810" w:rsidRPr="006078B5" w:rsidRDefault="007B5810" w:rsidP="004938D2">
      <w:pPr>
        <w:spacing w:line="360" w:lineRule="auto"/>
        <w:jc w:val="both"/>
        <w:rPr>
          <w:rFonts w:ascii="Arial" w:hAnsi="Arial" w:cs="Arial"/>
        </w:rPr>
      </w:pPr>
    </w:p>
    <w:p w:rsidR="007B5810" w:rsidRDefault="007B5810" w:rsidP="004938D2">
      <w:pPr>
        <w:spacing w:line="360" w:lineRule="auto"/>
        <w:jc w:val="both"/>
        <w:rPr>
          <w:rFonts w:ascii="Arial" w:hAnsi="Arial" w:cs="Arial"/>
        </w:rPr>
      </w:pPr>
      <w:r w:rsidRPr="006078B5">
        <w:rPr>
          <w:rFonts w:ascii="Arial" w:hAnsi="Arial" w:cs="Arial"/>
        </w:rPr>
        <w:t>Dari 30 (tiga puluh) kebijakan yang telah ditetapkan untuk periode 2018-2023 tersebut, pada tahun 202</w:t>
      </w:r>
      <w:r w:rsidR="00A5531D">
        <w:rPr>
          <w:rFonts w:ascii="Arial" w:hAnsi="Arial" w:cs="Arial"/>
        </w:rPr>
        <w:t>3</w:t>
      </w:r>
      <w:r w:rsidRPr="006078B5">
        <w:rPr>
          <w:rFonts w:ascii="Arial" w:hAnsi="Arial" w:cs="Arial"/>
        </w:rPr>
        <w:t xml:space="preserve"> telah terselenggara sebanyak 2</w:t>
      </w:r>
      <w:r>
        <w:rPr>
          <w:rFonts w:ascii="Arial" w:hAnsi="Arial" w:cs="Arial"/>
        </w:rPr>
        <w:t>8</w:t>
      </w:r>
      <w:r w:rsidRPr="006078B5">
        <w:rPr>
          <w:rFonts w:ascii="Arial" w:hAnsi="Arial" w:cs="Arial"/>
        </w:rPr>
        <w:t xml:space="preserve"> kebijakan (9</w:t>
      </w:r>
      <w:r>
        <w:rPr>
          <w:rFonts w:ascii="Arial" w:hAnsi="Arial" w:cs="Arial"/>
        </w:rPr>
        <w:t>3</w:t>
      </w:r>
      <w:proofErr w:type="gramStart"/>
      <w:r>
        <w:rPr>
          <w:rFonts w:ascii="Arial" w:hAnsi="Arial" w:cs="Arial"/>
        </w:rPr>
        <w:t>,33</w:t>
      </w:r>
      <w:proofErr w:type="gramEnd"/>
      <w:r w:rsidRPr="006078B5">
        <w:rPr>
          <w:rFonts w:ascii="Arial" w:hAnsi="Arial" w:cs="Arial"/>
        </w:rPr>
        <w:t xml:space="preserve">%). </w:t>
      </w:r>
    </w:p>
    <w:p w:rsidR="00ED7E18" w:rsidRPr="006078B5" w:rsidRDefault="00083E51" w:rsidP="0051004C">
      <w:pPr>
        <w:spacing w:before="120" w:line="360" w:lineRule="auto"/>
        <w:ind w:left="1750" w:hanging="1750"/>
        <w:jc w:val="both"/>
        <w:rPr>
          <w:rFonts w:ascii="Arial" w:hAnsi="Arial" w:cs="Arial"/>
          <w:b/>
          <w:bCs/>
          <w:color w:val="000000" w:themeColor="text1"/>
          <w:lang w:val="id-ID"/>
        </w:rPr>
      </w:pPr>
      <w:r w:rsidRPr="006078B5">
        <w:rPr>
          <w:rFonts w:ascii="Arial" w:hAnsi="Arial" w:cs="Arial"/>
          <w:b/>
          <w:bCs/>
          <w:color w:val="000000" w:themeColor="text1"/>
          <w:lang w:val="sv-SE"/>
        </w:rPr>
        <w:t>Sasaran</w:t>
      </w:r>
      <w:r w:rsidRPr="006078B5">
        <w:rPr>
          <w:rFonts w:ascii="Arial" w:hAnsi="Arial" w:cs="Arial"/>
          <w:b/>
          <w:bCs/>
          <w:color w:val="000000" w:themeColor="text1"/>
          <w:lang w:val="id-ID"/>
        </w:rPr>
        <w:t xml:space="preserve"> </w:t>
      </w:r>
      <w:r w:rsidR="007B5810">
        <w:rPr>
          <w:rFonts w:ascii="Arial" w:hAnsi="Arial" w:cs="Arial"/>
          <w:b/>
          <w:bCs/>
          <w:color w:val="000000" w:themeColor="text1"/>
          <w:lang w:val="en-US"/>
        </w:rPr>
        <w:t>3</w:t>
      </w:r>
      <w:r w:rsidRPr="006078B5">
        <w:rPr>
          <w:rFonts w:ascii="Arial" w:hAnsi="Arial" w:cs="Arial"/>
          <w:b/>
          <w:bCs/>
          <w:color w:val="000000" w:themeColor="text1"/>
          <w:lang w:val="id-ID"/>
        </w:rPr>
        <w:t xml:space="preserve"> </w:t>
      </w:r>
      <w:r w:rsidRPr="006078B5">
        <w:rPr>
          <w:rFonts w:ascii="Arial" w:hAnsi="Arial" w:cs="Arial"/>
          <w:b/>
          <w:bCs/>
          <w:color w:val="000000" w:themeColor="text1"/>
          <w:lang w:val="sv-SE"/>
        </w:rPr>
        <w:t>:</w:t>
      </w:r>
      <w:r w:rsidRPr="006078B5">
        <w:rPr>
          <w:rFonts w:ascii="Arial" w:hAnsi="Arial" w:cs="Arial"/>
          <w:b/>
          <w:color w:val="000000" w:themeColor="text1"/>
        </w:rPr>
        <w:t xml:space="preserve"> Meningkatnya </w:t>
      </w:r>
      <w:r w:rsidR="007B5810" w:rsidRPr="006078B5">
        <w:rPr>
          <w:rFonts w:ascii="Arial" w:hAnsi="Arial" w:cs="Arial"/>
          <w:b/>
          <w:color w:val="000000" w:themeColor="text1"/>
        </w:rPr>
        <w:t xml:space="preserve">Aktivitas Keagamaan </w:t>
      </w:r>
      <w:r w:rsidR="007B5810">
        <w:rPr>
          <w:rFonts w:ascii="Arial" w:hAnsi="Arial" w:cs="Arial"/>
          <w:b/>
          <w:color w:val="000000" w:themeColor="text1"/>
        </w:rPr>
        <w:t xml:space="preserve">Adat Dan Budaya </w:t>
      </w:r>
      <w:r w:rsidR="007B5810" w:rsidRPr="006078B5">
        <w:rPr>
          <w:rFonts w:ascii="Arial" w:hAnsi="Arial" w:cs="Arial"/>
          <w:b/>
          <w:color w:val="000000" w:themeColor="text1"/>
        </w:rPr>
        <w:t>Di Masyarakat</w:t>
      </w:r>
      <w:r w:rsidRPr="006078B5">
        <w:rPr>
          <w:rFonts w:ascii="Arial" w:hAnsi="Arial" w:cs="Arial"/>
          <w:b/>
          <w:bCs/>
          <w:color w:val="000000" w:themeColor="text1"/>
          <w:lang w:val="id-ID"/>
        </w:rPr>
        <w:t>.</w:t>
      </w:r>
    </w:p>
    <w:p w:rsidR="002507E9" w:rsidRDefault="0039046F" w:rsidP="004938D2">
      <w:pPr>
        <w:pStyle w:val="BodyText"/>
        <w:spacing w:before="120" w:line="360" w:lineRule="auto"/>
        <w:ind w:firstLine="851"/>
        <w:rPr>
          <w:noProof/>
          <w:color w:val="000000" w:themeColor="text1"/>
          <w:spacing w:val="-4"/>
          <w:lang w:val="en-US"/>
        </w:rPr>
      </w:pPr>
      <w:r w:rsidRPr="006078B5">
        <w:rPr>
          <w:color w:val="000000" w:themeColor="text1"/>
          <w:lang w:val="id-ID"/>
        </w:rPr>
        <w:t xml:space="preserve">Hasil evaluasi capaian kinerja sasaran </w:t>
      </w:r>
      <w:r w:rsidRPr="006078B5">
        <w:rPr>
          <w:color w:val="000000" w:themeColor="text1"/>
        </w:rPr>
        <w:t>Meningkatnya aktivitas keagamaan di masyarakat</w:t>
      </w:r>
      <w:r w:rsidRPr="006078B5">
        <w:rPr>
          <w:noProof/>
          <w:color w:val="000000" w:themeColor="text1"/>
          <w:spacing w:val="-4"/>
          <w:lang w:val="id-ID"/>
        </w:rPr>
        <w:t xml:space="preserve"> dengan </w:t>
      </w:r>
      <w:r w:rsidR="00426CAF" w:rsidRPr="006078B5">
        <w:rPr>
          <w:noProof/>
          <w:color w:val="000000" w:themeColor="text1"/>
          <w:spacing w:val="-4"/>
          <w:lang w:val="id-ID"/>
        </w:rPr>
        <w:t xml:space="preserve">1 (satu) </w:t>
      </w:r>
      <w:r w:rsidRPr="006078B5">
        <w:rPr>
          <w:noProof/>
          <w:color w:val="000000" w:themeColor="text1"/>
          <w:spacing w:val="-4"/>
          <w:lang w:val="id-ID"/>
        </w:rPr>
        <w:t>indikator kinerja sasaran</w:t>
      </w:r>
      <w:r w:rsidR="002507E9">
        <w:rPr>
          <w:noProof/>
          <w:color w:val="000000" w:themeColor="text1"/>
          <w:spacing w:val="-4"/>
          <w:lang w:val="en-US"/>
        </w:rPr>
        <w:t xml:space="preserve"> diperoleh dengan rumus </w:t>
      </w:r>
    </w:p>
    <w:p w:rsidR="002507E9" w:rsidRPr="002507E9" w:rsidRDefault="002507E9" w:rsidP="002507E9">
      <w:pPr>
        <w:pStyle w:val="NoSpacing"/>
        <w:jc w:val="center"/>
        <w:rPr>
          <w:rFonts w:ascii="Arial" w:hAnsi="Arial" w:cs="Arial"/>
          <w:b/>
          <w:noProof/>
          <w:lang w:val="en-US"/>
        </w:rPr>
      </w:pPr>
      <w:r w:rsidRPr="002507E9">
        <w:rPr>
          <w:rFonts w:ascii="Arial" w:hAnsi="Arial" w:cs="Arial"/>
          <w:b/>
          <w:noProof/>
          <w:u w:val="single"/>
          <w:lang w:val="en-US"/>
        </w:rPr>
        <w:t>Jumlah Lembaga Keagamaan Yang Aktif</w:t>
      </w:r>
      <w:r w:rsidRPr="002507E9">
        <w:rPr>
          <w:rFonts w:ascii="Arial" w:hAnsi="Arial" w:cs="Arial"/>
          <w:b/>
          <w:noProof/>
          <w:lang w:val="en-US"/>
        </w:rPr>
        <w:t xml:space="preserve"> X 100</w:t>
      </w:r>
    </w:p>
    <w:p w:rsidR="002507E9" w:rsidRPr="002507E9" w:rsidRDefault="002507E9" w:rsidP="002507E9">
      <w:pPr>
        <w:pStyle w:val="NoSpacing"/>
        <w:jc w:val="center"/>
        <w:rPr>
          <w:rFonts w:ascii="Arial" w:hAnsi="Arial" w:cs="Arial"/>
          <w:b/>
          <w:noProof/>
          <w:lang w:val="en-US"/>
        </w:rPr>
      </w:pPr>
      <w:r w:rsidRPr="002507E9">
        <w:rPr>
          <w:rFonts w:ascii="Arial" w:hAnsi="Arial" w:cs="Arial"/>
          <w:b/>
          <w:noProof/>
          <w:lang w:val="en-US"/>
        </w:rPr>
        <w:t>Lembaga Keagamaan Yang Ada</w:t>
      </w:r>
    </w:p>
    <w:p w:rsidR="0039046F" w:rsidRDefault="002507E9" w:rsidP="002507E9">
      <w:pPr>
        <w:pStyle w:val="BodyText"/>
        <w:spacing w:before="120" w:line="360" w:lineRule="auto"/>
        <w:rPr>
          <w:color w:val="000000" w:themeColor="text1"/>
        </w:rPr>
      </w:pPr>
      <w:r>
        <w:rPr>
          <w:noProof/>
          <w:color w:val="000000" w:themeColor="text1"/>
          <w:spacing w:val="-4"/>
          <w:lang w:val="en-US"/>
        </w:rPr>
        <w:t xml:space="preserve">Sehingga capaiannya </w:t>
      </w:r>
      <w:r w:rsidR="0039046F" w:rsidRPr="006078B5">
        <w:rPr>
          <w:color w:val="000000" w:themeColor="text1"/>
          <w:lang w:val="id-ID"/>
        </w:rPr>
        <w:t xml:space="preserve">sebagai </w:t>
      </w:r>
      <w:proofErr w:type="gramStart"/>
      <w:r w:rsidR="0039046F" w:rsidRPr="006078B5">
        <w:rPr>
          <w:color w:val="000000" w:themeColor="text1"/>
          <w:lang w:val="id-ID"/>
        </w:rPr>
        <w:t>berikut</w:t>
      </w:r>
      <w:r>
        <w:rPr>
          <w:color w:val="000000" w:themeColor="text1"/>
        </w:rPr>
        <w:t xml:space="preserve"> :</w:t>
      </w:r>
      <w:proofErr w:type="gramEnd"/>
    </w:p>
    <w:p w:rsidR="002507E9" w:rsidRDefault="00F508A1" w:rsidP="004938D2">
      <w:pPr>
        <w:pStyle w:val="BodyText"/>
        <w:spacing w:before="120" w:line="360" w:lineRule="auto"/>
        <w:ind w:firstLine="851"/>
        <w:rPr>
          <w:color w:val="000000" w:themeColor="text1"/>
        </w:rPr>
      </w:pPr>
      <w:r>
        <w:rPr>
          <w:noProof/>
          <w:color w:val="000000" w:themeColor="text1"/>
          <w:lang w:val="en-US"/>
        </w:rPr>
        <w:pict>
          <v:shape id="_x0000_s1037" type="#_x0000_t75" style="position:absolute;left:0;text-align:left;margin-left:-3pt;margin-top:3.2pt;width:454.55pt;height:90.5pt;z-index:251667456;mso-position-horizontal-relative:text;mso-position-vertical-relative:text;mso-width-relative:page;mso-height-relative:page">
            <v:imagedata r:id="rId24" o:title=""/>
          </v:shape>
          <o:OLEObject Type="Embed" ProgID="Excel.Sheet.12" ShapeID="_x0000_s1037" DrawAspect="Content" ObjectID="_1780819575" r:id="rId25"/>
        </w:pict>
      </w:r>
    </w:p>
    <w:p w:rsidR="002507E9" w:rsidRDefault="002507E9" w:rsidP="004938D2">
      <w:pPr>
        <w:pStyle w:val="BodyText"/>
        <w:spacing w:before="120" w:line="360" w:lineRule="auto"/>
        <w:ind w:firstLine="851"/>
        <w:rPr>
          <w:color w:val="000000" w:themeColor="text1"/>
        </w:rPr>
      </w:pPr>
    </w:p>
    <w:p w:rsidR="002507E9" w:rsidRDefault="002507E9" w:rsidP="004938D2">
      <w:pPr>
        <w:pStyle w:val="BodyText"/>
        <w:spacing w:before="120" w:line="360" w:lineRule="auto"/>
        <w:ind w:firstLine="851"/>
        <w:rPr>
          <w:color w:val="000000" w:themeColor="text1"/>
        </w:rPr>
      </w:pPr>
    </w:p>
    <w:p w:rsidR="002507E9" w:rsidRDefault="002507E9" w:rsidP="004938D2">
      <w:pPr>
        <w:pStyle w:val="BodyText"/>
        <w:spacing w:before="120" w:line="360" w:lineRule="auto"/>
        <w:ind w:firstLine="851"/>
        <w:rPr>
          <w:color w:val="000000" w:themeColor="text1"/>
        </w:rPr>
      </w:pPr>
    </w:p>
    <w:p w:rsidR="000B2824" w:rsidRPr="006078B5" w:rsidRDefault="00A27E22" w:rsidP="004938D2">
      <w:pPr>
        <w:spacing w:line="360" w:lineRule="auto"/>
        <w:ind w:firstLine="851"/>
        <w:jc w:val="both"/>
        <w:rPr>
          <w:rFonts w:ascii="Arial" w:eastAsia="Arial Narrow" w:hAnsi="Arial" w:cs="Arial"/>
          <w:color w:val="000000" w:themeColor="text1"/>
          <w:lang w:val="en-US"/>
        </w:rPr>
      </w:pPr>
      <w:r w:rsidRPr="006078B5">
        <w:rPr>
          <w:rFonts w:ascii="Arial" w:eastAsia="Arial Narrow" w:hAnsi="Arial" w:cs="Arial"/>
          <w:color w:val="000000" w:themeColor="text1"/>
          <w:lang w:val="en-US"/>
        </w:rPr>
        <w:t>Berdasarkan data pada Tabel diatas terlihat bahwa pada Tahun 202</w:t>
      </w:r>
      <w:r w:rsidR="00B3153E">
        <w:rPr>
          <w:rFonts w:ascii="Arial" w:eastAsia="Arial Narrow" w:hAnsi="Arial" w:cs="Arial"/>
          <w:color w:val="000000" w:themeColor="text1"/>
          <w:lang w:val="en-US"/>
        </w:rPr>
        <w:t>3</w:t>
      </w:r>
      <w:r w:rsidRPr="006078B5">
        <w:rPr>
          <w:rFonts w:ascii="Arial" w:eastAsia="Arial Narrow" w:hAnsi="Arial" w:cs="Arial"/>
          <w:color w:val="000000" w:themeColor="text1"/>
          <w:lang w:val="en-US"/>
        </w:rPr>
        <w:t xml:space="preserve"> terjadi peningkatan persentase aktivitas keagamaan di masjid </w:t>
      </w:r>
      <w:r w:rsidR="000B2824" w:rsidRPr="006078B5">
        <w:rPr>
          <w:rFonts w:ascii="Arial" w:eastAsia="Arial Narrow" w:hAnsi="Arial" w:cs="Arial"/>
          <w:color w:val="000000" w:themeColor="text1"/>
          <w:lang w:val="en-US"/>
        </w:rPr>
        <w:t xml:space="preserve">sekitar </w:t>
      </w:r>
      <w:r w:rsidR="00B3153E">
        <w:rPr>
          <w:rFonts w:ascii="Arial" w:eastAsia="Arial Narrow" w:hAnsi="Arial" w:cs="Arial"/>
          <w:color w:val="000000" w:themeColor="text1"/>
          <w:lang w:val="en-US"/>
        </w:rPr>
        <w:t>8</w:t>
      </w:r>
      <w:r w:rsidR="000B2824" w:rsidRPr="006078B5">
        <w:rPr>
          <w:rFonts w:ascii="Arial" w:eastAsia="Arial Narrow" w:hAnsi="Arial" w:cs="Arial"/>
          <w:color w:val="000000" w:themeColor="text1"/>
          <w:lang w:val="en-US"/>
        </w:rPr>
        <w:t>,</w:t>
      </w:r>
      <w:r w:rsidR="00B3153E">
        <w:rPr>
          <w:rFonts w:ascii="Arial" w:eastAsia="Arial Narrow" w:hAnsi="Arial" w:cs="Arial"/>
          <w:color w:val="000000" w:themeColor="text1"/>
          <w:lang w:val="en-US"/>
        </w:rPr>
        <w:t>34</w:t>
      </w:r>
      <w:r w:rsidR="000B2824" w:rsidRPr="006078B5">
        <w:rPr>
          <w:rFonts w:ascii="Arial" w:eastAsia="Arial Narrow" w:hAnsi="Arial" w:cs="Arial"/>
          <w:color w:val="000000" w:themeColor="text1"/>
          <w:lang w:val="en-US"/>
        </w:rPr>
        <w:t xml:space="preserve"> % menjadi </w:t>
      </w:r>
      <w:r w:rsidR="00B3153E">
        <w:rPr>
          <w:rFonts w:ascii="Arial" w:eastAsia="Arial Narrow" w:hAnsi="Arial" w:cs="Arial"/>
          <w:color w:val="000000" w:themeColor="text1"/>
          <w:lang w:val="en-US"/>
        </w:rPr>
        <w:t>100</w:t>
      </w:r>
      <w:r w:rsidR="000B2824" w:rsidRPr="006078B5">
        <w:rPr>
          <w:rFonts w:ascii="Arial" w:eastAsia="Arial Narrow" w:hAnsi="Arial" w:cs="Arial"/>
          <w:color w:val="000000" w:themeColor="text1"/>
          <w:lang w:val="en-US"/>
        </w:rPr>
        <w:t xml:space="preserve">% </w:t>
      </w:r>
      <w:r w:rsidRPr="006078B5">
        <w:rPr>
          <w:rFonts w:ascii="Arial" w:eastAsia="Arial Narrow" w:hAnsi="Arial" w:cs="Arial"/>
          <w:color w:val="000000" w:themeColor="text1"/>
          <w:lang w:val="en-US"/>
        </w:rPr>
        <w:t>jika dibandingkan dengan Tahun 202</w:t>
      </w:r>
      <w:r w:rsidR="00B3153E">
        <w:rPr>
          <w:rFonts w:ascii="Arial" w:eastAsia="Arial Narrow" w:hAnsi="Arial" w:cs="Arial"/>
          <w:color w:val="000000" w:themeColor="text1"/>
          <w:lang w:val="en-US"/>
        </w:rPr>
        <w:t>2</w:t>
      </w:r>
      <w:r w:rsidRPr="006078B5">
        <w:rPr>
          <w:rFonts w:ascii="Arial" w:eastAsia="Arial Narrow" w:hAnsi="Arial" w:cs="Arial"/>
          <w:color w:val="000000" w:themeColor="text1"/>
          <w:lang w:val="en-US"/>
        </w:rPr>
        <w:t xml:space="preserve">. </w:t>
      </w:r>
      <w:r w:rsidR="000B2824" w:rsidRPr="006078B5">
        <w:rPr>
          <w:rFonts w:ascii="Arial" w:eastAsia="Arial Narrow" w:hAnsi="Arial" w:cs="Arial"/>
          <w:color w:val="000000" w:themeColor="text1"/>
          <w:lang w:val="en-US"/>
        </w:rPr>
        <w:t xml:space="preserve">Capaian ini telah </w:t>
      </w:r>
      <w:r w:rsidR="00B3153E">
        <w:rPr>
          <w:rFonts w:ascii="Arial" w:eastAsia="Arial Narrow" w:hAnsi="Arial" w:cs="Arial"/>
          <w:color w:val="000000" w:themeColor="text1"/>
          <w:lang w:val="en-US"/>
        </w:rPr>
        <w:t>memenuhi</w:t>
      </w:r>
      <w:r w:rsidR="000B2824" w:rsidRPr="006078B5">
        <w:rPr>
          <w:rFonts w:ascii="Arial" w:eastAsia="Arial Narrow" w:hAnsi="Arial" w:cs="Arial"/>
          <w:color w:val="000000" w:themeColor="text1"/>
          <w:lang w:val="en-US"/>
        </w:rPr>
        <w:t xml:space="preserve"> target yang ditetapkan pada </w:t>
      </w:r>
      <w:r w:rsidR="00B3153E">
        <w:rPr>
          <w:rFonts w:ascii="Arial" w:eastAsia="Arial Narrow" w:hAnsi="Arial" w:cs="Arial"/>
          <w:color w:val="000000" w:themeColor="text1"/>
          <w:lang w:val="en-US"/>
        </w:rPr>
        <w:t>akhir Renstra T</w:t>
      </w:r>
      <w:r w:rsidR="000B2824" w:rsidRPr="006078B5">
        <w:rPr>
          <w:rFonts w:ascii="Arial" w:eastAsia="Arial Narrow" w:hAnsi="Arial" w:cs="Arial"/>
          <w:color w:val="000000" w:themeColor="text1"/>
          <w:lang w:val="en-US"/>
        </w:rPr>
        <w:t>ahun 202</w:t>
      </w:r>
      <w:r w:rsidR="00B3153E">
        <w:rPr>
          <w:rFonts w:ascii="Arial" w:eastAsia="Arial Narrow" w:hAnsi="Arial" w:cs="Arial"/>
          <w:color w:val="000000" w:themeColor="text1"/>
          <w:lang w:val="en-US"/>
        </w:rPr>
        <w:t>3</w:t>
      </w:r>
      <w:r w:rsidR="000B2824" w:rsidRPr="006078B5">
        <w:rPr>
          <w:rFonts w:ascii="Arial" w:eastAsia="Arial Narrow" w:hAnsi="Arial" w:cs="Arial"/>
          <w:color w:val="000000" w:themeColor="text1"/>
          <w:lang w:val="en-US"/>
        </w:rPr>
        <w:t xml:space="preserve"> yaitu </w:t>
      </w:r>
      <w:r w:rsidR="00B3153E">
        <w:rPr>
          <w:rFonts w:ascii="Arial" w:eastAsia="Arial Narrow" w:hAnsi="Arial" w:cs="Arial"/>
          <w:color w:val="000000" w:themeColor="text1"/>
          <w:lang w:val="en-US"/>
        </w:rPr>
        <w:t>100</w:t>
      </w:r>
      <w:r w:rsidR="000B2824" w:rsidRPr="006078B5">
        <w:rPr>
          <w:rFonts w:ascii="Arial" w:eastAsia="Arial Narrow" w:hAnsi="Arial" w:cs="Arial"/>
          <w:color w:val="000000" w:themeColor="text1"/>
          <w:lang w:val="en-US"/>
        </w:rPr>
        <w:t>%.</w:t>
      </w:r>
    </w:p>
    <w:p w:rsidR="00B57A79" w:rsidRDefault="00A27E22" w:rsidP="004938D2">
      <w:pPr>
        <w:spacing w:line="360" w:lineRule="auto"/>
        <w:ind w:firstLine="851"/>
        <w:jc w:val="both"/>
        <w:rPr>
          <w:rFonts w:ascii="Arial" w:eastAsia="Arial Narrow" w:hAnsi="Arial" w:cs="Arial"/>
          <w:lang w:val="en-US"/>
        </w:rPr>
      </w:pPr>
      <w:proofErr w:type="gramStart"/>
      <w:r w:rsidRPr="006078B5">
        <w:rPr>
          <w:rFonts w:ascii="Arial" w:eastAsia="Arial Narrow" w:hAnsi="Arial" w:cs="Arial"/>
          <w:lang w:val="en-US"/>
        </w:rPr>
        <w:t>Aktivitas keagamaan di masjid yang di</w:t>
      </w:r>
      <w:r w:rsidR="00B57A79" w:rsidRPr="006078B5">
        <w:rPr>
          <w:rFonts w:ascii="Arial" w:eastAsia="Arial Narrow" w:hAnsi="Arial" w:cs="Arial"/>
          <w:lang w:val="en-US"/>
        </w:rPr>
        <w:t>jadikan komponen penilaian indik</w:t>
      </w:r>
      <w:r w:rsidRPr="006078B5">
        <w:rPr>
          <w:rFonts w:ascii="Arial" w:eastAsia="Arial Narrow" w:hAnsi="Arial" w:cs="Arial"/>
          <w:lang w:val="en-US"/>
        </w:rPr>
        <w:t>ator meliputi kegiatan Majlis Taklim, Remaja Masjid, Didikan Subuh dan Subuh Mubarakah.</w:t>
      </w:r>
      <w:proofErr w:type="gramEnd"/>
      <w:r w:rsidRPr="006078B5">
        <w:rPr>
          <w:rFonts w:ascii="Arial" w:eastAsia="Arial Narrow" w:hAnsi="Arial" w:cs="Arial"/>
          <w:lang w:val="en-US"/>
        </w:rPr>
        <w:t xml:space="preserve"> Hasil pengukuran untuk masing-masing komponen aktivitas keagamaan dapat dilihat pada Tabel</w:t>
      </w:r>
      <w:r w:rsidR="00C4484D" w:rsidRPr="006078B5">
        <w:rPr>
          <w:rFonts w:ascii="Arial" w:eastAsia="Arial Narrow" w:hAnsi="Arial" w:cs="Arial"/>
          <w:lang w:val="en-US"/>
        </w:rPr>
        <w:t xml:space="preserve"> </w:t>
      </w:r>
      <w:proofErr w:type="gramStart"/>
      <w:r w:rsidR="00C4484D" w:rsidRPr="006078B5">
        <w:rPr>
          <w:rFonts w:ascii="Arial" w:eastAsia="Arial Narrow" w:hAnsi="Arial" w:cs="Arial"/>
          <w:lang w:val="en-US"/>
        </w:rPr>
        <w:t>berikut</w:t>
      </w:r>
      <w:r w:rsidR="008C5E5B">
        <w:rPr>
          <w:rFonts w:ascii="Arial" w:eastAsia="Arial Narrow" w:hAnsi="Arial" w:cs="Arial"/>
          <w:lang w:val="en-US"/>
        </w:rPr>
        <w:t xml:space="preserve"> </w:t>
      </w:r>
      <w:r w:rsidR="00C4484D" w:rsidRPr="006078B5">
        <w:rPr>
          <w:rFonts w:ascii="Arial" w:eastAsia="Arial Narrow" w:hAnsi="Arial" w:cs="Arial"/>
          <w:lang w:val="en-US"/>
        </w:rPr>
        <w:t>:</w:t>
      </w:r>
      <w:proofErr w:type="gramEnd"/>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7"/>
        <w:gridCol w:w="1458"/>
        <w:gridCol w:w="2126"/>
        <w:gridCol w:w="1701"/>
        <w:gridCol w:w="1134"/>
        <w:gridCol w:w="992"/>
        <w:gridCol w:w="1276"/>
      </w:tblGrid>
      <w:tr w:rsidR="00C4484D" w:rsidRPr="006078B5" w:rsidTr="002A7B91">
        <w:trPr>
          <w:trHeight w:val="673"/>
        </w:trPr>
        <w:tc>
          <w:tcPr>
            <w:tcW w:w="527" w:type="dxa"/>
            <w:shd w:val="clear" w:color="auto" w:fill="DBE5F1"/>
          </w:tcPr>
          <w:p w:rsidR="00A27E22" w:rsidRPr="006078B5" w:rsidRDefault="00A27E22" w:rsidP="004938D2">
            <w:pPr>
              <w:pBdr>
                <w:top w:val="nil"/>
                <w:left w:val="nil"/>
                <w:bottom w:val="nil"/>
                <w:right w:val="nil"/>
                <w:between w:val="nil"/>
              </w:pBdr>
              <w:spacing w:line="360" w:lineRule="auto"/>
              <w:jc w:val="center"/>
              <w:rPr>
                <w:rFonts w:ascii="Arial" w:eastAsia="Arial Narrow" w:hAnsi="Arial" w:cs="Arial"/>
                <w:b/>
                <w:color w:val="000000"/>
                <w:sz w:val="20"/>
                <w:szCs w:val="20"/>
              </w:rPr>
            </w:pPr>
            <w:r w:rsidRPr="006078B5">
              <w:rPr>
                <w:rFonts w:ascii="Arial" w:eastAsia="Arial Narrow" w:hAnsi="Arial" w:cs="Arial"/>
                <w:b/>
                <w:color w:val="000000"/>
                <w:sz w:val="20"/>
                <w:szCs w:val="20"/>
              </w:rPr>
              <w:lastRenderedPageBreak/>
              <w:t>No</w:t>
            </w:r>
          </w:p>
        </w:tc>
        <w:tc>
          <w:tcPr>
            <w:tcW w:w="1458" w:type="dxa"/>
            <w:shd w:val="clear" w:color="auto" w:fill="DBE5F1"/>
          </w:tcPr>
          <w:p w:rsidR="00A27E22" w:rsidRPr="006078B5" w:rsidRDefault="00A27E22" w:rsidP="004938D2">
            <w:pPr>
              <w:pBdr>
                <w:top w:val="nil"/>
                <w:left w:val="nil"/>
                <w:bottom w:val="nil"/>
                <w:right w:val="nil"/>
                <w:between w:val="nil"/>
              </w:pBdr>
              <w:spacing w:line="360" w:lineRule="auto"/>
              <w:jc w:val="center"/>
              <w:rPr>
                <w:rFonts w:ascii="Arial" w:eastAsia="Arial Narrow" w:hAnsi="Arial" w:cs="Arial"/>
                <w:b/>
                <w:color w:val="000000"/>
                <w:sz w:val="20"/>
                <w:szCs w:val="20"/>
              </w:rPr>
            </w:pPr>
            <w:r w:rsidRPr="006078B5">
              <w:rPr>
                <w:rFonts w:ascii="Arial" w:eastAsia="Arial Narrow" w:hAnsi="Arial" w:cs="Arial"/>
                <w:b/>
                <w:color w:val="000000"/>
                <w:sz w:val="20"/>
                <w:szCs w:val="20"/>
              </w:rPr>
              <w:t>Kegiatan Keagamaan</w:t>
            </w:r>
          </w:p>
        </w:tc>
        <w:tc>
          <w:tcPr>
            <w:tcW w:w="2126" w:type="dxa"/>
            <w:shd w:val="clear" w:color="auto" w:fill="DBE5F1"/>
          </w:tcPr>
          <w:p w:rsidR="00A27E22" w:rsidRPr="006078B5" w:rsidRDefault="00A27E22" w:rsidP="004938D2">
            <w:pPr>
              <w:pBdr>
                <w:top w:val="nil"/>
                <w:left w:val="nil"/>
                <w:bottom w:val="nil"/>
                <w:right w:val="nil"/>
                <w:between w:val="nil"/>
              </w:pBdr>
              <w:spacing w:line="360" w:lineRule="auto"/>
              <w:jc w:val="center"/>
              <w:rPr>
                <w:rFonts w:ascii="Arial" w:eastAsia="Arial Narrow" w:hAnsi="Arial" w:cs="Arial"/>
                <w:b/>
                <w:color w:val="000000"/>
                <w:sz w:val="20"/>
                <w:szCs w:val="20"/>
              </w:rPr>
            </w:pPr>
            <w:r w:rsidRPr="006078B5">
              <w:rPr>
                <w:rFonts w:ascii="Arial" w:eastAsia="Arial Narrow" w:hAnsi="Arial" w:cs="Arial"/>
                <w:b/>
                <w:color w:val="000000"/>
                <w:sz w:val="20"/>
                <w:szCs w:val="20"/>
              </w:rPr>
              <w:t>Bentuk Pembinaan</w:t>
            </w:r>
          </w:p>
        </w:tc>
        <w:tc>
          <w:tcPr>
            <w:tcW w:w="1701" w:type="dxa"/>
            <w:shd w:val="clear" w:color="auto" w:fill="DBE5F1"/>
          </w:tcPr>
          <w:p w:rsidR="00A27E22" w:rsidRPr="006078B5" w:rsidRDefault="00A27E22" w:rsidP="004938D2">
            <w:pPr>
              <w:pBdr>
                <w:top w:val="nil"/>
                <w:left w:val="nil"/>
                <w:bottom w:val="nil"/>
                <w:right w:val="nil"/>
                <w:between w:val="nil"/>
              </w:pBdr>
              <w:spacing w:line="360" w:lineRule="auto"/>
              <w:jc w:val="center"/>
              <w:rPr>
                <w:rFonts w:ascii="Arial" w:eastAsia="Arial Narrow" w:hAnsi="Arial" w:cs="Arial"/>
                <w:b/>
                <w:color w:val="000000"/>
                <w:sz w:val="20"/>
                <w:szCs w:val="20"/>
                <w:lang w:val="en-US"/>
              </w:rPr>
            </w:pPr>
            <w:r w:rsidRPr="006078B5">
              <w:rPr>
                <w:rFonts w:ascii="Arial" w:eastAsia="Arial Narrow" w:hAnsi="Arial" w:cs="Arial"/>
                <w:b/>
                <w:color w:val="000000"/>
                <w:sz w:val="20"/>
                <w:szCs w:val="20"/>
                <w:lang w:val="en-US"/>
              </w:rPr>
              <w:t>Jumlah Masjid yang melaksanakan</w:t>
            </w:r>
          </w:p>
        </w:tc>
        <w:tc>
          <w:tcPr>
            <w:tcW w:w="1134" w:type="dxa"/>
            <w:shd w:val="clear" w:color="auto" w:fill="DBE5F1"/>
          </w:tcPr>
          <w:p w:rsidR="00A27E22" w:rsidRPr="006078B5" w:rsidRDefault="00A27E22" w:rsidP="004938D2">
            <w:pPr>
              <w:pBdr>
                <w:top w:val="nil"/>
                <w:left w:val="nil"/>
                <w:bottom w:val="nil"/>
                <w:right w:val="nil"/>
                <w:between w:val="nil"/>
              </w:pBdr>
              <w:spacing w:line="360" w:lineRule="auto"/>
              <w:jc w:val="center"/>
              <w:rPr>
                <w:rFonts w:ascii="Arial" w:eastAsia="Arial Narrow" w:hAnsi="Arial" w:cs="Arial"/>
                <w:b/>
                <w:color w:val="000000"/>
                <w:sz w:val="20"/>
                <w:szCs w:val="20"/>
              </w:rPr>
            </w:pPr>
            <w:r w:rsidRPr="006078B5">
              <w:rPr>
                <w:rFonts w:ascii="Arial" w:eastAsia="Arial Narrow" w:hAnsi="Arial" w:cs="Arial"/>
                <w:b/>
                <w:color w:val="000000"/>
                <w:sz w:val="20"/>
                <w:szCs w:val="20"/>
                <w:lang w:val="en-US"/>
              </w:rPr>
              <w:t>Jumlah Seluruh Masjid</w:t>
            </w:r>
            <w:r w:rsidRPr="006078B5">
              <w:rPr>
                <w:rFonts w:ascii="Arial" w:eastAsia="Arial Narrow" w:hAnsi="Arial" w:cs="Arial"/>
                <w:b/>
                <w:color w:val="000000"/>
                <w:sz w:val="20"/>
                <w:szCs w:val="20"/>
              </w:rPr>
              <w:t xml:space="preserve"> </w:t>
            </w:r>
          </w:p>
        </w:tc>
        <w:tc>
          <w:tcPr>
            <w:tcW w:w="992" w:type="dxa"/>
            <w:shd w:val="clear" w:color="auto" w:fill="DBE5F1"/>
          </w:tcPr>
          <w:p w:rsidR="00A27E22" w:rsidRPr="006078B5" w:rsidRDefault="00A27E22" w:rsidP="004938D2">
            <w:pPr>
              <w:pBdr>
                <w:top w:val="nil"/>
                <w:left w:val="nil"/>
                <w:bottom w:val="nil"/>
                <w:right w:val="nil"/>
                <w:between w:val="nil"/>
              </w:pBdr>
              <w:spacing w:line="360" w:lineRule="auto"/>
              <w:ind w:left="-19" w:right="-108" w:hanging="14"/>
              <w:jc w:val="center"/>
              <w:rPr>
                <w:rFonts w:ascii="Arial" w:eastAsia="Arial Narrow" w:hAnsi="Arial" w:cs="Arial"/>
                <w:b/>
                <w:color w:val="000000"/>
                <w:sz w:val="20"/>
                <w:szCs w:val="20"/>
                <w:lang w:val="en-US"/>
              </w:rPr>
            </w:pPr>
            <w:r w:rsidRPr="006078B5">
              <w:rPr>
                <w:rFonts w:ascii="Arial" w:eastAsia="Arial Narrow" w:hAnsi="Arial" w:cs="Arial"/>
                <w:b/>
                <w:color w:val="000000"/>
                <w:sz w:val="20"/>
                <w:szCs w:val="20"/>
                <w:lang w:val="en-US"/>
              </w:rPr>
              <w:t>%</w:t>
            </w:r>
          </w:p>
        </w:tc>
        <w:tc>
          <w:tcPr>
            <w:tcW w:w="1276" w:type="dxa"/>
            <w:shd w:val="clear" w:color="auto" w:fill="DBE5F1"/>
          </w:tcPr>
          <w:p w:rsidR="00A27E22" w:rsidRPr="006078B5" w:rsidRDefault="00A27E22" w:rsidP="004938D2">
            <w:pPr>
              <w:pBdr>
                <w:top w:val="nil"/>
                <w:left w:val="nil"/>
                <w:bottom w:val="nil"/>
                <w:right w:val="nil"/>
                <w:between w:val="nil"/>
              </w:pBdr>
              <w:spacing w:line="360" w:lineRule="auto"/>
              <w:ind w:left="-19" w:right="-108" w:hanging="14"/>
              <w:jc w:val="center"/>
              <w:rPr>
                <w:rFonts w:ascii="Arial" w:eastAsia="Arial Narrow" w:hAnsi="Arial" w:cs="Arial"/>
                <w:b/>
                <w:color w:val="000000"/>
                <w:sz w:val="20"/>
                <w:szCs w:val="20"/>
                <w:lang w:val="en-US"/>
              </w:rPr>
            </w:pPr>
            <w:r w:rsidRPr="006078B5">
              <w:rPr>
                <w:rFonts w:ascii="Arial" w:eastAsia="Arial Narrow" w:hAnsi="Arial" w:cs="Arial"/>
                <w:b/>
                <w:color w:val="000000"/>
                <w:sz w:val="20"/>
                <w:szCs w:val="20"/>
                <w:lang w:val="en-US"/>
              </w:rPr>
              <w:t>Keterangan</w:t>
            </w:r>
          </w:p>
        </w:tc>
      </w:tr>
      <w:tr w:rsidR="00C4484D" w:rsidRPr="006078B5" w:rsidTr="002A7B91">
        <w:trPr>
          <w:trHeight w:val="833"/>
        </w:trPr>
        <w:tc>
          <w:tcPr>
            <w:tcW w:w="527"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rPr>
            </w:pPr>
            <w:r w:rsidRPr="006078B5">
              <w:rPr>
                <w:rFonts w:ascii="Arial" w:eastAsia="Arial Narrow" w:hAnsi="Arial" w:cs="Arial"/>
                <w:color w:val="000000"/>
                <w:sz w:val="22"/>
                <w:szCs w:val="22"/>
              </w:rPr>
              <w:t>1.</w:t>
            </w:r>
          </w:p>
        </w:tc>
        <w:tc>
          <w:tcPr>
            <w:tcW w:w="1458"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lang w:val="en-US"/>
              </w:rPr>
            </w:pPr>
            <w:r w:rsidRPr="006078B5">
              <w:rPr>
                <w:rFonts w:ascii="Arial" w:eastAsia="Arial Narrow" w:hAnsi="Arial" w:cs="Arial"/>
                <w:color w:val="000000"/>
                <w:sz w:val="22"/>
                <w:szCs w:val="22"/>
                <w:lang w:val="en-US"/>
              </w:rPr>
              <w:t>Majlis Ta’lim</w:t>
            </w:r>
          </w:p>
        </w:tc>
        <w:tc>
          <w:tcPr>
            <w:tcW w:w="2126"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rPr>
            </w:pPr>
            <w:r w:rsidRPr="006078B5">
              <w:rPr>
                <w:rFonts w:ascii="Arial" w:eastAsia="Arial Narrow" w:hAnsi="Arial" w:cs="Arial"/>
                <w:color w:val="000000"/>
                <w:sz w:val="22"/>
                <w:szCs w:val="22"/>
              </w:rPr>
              <w:t>1.  Ceramah Agama</w:t>
            </w:r>
          </w:p>
          <w:p w:rsidR="00A27E22" w:rsidRPr="006078B5" w:rsidRDefault="00A27E22" w:rsidP="004938D2">
            <w:pPr>
              <w:pBdr>
                <w:top w:val="nil"/>
                <w:left w:val="nil"/>
                <w:bottom w:val="nil"/>
                <w:right w:val="nil"/>
                <w:between w:val="nil"/>
              </w:pBdr>
              <w:spacing w:line="360" w:lineRule="auto"/>
              <w:ind w:left="318" w:hanging="318"/>
              <w:rPr>
                <w:rFonts w:ascii="Arial" w:eastAsia="Arial Narrow" w:hAnsi="Arial" w:cs="Arial"/>
                <w:color w:val="000000"/>
                <w:sz w:val="22"/>
                <w:szCs w:val="22"/>
                <w:lang w:val="en-US"/>
              </w:rPr>
            </w:pPr>
            <w:r w:rsidRPr="006078B5">
              <w:rPr>
                <w:rFonts w:ascii="Arial" w:eastAsia="Arial Narrow" w:hAnsi="Arial" w:cs="Arial"/>
                <w:color w:val="000000"/>
                <w:sz w:val="22"/>
                <w:szCs w:val="22"/>
              </w:rPr>
              <w:t>2.  Pendalaman materi agama melalui tanya jawab</w:t>
            </w:r>
          </w:p>
        </w:tc>
        <w:tc>
          <w:tcPr>
            <w:tcW w:w="1701" w:type="dxa"/>
          </w:tcPr>
          <w:p w:rsidR="00A27E22" w:rsidRPr="006078B5" w:rsidRDefault="00F91B3E" w:rsidP="004938D2">
            <w:pPr>
              <w:pBdr>
                <w:top w:val="nil"/>
                <w:left w:val="nil"/>
                <w:bottom w:val="nil"/>
                <w:right w:val="nil"/>
                <w:between w:val="nil"/>
              </w:pBdr>
              <w:spacing w:line="360" w:lineRule="auto"/>
              <w:jc w:val="center"/>
              <w:rPr>
                <w:rFonts w:ascii="Arial" w:eastAsia="Arial Narrow" w:hAnsi="Arial" w:cs="Arial"/>
                <w:color w:val="000000" w:themeColor="text1"/>
                <w:sz w:val="22"/>
                <w:szCs w:val="22"/>
                <w:lang w:val="en-US"/>
              </w:rPr>
            </w:pPr>
            <w:r>
              <w:rPr>
                <w:rFonts w:ascii="Arial" w:eastAsia="Arial Narrow" w:hAnsi="Arial" w:cs="Arial"/>
                <w:color w:val="000000" w:themeColor="text1"/>
                <w:sz w:val="22"/>
                <w:szCs w:val="22"/>
                <w:lang w:val="en-US"/>
              </w:rPr>
              <w:t>16</w:t>
            </w:r>
          </w:p>
        </w:tc>
        <w:tc>
          <w:tcPr>
            <w:tcW w:w="1134" w:type="dxa"/>
          </w:tcPr>
          <w:p w:rsidR="00A27E22" w:rsidRPr="006078B5" w:rsidRDefault="00F91B3E" w:rsidP="004938D2">
            <w:pPr>
              <w:pBdr>
                <w:top w:val="nil"/>
                <w:left w:val="nil"/>
                <w:bottom w:val="nil"/>
                <w:right w:val="nil"/>
                <w:between w:val="nil"/>
              </w:pBdr>
              <w:spacing w:line="360" w:lineRule="auto"/>
              <w:jc w:val="center"/>
              <w:rPr>
                <w:rFonts w:ascii="Arial" w:eastAsia="Arial Narrow" w:hAnsi="Arial" w:cs="Arial"/>
                <w:color w:val="000000" w:themeColor="text1"/>
                <w:sz w:val="22"/>
                <w:szCs w:val="22"/>
                <w:lang w:val="en-US"/>
              </w:rPr>
            </w:pPr>
            <w:r>
              <w:rPr>
                <w:rFonts w:ascii="Arial" w:eastAsia="Arial Narrow" w:hAnsi="Arial" w:cs="Arial"/>
                <w:color w:val="000000" w:themeColor="text1"/>
                <w:sz w:val="22"/>
                <w:szCs w:val="22"/>
                <w:lang w:val="en-US"/>
              </w:rPr>
              <w:t>16</w:t>
            </w:r>
          </w:p>
        </w:tc>
        <w:tc>
          <w:tcPr>
            <w:tcW w:w="992" w:type="dxa"/>
          </w:tcPr>
          <w:p w:rsidR="00A27E22" w:rsidRPr="006078B5" w:rsidRDefault="008758AA" w:rsidP="004938D2">
            <w:pPr>
              <w:pBdr>
                <w:top w:val="nil"/>
                <w:left w:val="nil"/>
                <w:bottom w:val="nil"/>
                <w:right w:val="nil"/>
                <w:between w:val="nil"/>
              </w:pBdr>
              <w:spacing w:line="360" w:lineRule="auto"/>
              <w:jc w:val="center"/>
              <w:rPr>
                <w:rFonts w:ascii="Arial" w:eastAsia="Arial Narrow" w:hAnsi="Arial" w:cs="Arial"/>
                <w:color w:val="000000" w:themeColor="text1"/>
                <w:sz w:val="22"/>
                <w:szCs w:val="22"/>
                <w:lang w:val="en-US"/>
              </w:rPr>
            </w:pPr>
            <w:r w:rsidRPr="006078B5">
              <w:rPr>
                <w:rFonts w:ascii="Arial" w:eastAsia="Arial Narrow" w:hAnsi="Arial" w:cs="Arial"/>
                <w:color w:val="000000" w:themeColor="text1"/>
                <w:sz w:val="22"/>
                <w:szCs w:val="22"/>
                <w:lang w:val="en-US"/>
              </w:rPr>
              <w:t>100</w:t>
            </w:r>
          </w:p>
        </w:tc>
        <w:tc>
          <w:tcPr>
            <w:tcW w:w="1276"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lang w:val="en-US"/>
              </w:rPr>
            </w:pPr>
          </w:p>
        </w:tc>
      </w:tr>
      <w:tr w:rsidR="00C4484D" w:rsidRPr="006078B5" w:rsidTr="002A7B91">
        <w:tc>
          <w:tcPr>
            <w:tcW w:w="527"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rPr>
            </w:pPr>
            <w:r w:rsidRPr="006078B5">
              <w:rPr>
                <w:rFonts w:ascii="Arial" w:eastAsia="Arial Narrow" w:hAnsi="Arial" w:cs="Arial"/>
                <w:color w:val="000000"/>
                <w:sz w:val="22"/>
                <w:szCs w:val="22"/>
              </w:rPr>
              <w:t>2.</w:t>
            </w:r>
          </w:p>
        </w:tc>
        <w:tc>
          <w:tcPr>
            <w:tcW w:w="1458"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rPr>
            </w:pPr>
            <w:r w:rsidRPr="006078B5">
              <w:rPr>
                <w:rFonts w:ascii="Arial" w:eastAsia="Arial Narrow" w:hAnsi="Arial" w:cs="Arial"/>
                <w:color w:val="000000"/>
                <w:sz w:val="22"/>
                <w:szCs w:val="22"/>
              </w:rPr>
              <w:t>Wirid Remaja</w:t>
            </w:r>
          </w:p>
        </w:tc>
        <w:tc>
          <w:tcPr>
            <w:tcW w:w="2126"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rPr>
            </w:pPr>
            <w:r w:rsidRPr="006078B5">
              <w:rPr>
                <w:rFonts w:ascii="Arial" w:eastAsia="Arial Narrow" w:hAnsi="Arial" w:cs="Arial"/>
                <w:color w:val="000000"/>
                <w:sz w:val="22"/>
                <w:szCs w:val="22"/>
              </w:rPr>
              <w:t>1.  Wirid pengajian</w:t>
            </w:r>
          </w:p>
          <w:p w:rsidR="00A27E22" w:rsidRPr="006078B5" w:rsidRDefault="00A27E22" w:rsidP="004938D2">
            <w:pPr>
              <w:pBdr>
                <w:top w:val="nil"/>
                <w:left w:val="nil"/>
                <w:bottom w:val="nil"/>
                <w:right w:val="nil"/>
                <w:between w:val="nil"/>
              </w:pBdr>
              <w:spacing w:line="360" w:lineRule="auto"/>
              <w:ind w:left="318" w:hanging="318"/>
              <w:rPr>
                <w:rFonts w:ascii="Arial" w:eastAsia="Arial Narrow" w:hAnsi="Arial" w:cs="Arial"/>
                <w:color w:val="000000"/>
                <w:sz w:val="22"/>
                <w:szCs w:val="22"/>
                <w:lang w:val="en-US"/>
              </w:rPr>
            </w:pPr>
            <w:r w:rsidRPr="006078B5">
              <w:rPr>
                <w:rFonts w:ascii="Arial" w:eastAsia="Arial Narrow" w:hAnsi="Arial" w:cs="Arial"/>
                <w:color w:val="000000"/>
                <w:sz w:val="22"/>
                <w:szCs w:val="22"/>
              </w:rPr>
              <w:t xml:space="preserve">2.  </w:t>
            </w:r>
            <w:r w:rsidRPr="006078B5">
              <w:rPr>
                <w:rFonts w:ascii="Arial" w:eastAsia="Arial Narrow" w:hAnsi="Arial" w:cs="Arial"/>
                <w:color w:val="000000"/>
                <w:sz w:val="22"/>
                <w:szCs w:val="22"/>
                <w:lang w:val="en-US"/>
              </w:rPr>
              <w:t>Pembinaan Remaja Masjid</w:t>
            </w:r>
          </w:p>
        </w:tc>
        <w:tc>
          <w:tcPr>
            <w:tcW w:w="1701" w:type="dxa"/>
          </w:tcPr>
          <w:p w:rsidR="00A27E22" w:rsidRPr="006078B5" w:rsidRDefault="00F91B3E" w:rsidP="004938D2">
            <w:pPr>
              <w:pBdr>
                <w:top w:val="nil"/>
                <w:left w:val="nil"/>
                <w:bottom w:val="nil"/>
                <w:right w:val="nil"/>
                <w:between w:val="nil"/>
              </w:pBdr>
              <w:spacing w:line="360" w:lineRule="auto"/>
              <w:jc w:val="center"/>
              <w:rPr>
                <w:rFonts w:ascii="Arial" w:eastAsia="Arial Narrow" w:hAnsi="Arial" w:cs="Arial"/>
                <w:color w:val="000000" w:themeColor="text1"/>
                <w:sz w:val="22"/>
                <w:szCs w:val="22"/>
                <w:lang w:val="en-US"/>
              </w:rPr>
            </w:pPr>
            <w:r>
              <w:rPr>
                <w:rFonts w:ascii="Arial" w:eastAsia="Arial Narrow" w:hAnsi="Arial" w:cs="Arial"/>
                <w:color w:val="000000" w:themeColor="text1"/>
                <w:sz w:val="22"/>
                <w:szCs w:val="22"/>
                <w:lang w:val="en-US"/>
              </w:rPr>
              <w:t>34</w:t>
            </w:r>
          </w:p>
        </w:tc>
        <w:tc>
          <w:tcPr>
            <w:tcW w:w="1134" w:type="dxa"/>
          </w:tcPr>
          <w:p w:rsidR="00A27E22" w:rsidRPr="006078B5" w:rsidRDefault="00F91B3E" w:rsidP="004938D2">
            <w:pPr>
              <w:spacing w:line="360" w:lineRule="auto"/>
              <w:jc w:val="center"/>
              <w:rPr>
                <w:rFonts w:ascii="Arial" w:hAnsi="Arial" w:cs="Arial"/>
                <w:color w:val="000000" w:themeColor="text1"/>
                <w:sz w:val="22"/>
                <w:szCs w:val="22"/>
              </w:rPr>
            </w:pPr>
            <w:r>
              <w:rPr>
                <w:rFonts w:ascii="Arial" w:eastAsia="Arial Narrow" w:hAnsi="Arial" w:cs="Arial"/>
                <w:color w:val="000000" w:themeColor="text1"/>
                <w:sz w:val="22"/>
                <w:szCs w:val="22"/>
                <w:lang w:val="en-US"/>
              </w:rPr>
              <w:t>34</w:t>
            </w:r>
          </w:p>
        </w:tc>
        <w:tc>
          <w:tcPr>
            <w:tcW w:w="992" w:type="dxa"/>
          </w:tcPr>
          <w:p w:rsidR="00A27E22" w:rsidRPr="006078B5" w:rsidRDefault="00F91B3E" w:rsidP="004938D2">
            <w:pPr>
              <w:pBdr>
                <w:top w:val="nil"/>
                <w:left w:val="nil"/>
                <w:bottom w:val="nil"/>
                <w:right w:val="nil"/>
                <w:between w:val="nil"/>
              </w:pBdr>
              <w:spacing w:line="360" w:lineRule="auto"/>
              <w:jc w:val="center"/>
              <w:rPr>
                <w:rFonts w:ascii="Arial" w:eastAsia="Arial Narrow" w:hAnsi="Arial" w:cs="Arial"/>
                <w:color w:val="000000" w:themeColor="text1"/>
                <w:sz w:val="22"/>
                <w:szCs w:val="22"/>
                <w:lang w:val="en-US"/>
              </w:rPr>
            </w:pPr>
            <w:r>
              <w:rPr>
                <w:rFonts w:ascii="Arial" w:eastAsia="Arial Narrow" w:hAnsi="Arial" w:cs="Arial"/>
                <w:color w:val="000000" w:themeColor="text1"/>
                <w:sz w:val="22"/>
                <w:szCs w:val="22"/>
                <w:lang w:val="en-US"/>
              </w:rPr>
              <w:t>100</w:t>
            </w:r>
          </w:p>
        </w:tc>
        <w:tc>
          <w:tcPr>
            <w:tcW w:w="1276" w:type="dxa"/>
          </w:tcPr>
          <w:p w:rsidR="00A27E22" w:rsidRPr="006078B5" w:rsidRDefault="00A27E22" w:rsidP="004938D2">
            <w:pPr>
              <w:spacing w:line="360" w:lineRule="auto"/>
              <w:rPr>
                <w:rFonts w:ascii="Arial" w:hAnsi="Arial" w:cs="Arial"/>
                <w:sz w:val="22"/>
                <w:szCs w:val="22"/>
              </w:rPr>
            </w:pPr>
          </w:p>
        </w:tc>
      </w:tr>
      <w:tr w:rsidR="00C4484D" w:rsidRPr="006078B5" w:rsidTr="002A7B91">
        <w:tc>
          <w:tcPr>
            <w:tcW w:w="527"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rPr>
            </w:pPr>
            <w:r w:rsidRPr="006078B5">
              <w:rPr>
                <w:rFonts w:ascii="Arial" w:eastAsia="Arial Narrow" w:hAnsi="Arial" w:cs="Arial"/>
                <w:color w:val="000000"/>
                <w:sz w:val="22"/>
                <w:szCs w:val="22"/>
              </w:rPr>
              <w:t>3.</w:t>
            </w:r>
          </w:p>
        </w:tc>
        <w:tc>
          <w:tcPr>
            <w:tcW w:w="1458"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rPr>
            </w:pPr>
            <w:r w:rsidRPr="006078B5">
              <w:rPr>
                <w:rFonts w:ascii="Arial" w:eastAsia="Arial Narrow" w:hAnsi="Arial" w:cs="Arial"/>
                <w:color w:val="000000"/>
                <w:sz w:val="22"/>
                <w:szCs w:val="22"/>
                <w:lang w:val="en-US"/>
              </w:rPr>
              <w:t>Didikan Subuh</w:t>
            </w:r>
          </w:p>
        </w:tc>
        <w:tc>
          <w:tcPr>
            <w:tcW w:w="2126"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lang w:val="en-US"/>
              </w:rPr>
            </w:pPr>
            <w:r w:rsidRPr="006078B5">
              <w:rPr>
                <w:rFonts w:ascii="Arial" w:eastAsia="Arial Narrow" w:hAnsi="Arial" w:cs="Arial"/>
                <w:color w:val="000000"/>
                <w:sz w:val="22"/>
                <w:szCs w:val="22"/>
                <w:lang w:val="en-US"/>
              </w:rPr>
              <w:t xml:space="preserve">Pembinaan Ba’da Shalat Subuh </w:t>
            </w:r>
          </w:p>
        </w:tc>
        <w:tc>
          <w:tcPr>
            <w:tcW w:w="1701" w:type="dxa"/>
          </w:tcPr>
          <w:p w:rsidR="00A27E22" w:rsidRPr="006078B5" w:rsidRDefault="00A27E22" w:rsidP="004938D2">
            <w:pPr>
              <w:pBdr>
                <w:top w:val="nil"/>
                <w:left w:val="nil"/>
                <w:bottom w:val="nil"/>
                <w:right w:val="nil"/>
                <w:between w:val="nil"/>
              </w:pBdr>
              <w:spacing w:line="360" w:lineRule="auto"/>
              <w:jc w:val="center"/>
              <w:rPr>
                <w:rFonts w:ascii="Arial" w:eastAsia="Arial Narrow" w:hAnsi="Arial" w:cs="Arial"/>
                <w:color w:val="000000" w:themeColor="text1"/>
                <w:sz w:val="22"/>
                <w:szCs w:val="22"/>
                <w:lang w:val="en-US"/>
              </w:rPr>
            </w:pPr>
            <w:r w:rsidRPr="006078B5">
              <w:rPr>
                <w:rFonts w:ascii="Arial" w:eastAsia="Arial Narrow" w:hAnsi="Arial" w:cs="Arial"/>
                <w:color w:val="000000" w:themeColor="text1"/>
                <w:sz w:val="22"/>
                <w:szCs w:val="22"/>
                <w:lang w:val="en-US"/>
              </w:rPr>
              <w:t>34</w:t>
            </w:r>
          </w:p>
        </w:tc>
        <w:tc>
          <w:tcPr>
            <w:tcW w:w="1134" w:type="dxa"/>
          </w:tcPr>
          <w:p w:rsidR="00A27E22" w:rsidRPr="006078B5" w:rsidRDefault="008758AA" w:rsidP="004938D2">
            <w:pPr>
              <w:spacing w:line="360" w:lineRule="auto"/>
              <w:jc w:val="center"/>
              <w:rPr>
                <w:rFonts w:ascii="Arial" w:hAnsi="Arial" w:cs="Arial"/>
                <w:color w:val="000000" w:themeColor="text1"/>
                <w:sz w:val="22"/>
                <w:szCs w:val="22"/>
              </w:rPr>
            </w:pPr>
            <w:r w:rsidRPr="006078B5">
              <w:rPr>
                <w:rFonts w:ascii="Arial" w:eastAsia="Arial Narrow" w:hAnsi="Arial" w:cs="Arial"/>
                <w:color w:val="000000" w:themeColor="text1"/>
                <w:sz w:val="22"/>
                <w:szCs w:val="22"/>
                <w:lang w:val="en-US"/>
              </w:rPr>
              <w:t>34</w:t>
            </w:r>
          </w:p>
        </w:tc>
        <w:tc>
          <w:tcPr>
            <w:tcW w:w="992" w:type="dxa"/>
          </w:tcPr>
          <w:p w:rsidR="00A27E22" w:rsidRPr="006078B5" w:rsidRDefault="008758AA" w:rsidP="004938D2">
            <w:pPr>
              <w:pBdr>
                <w:top w:val="nil"/>
                <w:left w:val="nil"/>
                <w:bottom w:val="nil"/>
                <w:right w:val="nil"/>
                <w:between w:val="nil"/>
              </w:pBdr>
              <w:spacing w:line="360" w:lineRule="auto"/>
              <w:jc w:val="center"/>
              <w:rPr>
                <w:rFonts w:ascii="Arial" w:eastAsia="Arial Narrow" w:hAnsi="Arial" w:cs="Arial"/>
                <w:color w:val="000000" w:themeColor="text1"/>
                <w:sz w:val="22"/>
                <w:szCs w:val="22"/>
                <w:lang w:val="en-US"/>
              </w:rPr>
            </w:pPr>
            <w:r w:rsidRPr="006078B5">
              <w:rPr>
                <w:rFonts w:ascii="Arial" w:eastAsia="Arial Narrow" w:hAnsi="Arial" w:cs="Arial"/>
                <w:color w:val="000000" w:themeColor="text1"/>
                <w:sz w:val="22"/>
                <w:szCs w:val="22"/>
                <w:lang w:val="en-US"/>
              </w:rPr>
              <w:t>100</w:t>
            </w:r>
          </w:p>
        </w:tc>
        <w:tc>
          <w:tcPr>
            <w:tcW w:w="1276" w:type="dxa"/>
          </w:tcPr>
          <w:p w:rsidR="00A27E22" w:rsidRPr="006078B5" w:rsidRDefault="008758AA" w:rsidP="004938D2">
            <w:pPr>
              <w:spacing w:line="360" w:lineRule="auto"/>
              <w:rPr>
                <w:rFonts w:ascii="Arial" w:hAnsi="Arial" w:cs="Arial"/>
                <w:sz w:val="22"/>
                <w:szCs w:val="22"/>
              </w:rPr>
            </w:pPr>
            <w:r w:rsidRPr="006078B5">
              <w:rPr>
                <w:rFonts w:ascii="Arial" w:eastAsia="Arial Narrow" w:hAnsi="Arial" w:cs="Arial"/>
                <w:color w:val="000000"/>
                <w:sz w:val="22"/>
                <w:szCs w:val="22"/>
                <w:lang w:val="en-US"/>
              </w:rPr>
              <w:t>Khusus untuk mesjid yang memiliki TPA/TPQ</w:t>
            </w:r>
          </w:p>
        </w:tc>
      </w:tr>
      <w:tr w:rsidR="00C4484D" w:rsidRPr="006078B5" w:rsidTr="002A7B91">
        <w:trPr>
          <w:trHeight w:val="1548"/>
        </w:trPr>
        <w:tc>
          <w:tcPr>
            <w:tcW w:w="527"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rPr>
            </w:pPr>
            <w:r w:rsidRPr="006078B5">
              <w:rPr>
                <w:rFonts w:ascii="Arial" w:eastAsia="Arial Narrow" w:hAnsi="Arial" w:cs="Arial"/>
                <w:color w:val="000000"/>
                <w:sz w:val="22"/>
                <w:szCs w:val="22"/>
              </w:rPr>
              <w:t>4.</w:t>
            </w:r>
          </w:p>
        </w:tc>
        <w:tc>
          <w:tcPr>
            <w:tcW w:w="1458"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rPr>
            </w:pPr>
            <w:r w:rsidRPr="006078B5">
              <w:rPr>
                <w:rFonts w:ascii="Arial" w:eastAsia="Arial Narrow" w:hAnsi="Arial" w:cs="Arial"/>
                <w:color w:val="000000"/>
                <w:sz w:val="22"/>
                <w:szCs w:val="22"/>
              </w:rPr>
              <w:t>Subuh Mubarakah</w:t>
            </w:r>
          </w:p>
        </w:tc>
        <w:tc>
          <w:tcPr>
            <w:tcW w:w="2126" w:type="dxa"/>
          </w:tcPr>
          <w:p w:rsidR="00A27E22" w:rsidRPr="006078B5" w:rsidRDefault="00A27E22" w:rsidP="004938D2">
            <w:pPr>
              <w:pBdr>
                <w:top w:val="nil"/>
                <w:left w:val="nil"/>
                <w:bottom w:val="nil"/>
                <w:right w:val="nil"/>
                <w:between w:val="nil"/>
              </w:pBdr>
              <w:spacing w:line="360" w:lineRule="auto"/>
              <w:ind w:left="272" w:hanging="272"/>
              <w:rPr>
                <w:rFonts w:ascii="Arial" w:eastAsia="Arial Narrow" w:hAnsi="Arial" w:cs="Arial"/>
                <w:color w:val="000000"/>
                <w:sz w:val="22"/>
                <w:szCs w:val="22"/>
              </w:rPr>
            </w:pPr>
            <w:r w:rsidRPr="006078B5">
              <w:rPr>
                <w:rFonts w:ascii="Arial" w:eastAsia="Arial Narrow" w:hAnsi="Arial" w:cs="Arial"/>
                <w:color w:val="000000"/>
                <w:sz w:val="22"/>
                <w:szCs w:val="22"/>
              </w:rPr>
              <w:t>1.  Shalat Subuh berjamaah</w:t>
            </w:r>
          </w:p>
          <w:p w:rsidR="00A27E22" w:rsidRPr="006078B5" w:rsidRDefault="00A27E22" w:rsidP="0086641D">
            <w:pPr>
              <w:pBdr>
                <w:top w:val="nil"/>
                <w:left w:val="nil"/>
                <w:bottom w:val="nil"/>
                <w:right w:val="nil"/>
                <w:between w:val="nil"/>
              </w:pBdr>
              <w:spacing w:line="360" w:lineRule="auto"/>
              <w:ind w:left="317" w:hanging="317"/>
              <w:rPr>
                <w:rFonts w:ascii="Arial" w:eastAsia="Arial Narrow" w:hAnsi="Arial" w:cs="Arial"/>
                <w:color w:val="000000"/>
                <w:sz w:val="22"/>
                <w:szCs w:val="22"/>
              </w:rPr>
            </w:pPr>
            <w:r w:rsidRPr="006078B5">
              <w:rPr>
                <w:rFonts w:ascii="Arial" w:eastAsia="Arial Narrow" w:hAnsi="Arial" w:cs="Arial"/>
                <w:color w:val="000000"/>
                <w:sz w:val="22"/>
                <w:szCs w:val="22"/>
              </w:rPr>
              <w:t>2.  Ceramah agama</w:t>
            </w:r>
          </w:p>
          <w:p w:rsidR="00A27E22" w:rsidRPr="006078B5" w:rsidRDefault="00A27E22" w:rsidP="004938D2">
            <w:pPr>
              <w:pBdr>
                <w:top w:val="nil"/>
                <w:left w:val="nil"/>
                <w:bottom w:val="nil"/>
                <w:right w:val="nil"/>
                <w:between w:val="nil"/>
              </w:pBdr>
              <w:spacing w:line="360" w:lineRule="auto"/>
              <w:ind w:left="318" w:hanging="318"/>
              <w:rPr>
                <w:rFonts w:ascii="Arial" w:eastAsia="Arial Narrow" w:hAnsi="Arial" w:cs="Arial"/>
                <w:color w:val="000000"/>
                <w:sz w:val="22"/>
                <w:szCs w:val="22"/>
                <w:lang w:val="en-US"/>
              </w:rPr>
            </w:pPr>
            <w:r w:rsidRPr="006078B5">
              <w:rPr>
                <w:rFonts w:ascii="Arial" w:eastAsia="Arial Narrow" w:hAnsi="Arial" w:cs="Arial"/>
                <w:color w:val="000000"/>
                <w:sz w:val="22"/>
                <w:szCs w:val="22"/>
              </w:rPr>
              <w:t>3.  Pendalaman materi tanya jawab</w:t>
            </w:r>
          </w:p>
        </w:tc>
        <w:tc>
          <w:tcPr>
            <w:tcW w:w="1701" w:type="dxa"/>
          </w:tcPr>
          <w:p w:rsidR="00A27E22" w:rsidRPr="006078B5" w:rsidRDefault="00F91B3E" w:rsidP="004938D2">
            <w:pPr>
              <w:pBdr>
                <w:top w:val="nil"/>
                <w:left w:val="nil"/>
                <w:bottom w:val="nil"/>
                <w:right w:val="nil"/>
                <w:between w:val="nil"/>
              </w:pBdr>
              <w:spacing w:line="360" w:lineRule="auto"/>
              <w:jc w:val="center"/>
              <w:rPr>
                <w:rFonts w:ascii="Arial" w:eastAsia="Arial Narrow" w:hAnsi="Arial" w:cs="Arial"/>
                <w:color w:val="000000" w:themeColor="text1"/>
                <w:sz w:val="22"/>
                <w:szCs w:val="22"/>
                <w:lang w:val="en-US"/>
              </w:rPr>
            </w:pPr>
            <w:r>
              <w:rPr>
                <w:rFonts w:ascii="Arial" w:eastAsia="Arial Narrow" w:hAnsi="Arial" w:cs="Arial"/>
                <w:color w:val="000000" w:themeColor="text1"/>
                <w:sz w:val="22"/>
                <w:szCs w:val="22"/>
                <w:lang w:val="en-US"/>
              </w:rPr>
              <w:t>11</w:t>
            </w:r>
          </w:p>
        </w:tc>
        <w:tc>
          <w:tcPr>
            <w:tcW w:w="1134" w:type="dxa"/>
          </w:tcPr>
          <w:p w:rsidR="00A27E22" w:rsidRPr="006078B5" w:rsidRDefault="00F91B3E" w:rsidP="004938D2">
            <w:pPr>
              <w:spacing w:line="360" w:lineRule="auto"/>
              <w:jc w:val="center"/>
              <w:rPr>
                <w:rFonts w:ascii="Arial" w:hAnsi="Arial" w:cs="Arial"/>
                <w:color w:val="000000" w:themeColor="text1"/>
                <w:sz w:val="22"/>
                <w:szCs w:val="22"/>
              </w:rPr>
            </w:pPr>
            <w:r>
              <w:rPr>
                <w:rFonts w:ascii="Arial" w:eastAsia="Arial Narrow" w:hAnsi="Arial" w:cs="Arial"/>
                <w:color w:val="000000" w:themeColor="text1"/>
                <w:sz w:val="22"/>
                <w:szCs w:val="22"/>
                <w:lang w:val="en-US"/>
              </w:rPr>
              <w:t>11</w:t>
            </w:r>
          </w:p>
        </w:tc>
        <w:tc>
          <w:tcPr>
            <w:tcW w:w="992" w:type="dxa"/>
          </w:tcPr>
          <w:p w:rsidR="00A27E22" w:rsidRPr="006078B5" w:rsidRDefault="00A27E22" w:rsidP="004938D2">
            <w:pPr>
              <w:pBdr>
                <w:top w:val="nil"/>
                <w:left w:val="nil"/>
                <w:bottom w:val="nil"/>
                <w:right w:val="nil"/>
                <w:between w:val="nil"/>
              </w:pBdr>
              <w:spacing w:line="360" w:lineRule="auto"/>
              <w:jc w:val="center"/>
              <w:rPr>
                <w:rFonts w:ascii="Arial" w:eastAsia="Arial Narrow" w:hAnsi="Arial" w:cs="Arial"/>
                <w:color w:val="000000" w:themeColor="text1"/>
                <w:sz w:val="22"/>
                <w:szCs w:val="22"/>
                <w:lang w:val="en-US"/>
              </w:rPr>
            </w:pPr>
            <w:r w:rsidRPr="006078B5">
              <w:rPr>
                <w:rFonts w:ascii="Arial" w:eastAsia="Arial Narrow" w:hAnsi="Arial" w:cs="Arial"/>
                <w:color w:val="000000" w:themeColor="text1"/>
                <w:sz w:val="22"/>
                <w:szCs w:val="22"/>
                <w:lang w:val="en-US"/>
              </w:rPr>
              <w:t>100</w:t>
            </w:r>
          </w:p>
        </w:tc>
        <w:tc>
          <w:tcPr>
            <w:tcW w:w="1276" w:type="dxa"/>
          </w:tcPr>
          <w:p w:rsidR="00A27E22" w:rsidRPr="006078B5" w:rsidRDefault="00A27E22" w:rsidP="004938D2">
            <w:pPr>
              <w:spacing w:line="360" w:lineRule="auto"/>
              <w:rPr>
                <w:rFonts w:ascii="Arial" w:hAnsi="Arial" w:cs="Arial"/>
                <w:sz w:val="22"/>
                <w:szCs w:val="22"/>
              </w:rPr>
            </w:pPr>
          </w:p>
        </w:tc>
      </w:tr>
      <w:tr w:rsidR="00C4484D" w:rsidRPr="006078B5" w:rsidTr="002A7B91">
        <w:trPr>
          <w:trHeight w:val="265"/>
        </w:trPr>
        <w:tc>
          <w:tcPr>
            <w:tcW w:w="527"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rPr>
            </w:pPr>
          </w:p>
        </w:tc>
        <w:tc>
          <w:tcPr>
            <w:tcW w:w="1458" w:type="dxa"/>
          </w:tcPr>
          <w:p w:rsidR="00A27E22" w:rsidRPr="006078B5" w:rsidRDefault="00A27E22" w:rsidP="004938D2">
            <w:pPr>
              <w:pBdr>
                <w:top w:val="nil"/>
                <w:left w:val="nil"/>
                <w:bottom w:val="nil"/>
                <w:right w:val="nil"/>
                <w:between w:val="nil"/>
              </w:pBdr>
              <w:spacing w:line="360" w:lineRule="auto"/>
              <w:rPr>
                <w:rFonts w:ascii="Arial" w:eastAsia="Arial Narrow" w:hAnsi="Arial" w:cs="Arial"/>
                <w:color w:val="000000"/>
                <w:sz w:val="22"/>
                <w:szCs w:val="22"/>
              </w:rPr>
            </w:pPr>
          </w:p>
        </w:tc>
        <w:tc>
          <w:tcPr>
            <w:tcW w:w="2126" w:type="dxa"/>
          </w:tcPr>
          <w:p w:rsidR="00A27E22" w:rsidRPr="006078B5" w:rsidRDefault="00A27E22" w:rsidP="004938D2">
            <w:pPr>
              <w:pBdr>
                <w:top w:val="nil"/>
                <w:left w:val="nil"/>
                <w:bottom w:val="nil"/>
                <w:right w:val="nil"/>
                <w:between w:val="nil"/>
              </w:pBdr>
              <w:spacing w:line="360" w:lineRule="auto"/>
              <w:ind w:left="272" w:hanging="272"/>
              <w:rPr>
                <w:rFonts w:ascii="Arial" w:eastAsia="Arial Narrow" w:hAnsi="Arial" w:cs="Arial"/>
                <w:color w:val="000000"/>
                <w:sz w:val="22"/>
                <w:szCs w:val="22"/>
                <w:lang w:val="en-US"/>
              </w:rPr>
            </w:pPr>
            <w:r w:rsidRPr="006078B5">
              <w:rPr>
                <w:rFonts w:ascii="Arial" w:eastAsia="Arial Narrow" w:hAnsi="Arial" w:cs="Arial"/>
                <w:color w:val="000000"/>
                <w:sz w:val="22"/>
                <w:szCs w:val="22"/>
                <w:lang w:val="en-US"/>
              </w:rPr>
              <w:t xml:space="preserve">Jumlah </w:t>
            </w:r>
          </w:p>
        </w:tc>
        <w:tc>
          <w:tcPr>
            <w:tcW w:w="1701" w:type="dxa"/>
          </w:tcPr>
          <w:p w:rsidR="00A27E22" w:rsidRPr="006078B5" w:rsidRDefault="002507E9" w:rsidP="004938D2">
            <w:pPr>
              <w:pBdr>
                <w:top w:val="nil"/>
                <w:left w:val="nil"/>
                <w:bottom w:val="nil"/>
                <w:right w:val="nil"/>
                <w:between w:val="nil"/>
              </w:pBdr>
              <w:spacing w:line="360" w:lineRule="auto"/>
              <w:jc w:val="center"/>
              <w:rPr>
                <w:rFonts w:ascii="Arial" w:eastAsia="Arial Narrow" w:hAnsi="Arial" w:cs="Arial"/>
                <w:color w:val="000000" w:themeColor="text1"/>
                <w:sz w:val="22"/>
                <w:szCs w:val="22"/>
                <w:lang w:val="en-US"/>
              </w:rPr>
            </w:pPr>
            <w:r>
              <w:rPr>
                <w:rFonts w:ascii="Arial" w:eastAsia="Arial Narrow" w:hAnsi="Arial" w:cs="Arial"/>
                <w:color w:val="000000" w:themeColor="text1"/>
                <w:sz w:val="22"/>
                <w:szCs w:val="22"/>
                <w:lang w:val="en-US"/>
              </w:rPr>
              <w:t>95</w:t>
            </w:r>
          </w:p>
        </w:tc>
        <w:tc>
          <w:tcPr>
            <w:tcW w:w="1134" w:type="dxa"/>
          </w:tcPr>
          <w:p w:rsidR="00A27E22" w:rsidRPr="006078B5" w:rsidRDefault="002507E9" w:rsidP="004938D2">
            <w:pPr>
              <w:spacing w:line="360" w:lineRule="auto"/>
              <w:jc w:val="center"/>
              <w:rPr>
                <w:rFonts w:ascii="Arial" w:eastAsia="Arial Narrow" w:hAnsi="Arial" w:cs="Arial"/>
                <w:color w:val="000000" w:themeColor="text1"/>
                <w:sz w:val="22"/>
                <w:szCs w:val="22"/>
                <w:lang w:val="en-US"/>
              </w:rPr>
            </w:pPr>
            <w:r>
              <w:rPr>
                <w:rFonts w:ascii="Arial" w:eastAsia="Arial Narrow" w:hAnsi="Arial" w:cs="Arial"/>
                <w:color w:val="000000" w:themeColor="text1"/>
                <w:sz w:val="22"/>
                <w:szCs w:val="22"/>
                <w:lang w:val="en-US"/>
              </w:rPr>
              <w:t>95</w:t>
            </w:r>
          </w:p>
        </w:tc>
        <w:tc>
          <w:tcPr>
            <w:tcW w:w="992" w:type="dxa"/>
          </w:tcPr>
          <w:p w:rsidR="00A27E22" w:rsidRPr="006078B5" w:rsidRDefault="002507E9" w:rsidP="004938D2">
            <w:pPr>
              <w:pBdr>
                <w:top w:val="nil"/>
                <w:left w:val="nil"/>
                <w:bottom w:val="nil"/>
                <w:right w:val="nil"/>
                <w:between w:val="nil"/>
              </w:pBdr>
              <w:spacing w:line="360" w:lineRule="auto"/>
              <w:jc w:val="center"/>
              <w:rPr>
                <w:rFonts w:ascii="Arial" w:eastAsia="Arial Narrow" w:hAnsi="Arial" w:cs="Arial"/>
                <w:color w:val="000000" w:themeColor="text1"/>
                <w:sz w:val="22"/>
                <w:szCs w:val="22"/>
                <w:lang w:val="en-US"/>
              </w:rPr>
            </w:pPr>
            <w:r>
              <w:rPr>
                <w:rFonts w:ascii="Arial" w:eastAsia="Arial Narrow" w:hAnsi="Arial" w:cs="Arial"/>
                <w:color w:val="000000" w:themeColor="text1"/>
                <w:sz w:val="22"/>
                <w:szCs w:val="22"/>
                <w:lang w:val="en-US"/>
              </w:rPr>
              <w:t>100</w:t>
            </w:r>
          </w:p>
        </w:tc>
        <w:tc>
          <w:tcPr>
            <w:tcW w:w="1276" w:type="dxa"/>
          </w:tcPr>
          <w:p w:rsidR="00A27E22" w:rsidRPr="006078B5" w:rsidRDefault="00A27E22" w:rsidP="004938D2">
            <w:pPr>
              <w:spacing w:line="360" w:lineRule="auto"/>
              <w:rPr>
                <w:rFonts w:ascii="Arial" w:eastAsia="Arial Narrow" w:hAnsi="Arial" w:cs="Arial"/>
                <w:color w:val="000000"/>
                <w:sz w:val="22"/>
                <w:szCs w:val="22"/>
                <w:lang w:val="en-US"/>
              </w:rPr>
            </w:pPr>
          </w:p>
        </w:tc>
      </w:tr>
    </w:tbl>
    <w:p w:rsidR="00055D44" w:rsidRPr="006078B5" w:rsidRDefault="00A27E22" w:rsidP="004938D2">
      <w:pPr>
        <w:spacing w:after="120" w:line="360" w:lineRule="auto"/>
        <w:ind w:firstLine="357"/>
        <w:rPr>
          <w:rFonts w:ascii="Arial" w:eastAsia="Arial Narrow" w:hAnsi="Arial" w:cs="Arial"/>
          <w:i/>
          <w:color w:val="000000"/>
          <w:sz w:val="18"/>
          <w:szCs w:val="18"/>
        </w:rPr>
      </w:pPr>
      <w:r w:rsidRPr="006078B5">
        <w:rPr>
          <w:rFonts w:ascii="Arial" w:eastAsia="Arial Narrow" w:hAnsi="Arial" w:cs="Arial"/>
          <w:i/>
          <w:color w:val="000000"/>
          <w:sz w:val="18"/>
          <w:szCs w:val="18"/>
        </w:rPr>
        <w:t xml:space="preserve">Sumber </w:t>
      </w:r>
      <w:proofErr w:type="gramStart"/>
      <w:r w:rsidRPr="006078B5">
        <w:rPr>
          <w:rFonts w:ascii="Arial" w:eastAsia="Arial Narrow" w:hAnsi="Arial" w:cs="Arial"/>
          <w:i/>
          <w:color w:val="000000"/>
          <w:sz w:val="18"/>
          <w:szCs w:val="18"/>
        </w:rPr>
        <w:t>Data :</w:t>
      </w:r>
      <w:proofErr w:type="gramEnd"/>
      <w:r w:rsidRPr="006078B5">
        <w:rPr>
          <w:rFonts w:ascii="Arial" w:eastAsia="Arial Narrow" w:hAnsi="Arial" w:cs="Arial"/>
          <w:i/>
          <w:color w:val="000000"/>
          <w:sz w:val="18"/>
          <w:szCs w:val="18"/>
        </w:rPr>
        <w:t xml:space="preserve"> Bagian Kesra Setdako Padang Panjang Tahun 202</w:t>
      </w:r>
      <w:r w:rsidR="002C51D6">
        <w:rPr>
          <w:rFonts w:ascii="Arial" w:eastAsia="Arial Narrow" w:hAnsi="Arial" w:cs="Arial"/>
          <w:i/>
          <w:color w:val="000000"/>
          <w:sz w:val="18"/>
          <w:szCs w:val="18"/>
        </w:rPr>
        <w:t>3</w:t>
      </w:r>
    </w:p>
    <w:p w:rsidR="00C4484D" w:rsidRPr="006078B5" w:rsidRDefault="00C4484D" w:rsidP="004938D2">
      <w:pPr>
        <w:pBdr>
          <w:top w:val="nil"/>
          <w:left w:val="nil"/>
          <w:bottom w:val="nil"/>
          <w:right w:val="nil"/>
          <w:between w:val="nil"/>
        </w:pBdr>
        <w:spacing w:line="360" w:lineRule="auto"/>
        <w:ind w:firstLine="851"/>
        <w:jc w:val="both"/>
        <w:rPr>
          <w:rFonts w:ascii="Arial" w:eastAsia="Arial Narrow" w:hAnsi="Arial" w:cs="Arial"/>
          <w:lang w:val="en-US"/>
        </w:rPr>
      </w:pPr>
      <w:proofErr w:type="gramStart"/>
      <w:r w:rsidRPr="006078B5">
        <w:rPr>
          <w:rFonts w:ascii="Arial" w:eastAsia="Arial Narrow" w:hAnsi="Arial" w:cs="Arial"/>
          <w:lang w:val="en-US"/>
        </w:rPr>
        <w:t>Tingkat keaktifan pada masing-masi</w:t>
      </w:r>
      <w:r w:rsidR="00F746FA" w:rsidRPr="006078B5">
        <w:rPr>
          <w:rFonts w:ascii="Arial" w:eastAsia="Arial Narrow" w:hAnsi="Arial" w:cs="Arial"/>
          <w:lang w:val="en-US"/>
        </w:rPr>
        <w:t>ng komponen dipengaruhi oleh fak</w:t>
      </w:r>
      <w:r w:rsidRPr="006078B5">
        <w:rPr>
          <w:rFonts w:ascii="Arial" w:eastAsia="Arial Narrow" w:hAnsi="Arial" w:cs="Arial"/>
          <w:lang w:val="en-US"/>
        </w:rPr>
        <w:t>tor dan kondisi yang berbeda.</w:t>
      </w:r>
      <w:proofErr w:type="gramEnd"/>
      <w:r w:rsidRPr="006078B5">
        <w:rPr>
          <w:rFonts w:ascii="Arial" w:eastAsia="Arial Narrow" w:hAnsi="Arial" w:cs="Arial"/>
          <w:lang w:val="en-US"/>
        </w:rPr>
        <w:t xml:space="preserve"> </w:t>
      </w:r>
      <w:proofErr w:type="gramStart"/>
      <w:r w:rsidRPr="006078B5">
        <w:rPr>
          <w:rFonts w:ascii="Arial" w:eastAsia="Arial Narrow" w:hAnsi="Arial" w:cs="Arial"/>
          <w:lang w:val="en-US"/>
        </w:rPr>
        <w:t xml:space="preserve">Dari </w:t>
      </w:r>
      <w:r w:rsidR="00410575">
        <w:rPr>
          <w:rFonts w:ascii="Arial" w:eastAsia="Arial Narrow" w:hAnsi="Arial" w:cs="Arial"/>
          <w:lang w:val="en-US"/>
        </w:rPr>
        <w:t>16</w:t>
      </w:r>
      <w:r w:rsidR="008758AA" w:rsidRPr="006078B5">
        <w:rPr>
          <w:rFonts w:ascii="Arial" w:eastAsia="Arial Narrow" w:hAnsi="Arial" w:cs="Arial"/>
          <w:lang w:val="en-US"/>
        </w:rPr>
        <w:t>5</w:t>
      </w:r>
      <w:r w:rsidRPr="006078B5">
        <w:rPr>
          <w:rFonts w:ascii="Arial" w:eastAsia="Arial Narrow" w:hAnsi="Arial" w:cs="Arial"/>
          <w:lang w:val="en-US"/>
        </w:rPr>
        <w:t xml:space="preserve"> masjid yang ada di Kota Padang Panjang sampai dengan akhir Tahun 202</w:t>
      </w:r>
      <w:r w:rsidR="00410575">
        <w:rPr>
          <w:rFonts w:ascii="Arial" w:eastAsia="Arial Narrow" w:hAnsi="Arial" w:cs="Arial"/>
          <w:lang w:val="en-US"/>
        </w:rPr>
        <w:t>3</w:t>
      </w:r>
      <w:r w:rsidRPr="006078B5">
        <w:rPr>
          <w:rFonts w:ascii="Arial" w:eastAsia="Arial Narrow" w:hAnsi="Arial" w:cs="Arial"/>
          <w:lang w:val="en-US"/>
        </w:rPr>
        <w:t xml:space="preserve">, </w:t>
      </w:r>
      <w:r w:rsidR="008758AA" w:rsidRPr="006078B5">
        <w:rPr>
          <w:rFonts w:ascii="Arial" w:eastAsia="Arial Narrow" w:hAnsi="Arial" w:cs="Arial"/>
          <w:lang w:val="en-US"/>
        </w:rPr>
        <w:t>seluruhnya</w:t>
      </w:r>
      <w:r w:rsidRPr="006078B5">
        <w:rPr>
          <w:rFonts w:ascii="Arial" w:eastAsia="Arial Narrow" w:hAnsi="Arial" w:cs="Arial"/>
          <w:lang w:val="en-US"/>
        </w:rPr>
        <w:t xml:space="preserve"> telah memiliki kelompok Majlis Taklim.</w:t>
      </w:r>
      <w:proofErr w:type="gramEnd"/>
      <w:r w:rsidRPr="006078B5">
        <w:rPr>
          <w:rFonts w:ascii="Arial" w:eastAsia="Arial Narrow" w:hAnsi="Arial" w:cs="Arial"/>
          <w:lang w:val="en-US"/>
        </w:rPr>
        <w:t xml:space="preserve"> </w:t>
      </w:r>
      <w:proofErr w:type="gramStart"/>
      <w:r w:rsidRPr="006078B5">
        <w:rPr>
          <w:rFonts w:ascii="Arial" w:eastAsia="Arial Narrow" w:hAnsi="Arial" w:cs="Arial"/>
          <w:lang w:val="en-US"/>
        </w:rPr>
        <w:t>Seluruh kelompok Majlis Taklim tersebut secara rutin mengikuti pertemuan bulanan tingkat Kota Padang Panjang yang pelaksanaannya digilir dari masjid ke m</w:t>
      </w:r>
      <w:r w:rsidR="00F746FA" w:rsidRPr="006078B5">
        <w:rPr>
          <w:rFonts w:ascii="Arial" w:eastAsia="Arial Narrow" w:hAnsi="Arial" w:cs="Arial"/>
          <w:lang w:val="en-US"/>
        </w:rPr>
        <w:t>asjid.</w:t>
      </w:r>
      <w:proofErr w:type="gramEnd"/>
      <w:r w:rsidR="00F746FA" w:rsidRPr="006078B5">
        <w:rPr>
          <w:rFonts w:ascii="Arial" w:eastAsia="Arial Narrow" w:hAnsi="Arial" w:cs="Arial"/>
          <w:lang w:val="en-US"/>
        </w:rPr>
        <w:t xml:space="preserve"> </w:t>
      </w:r>
      <w:proofErr w:type="gramStart"/>
      <w:r w:rsidR="00F746FA" w:rsidRPr="006078B5">
        <w:rPr>
          <w:rFonts w:ascii="Arial" w:eastAsia="Arial Narrow" w:hAnsi="Arial" w:cs="Arial"/>
          <w:lang w:val="en-US"/>
        </w:rPr>
        <w:t>Selain itu, setiap</w:t>
      </w:r>
      <w:r w:rsidRPr="006078B5">
        <w:rPr>
          <w:rFonts w:ascii="Arial" w:eastAsia="Arial Narrow" w:hAnsi="Arial" w:cs="Arial"/>
          <w:lang w:val="en-US"/>
        </w:rPr>
        <w:t xml:space="preserve"> kelompok majlis taklim juga telah memiliki jadwal dan program rutin di masjid masing-masing.</w:t>
      </w:r>
      <w:proofErr w:type="gramEnd"/>
    </w:p>
    <w:p w:rsidR="00C4484D" w:rsidRPr="006078B5" w:rsidRDefault="00C4484D" w:rsidP="004938D2">
      <w:pPr>
        <w:pBdr>
          <w:top w:val="nil"/>
          <w:left w:val="nil"/>
          <w:bottom w:val="nil"/>
          <w:right w:val="nil"/>
          <w:between w:val="nil"/>
        </w:pBdr>
        <w:spacing w:line="360" w:lineRule="auto"/>
        <w:ind w:firstLine="851"/>
        <w:jc w:val="both"/>
        <w:rPr>
          <w:rFonts w:ascii="Arial" w:eastAsia="Arial Narrow" w:hAnsi="Arial" w:cs="Arial"/>
          <w:lang w:val="en-US"/>
        </w:rPr>
      </w:pPr>
      <w:proofErr w:type="gramStart"/>
      <w:r w:rsidRPr="006078B5">
        <w:rPr>
          <w:rFonts w:ascii="Arial" w:eastAsia="Arial Narrow" w:hAnsi="Arial" w:cs="Arial"/>
          <w:lang w:val="en-US"/>
        </w:rPr>
        <w:lastRenderedPageBreak/>
        <w:t xml:space="preserve">Terkait dengan kegiatan Remaja Masjid, </w:t>
      </w:r>
      <w:r w:rsidR="005E3008" w:rsidRPr="006078B5">
        <w:rPr>
          <w:rFonts w:ascii="Arial" w:eastAsia="Arial Narrow" w:hAnsi="Arial" w:cs="Arial"/>
          <w:lang w:val="en-US"/>
        </w:rPr>
        <w:t xml:space="preserve">dari </w:t>
      </w:r>
      <w:r w:rsidR="00410575">
        <w:rPr>
          <w:rFonts w:ascii="Arial" w:eastAsia="Arial Narrow" w:hAnsi="Arial" w:cs="Arial"/>
          <w:lang w:val="en-US"/>
        </w:rPr>
        <w:t xml:space="preserve">34 </w:t>
      </w:r>
      <w:r w:rsidR="008758AA" w:rsidRPr="006078B5">
        <w:rPr>
          <w:rFonts w:ascii="Arial" w:eastAsia="Arial Narrow" w:hAnsi="Arial" w:cs="Arial"/>
          <w:lang w:val="en-US"/>
        </w:rPr>
        <w:t>mesjid yang ada di Kota Padang Panjang</w:t>
      </w:r>
      <w:r w:rsidR="005E3008" w:rsidRPr="006078B5">
        <w:rPr>
          <w:rFonts w:ascii="Arial" w:eastAsia="Arial Narrow" w:hAnsi="Arial" w:cs="Arial"/>
          <w:lang w:val="en-US"/>
        </w:rPr>
        <w:t xml:space="preserve">, </w:t>
      </w:r>
      <w:r w:rsidR="00410575">
        <w:rPr>
          <w:rFonts w:ascii="Arial" w:eastAsia="Arial Narrow" w:hAnsi="Arial" w:cs="Arial"/>
          <w:lang w:val="en-US"/>
        </w:rPr>
        <w:t>y</w:t>
      </w:r>
      <w:r w:rsidR="005E3008" w:rsidRPr="006078B5">
        <w:rPr>
          <w:rFonts w:ascii="Arial" w:eastAsia="Arial Narrow" w:hAnsi="Arial" w:cs="Arial"/>
          <w:lang w:val="en-US"/>
        </w:rPr>
        <w:t xml:space="preserve">ang </w:t>
      </w:r>
      <w:r w:rsidR="008758AA" w:rsidRPr="006078B5">
        <w:rPr>
          <w:rFonts w:ascii="Arial" w:eastAsia="Arial Narrow" w:hAnsi="Arial" w:cs="Arial"/>
          <w:lang w:val="en-US"/>
        </w:rPr>
        <w:t>me</w:t>
      </w:r>
      <w:r w:rsidR="005E3008" w:rsidRPr="006078B5">
        <w:rPr>
          <w:rFonts w:ascii="Arial" w:eastAsia="Arial Narrow" w:hAnsi="Arial" w:cs="Arial"/>
          <w:lang w:val="en-US"/>
        </w:rPr>
        <w:t xml:space="preserve">lakukan kegiatan remaja </w:t>
      </w:r>
      <w:r w:rsidR="00410575">
        <w:rPr>
          <w:rFonts w:ascii="Arial" w:eastAsia="Arial Narrow" w:hAnsi="Arial" w:cs="Arial"/>
          <w:lang w:val="en-US"/>
        </w:rPr>
        <w:t>masjid sudah 100%</w:t>
      </w:r>
      <w:r w:rsidR="005E3008" w:rsidRPr="006078B5">
        <w:rPr>
          <w:rFonts w:ascii="Arial" w:eastAsia="Arial Narrow" w:hAnsi="Arial" w:cs="Arial"/>
          <w:lang w:val="en-US"/>
        </w:rPr>
        <w:t>.</w:t>
      </w:r>
      <w:proofErr w:type="gramEnd"/>
      <w:r w:rsidR="005E3008" w:rsidRPr="006078B5">
        <w:rPr>
          <w:rFonts w:ascii="Arial" w:eastAsia="Arial Narrow" w:hAnsi="Arial" w:cs="Arial"/>
          <w:lang w:val="en-US"/>
        </w:rPr>
        <w:t xml:space="preserve"> </w:t>
      </w:r>
      <w:proofErr w:type="gramStart"/>
      <w:r w:rsidR="005E3008" w:rsidRPr="006078B5">
        <w:rPr>
          <w:rFonts w:ascii="Arial" w:eastAsia="Arial Narrow" w:hAnsi="Arial" w:cs="Arial"/>
          <w:lang w:val="en-US"/>
        </w:rPr>
        <w:t xml:space="preserve">Hal ini </w:t>
      </w:r>
      <w:r w:rsidR="00410575">
        <w:rPr>
          <w:rFonts w:ascii="Arial" w:eastAsia="Arial Narrow" w:hAnsi="Arial" w:cs="Arial"/>
          <w:lang w:val="en-US"/>
        </w:rPr>
        <w:t>juga didukung</w:t>
      </w:r>
      <w:r w:rsidR="005E3008" w:rsidRPr="006078B5">
        <w:rPr>
          <w:rFonts w:ascii="Arial" w:eastAsia="Arial Narrow" w:hAnsi="Arial" w:cs="Arial"/>
          <w:lang w:val="en-US"/>
        </w:rPr>
        <w:t xml:space="preserve"> kegiatan remaja mesjid telah dilaksanakan oleh </w:t>
      </w:r>
      <w:r w:rsidR="000B2824" w:rsidRPr="006078B5">
        <w:rPr>
          <w:rFonts w:ascii="Arial" w:eastAsia="Arial Narrow" w:hAnsi="Arial" w:cs="Arial"/>
          <w:lang w:val="en-US"/>
        </w:rPr>
        <w:t xml:space="preserve">sebagian </w:t>
      </w:r>
      <w:r w:rsidR="005E3008" w:rsidRPr="006078B5">
        <w:rPr>
          <w:rFonts w:ascii="Arial" w:eastAsia="Arial Narrow" w:hAnsi="Arial" w:cs="Arial"/>
          <w:lang w:val="en-US"/>
        </w:rPr>
        <w:t>sekolah-sekolah menengah yang ada di Kota Padang Panjang.</w:t>
      </w:r>
      <w:proofErr w:type="gramEnd"/>
      <w:r w:rsidR="005E3008" w:rsidRPr="006078B5">
        <w:rPr>
          <w:rFonts w:ascii="Arial" w:eastAsia="Arial Narrow" w:hAnsi="Arial" w:cs="Arial"/>
          <w:lang w:val="en-US"/>
        </w:rPr>
        <w:t xml:space="preserve"> </w:t>
      </w:r>
    </w:p>
    <w:p w:rsidR="00C4484D" w:rsidRPr="006078B5" w:rsidRDefault="00874029" w:rsidP="004938D2">
      <w:pPr>
        <w:pBdr>
          <w:top w:val="nil"/>
          <w:left w:val="nil"/>
          <w:bottom w:val="nil"/>
          <w:right w:val="nil"/>
          <w:between w:val="nil"/>
        </w:pBdr>
        <w:spacing w:line="360" w:lineRule="auto"/>
        <w:ind w:firstLine="851"/>
        <w:jc w:val="both"/>
        <w:rPr>
          <w:rFonts w:ascii="Arial" w:eastAsia="Arial Narrow" w:hAnsi="Arial" w:cs="Arial"/>
          <w:lang w:val="en-US"/>
        </w:rPr>
      </w:pPr>
      <w:r>
        <w:rPr>
          <w:rFonts w:ascii="Arial" w:eastAsia="Arial Narrow" w:hAnsi="Arial" w:cs="Arial"/>
          <w:lang w:val="en-US"/>
        </w:rPr>
        <w:t>A</w:t>
      </w:r>
      <w:r w:rsidR="00C4484D" w:rsidRPr="006078B5">
        <w:rPr>
          <w:rFonts w:ascii="Arial" w:eastAsia="Arial Narrow" w:hAnsi="Arial" w:cs="Arial"/>
          <w:lang w:val="en-US"/>
        </w:rPr>
        <w:t>ktivitas Didikan Subuh</w:t>
      </w:r>
      <w:r>
        <w:rPr>
          <w:rFonts w:ascii="Arial" w:eastAsia="Arial Narrow" w:hAnsi="Arial" w:cs="Arial"/>
          <w:lang w:val="en-US"/>
        </w:rPr>
        <w:t xml:space="preserve"> yang</w:t>
      </w:r>
      <w:r w:rsidR="00C4484D" w:rsidRPr="006078B5">
        <w:rPr>
          <w:rFonts w:ascii="Arial" w:eastAsia="Arial Narrow" w:hAnsi="Arial" w:cs="Arial"/>
          <w:lang w:val="en-US"/>
        </w:rPr>
        <w:t xml:space="preserve"> rutin dilaksanakan oleh seluruh TPQ/MDA </w:t>
      </w:r>
      <w:proofErr w:type="gramStart"/>
      <w:r w:rsidR="00C4484D" w:rsidRPr="006078B5">
        <w:rPr>
          <w:rFonts w:ascii="Arial" w:eastAsia="Arial Narrow" w:hAnsi="Arial" w:cs="Arial"/>
          <w:lang w:val="en-US"/>
        </w:rPr>
        <w:t>setiap  minggu</w:t>
      </w:r>
      <w:proofErr w:type="gramEnd"/>
      <w:r w:rsidR="00C4484D" w:rsidRPr="006078B5">
        <w:rPr>
          <w:rFonts w:ascii="Arial" w:eastAsia="Arial Narrow" w:hAnsi="Arial" w:cs="Arial"/>
          <w:lang w:val="en-US"/>
        </w:rPr>
        <w:t xml:space="preserve">. </w:t>
      </w:r>
      <w:proofErr w:type="gramStart"/>
      <w:r w:rsidR="00C4484D" w:rsidRPr="006078B5">
        <w:rPr>
          <w:rFonts w:ascii="Arial" w:eastAsia="Arial Narrow" w:hAnsi="Arial" w:cs="Arial"/>
          <w:lang w:val="en-US"/>
        </w:rPr>
        <w:t xml:space="preserve">Di Kota Padang Panjang terdapat </w:t>
      </w:r>
      <w:r w:rsidR="005E3008" w:rsidRPr="006078B5">
        <w:rPr>
          <w:rFonts w:ascii="Arial" w:eastAsia="Arial Narrow" w:hAnsi="Arial" w:cs="Arial"/>
          <w:lang w:val="en-US"/>
        </w:rPr>
        <w:t>34 mesjid yang memiliki</w:t>
      </w:r>
      <w:r w:rsidR="00C4484D" w:rsidRPr="006078B5">
        <w:rPr>
          <w:rFonts w:ascii="Arial" w:eastAsia="Arial Narrow" w:hAnsi="Arial" w:cs="Arial"/>
          <w:lang w:val="en-US"/>
        </w:rPr>
        <w:t xml:space="preserve"> TPQ/MDA</w:t>
      </w:r>
      <w:r w:rsidR="005E3008" w:rsidRPr="006078B5">
        <w:rPr>
          <w:rFonts w:ascii="Arial" w:eastAsia="Arial Narrow" w:hAnsi="Arial" w:cs="Arial"/>
          <w:lang w:val="en-US"/>
        </w:rPr>
        <w:t>.</w:t>
      </w:r>
      <w:proofErr w:type="gramEnd"/>
      <w:r w:rsidR="005E3008" w:rsidRPr="006078B5">
        <w:rPr>
          <w:rFonts w:ascii="Arial" w:eastAsia="Arial Narrow" w:hAnsi="Arial" w:cs="Arial"/>
          <w:lang w:val="en-US"/>
        </w:rPr>
        <w:t xml:space="preserve"> </w:t>
      </w:r>
      <w:proofErr w:type="gramStart"/>
      <w:r w:rsidR="00C4484D" w:rsidRPr="006078B5">
        <w:rPr>
          <w:rFonts w:ascii="Arial" w:eastAsia="Arial Narrow" w:hAnsi="Arial" w:cs="Arial"/>
          <w:lang w:val="en-US"/>
        </w:rPr>
        <w:t xml:space="preserve">Dari jumlah tersebut, </w:t>
      </w:r>
      <w:r w:rsidR="005E3008" w:rsidRPr="006078B5">
        <w:rPr>
          <w:rFonts w:ascii="Arial" w:eastAsia="Arial Narrow" w:hAnsi="Arial" w:cs="Arial"/>
          <w:lang w:val="en-US"/>
        </w:rPr>
        <w:t xml:space="preserve">seluruhnya </w:t>
      </w:r>
      <w:r w:rsidR="000A26DE" w:rsidRPr="006078B5">
        <w:rPr>
          <w:rFonts w:ascii="Arial" w:eastAsia="Arial Narrow" w:hAnsi="Arial" w:cs="Arial"/>
          <w:lang w:val="en-US"/>
        </w:rPr>
        <w:t xml:space="preserve">(100%) </w:t>
      </w:r>
      <w:r w:rsidR="005E3008" w:rsidRPr="006078B5">
        <w:rPr>
          <w:rFonts w:ascii="Arial" w:eastAsia="Arial Narrow" w:hAnsi="Arial" w:cs="Arial"/>
          <w:lang w:val="en-US"/>
        </w:rPr>
        <w:t>sudah melakukan aktifitas</w:t>
      </w:r>
      <w:r w:rsidR="00C4484D" w:rsidRPr="006078B5">
        <w:rPr>
          <w:rFonts w:ascii="Arial" w:eastAsia="Arial Narrow" w:hAnsi="Arial" w:cs="Arial"/>
          <w:lang w:val="en-US"/>
        </w:rPr>
        <w:t xml:space="preserve"> Didikan Subuh di masjid-masjid.</w:t>
      </w:r>
      <w:proofErr w:type="gramEnd"/>
      <w:r w:rsidR="00C4484D" w:rsidRPr="006078B5">
        <w:rPr>
          <w:rFonts w:ascii="Arial" w:eastAsia="Arial Narrow" w:hAnsi="Arial" w:cs="Arial"/>
          <w:lang w:val="en-US"/>
        </w:rPr>
        <w:t xml:space="preserve"> </w:t>
      </w:r>
    </w:p>
    <w:p w:rsidR="00C4484D" w:rsidRPr="006078B5" w:rsidRDefault="00C4484D" w:rsidP="004938D2">
      <w:pPr>
        <w:pBdr>
          <w:top w:val="nil"/>
          <w:left w:val="nil"/>
          <w:bottom w:val="nil"/>
          <w:right w:val="nil"/>
          <w:between w:val="nil"/>
        </w:pBdr>
        <w:spacing w:line="360" w:lineRule="auto"/>
        <w:ind w:firstLine="851"/>
        <w:jc w:val="both"/>
        <w:rPr>
          <w:rFonts w:ascii="Arial" w:eastAsia="Arial Narrow" w:hAnsi="Arial" w:cs="Arial"/>
          <w:lang w:val="en-US"/>
        </w:rPr>
      </w:pPr>
      <w:proofErr w:type="gramStart"/>
      <w:r w:rsidRPr="006078B5">
        <w:rPr>
          <w:rFonts w:ascii="Arial" w:eastAsia="Arial Narrow" w:hAnsi="Arial" w:cs="Arial"/>
          <w:lang w:val="en-US"/>
        </w:rPr>
        <w:t>Aktivitas selanjutnya yang menjadi komponen penilaian indikator adalah Subuh Mubarakah.</w:t>
      </w:r>
      <w:proofErr w:type="gramEnd"/>
      <w:r w:rsidRPr="006078B5">
        <w:rPr>
          <w:rFonts w:ascii="Arial" w:eastAsia="Arial Narrow" w:hAnsi="Arial" w:cs="Arial"/>
          <w:lang w:val="en-US"/>
        </w:rPr>
        <w:t xml:space="preserve"> </w:t>
      </w:r>
      <w:proofErr w:type="gramStart"/>
      <w:r w:rsidRPr="006078B5">
        <w:rPr>
          <w:rFonts w:ascii="Arial" w:eastAsia="Arial Narrow" w:hAnsi="Arial" w:cs="Arial"/>
          <w:lang w:val="en-US"/>
        </w:rPr>
        <w:t>Aktivitas ini pada dasarnya adalah aktivitas yang sering dilaksanakan di masjid-masjid setiap bulan.</w:t>
      </w:r>
      <w:proofErr w:type="gramEnd"/>
      <w:r w:rsidRPr="006078B5">
        <w:rPr>
          <w:rFonts w:ascii="Arial" w:eastAsia="Arial Narrow" w:hAnsi="Arial" w:cs="Arial"/>
          <w:lang w:val="en-US"/>
        </w:rPr>
        <w:t xml:space="preserve"> </w:t>
      </w:r>
      <w:proofErr w:type="gramStart"/>
      <w:r w:rsidRPr="006078B5">
        <w:rPr>
          <w:rFonts w:ascii="Arial" w:eastAsia="Arial Narrow" w:hAnsi="Arial" w:cs="Arial"/>
          <w:lang w:val="en-US"/>
        </w:rPr>
        <w:t>Namun pelaksanaannya ada yang dilakukan secara sederhana dan terbatas untuk jama’ah tetap masjid dan ada juga yang diselenggarakan secara resmi serta dipublikasikan secara luas.</w:t>
      </w:r>
      <w:proofErr w:type="gramEnd"/>
    </w:p>
    <w:p w:rsidR="00C4484D" w:rsidRPr="006078B5" w:rsidRDefault="00C4484D" w:rsidP="004938D2">
      <w:pPr>
        <w:pBdr>
          <w:top w:val="nil"/>
          <w:left w:val="nil"/>
          <w:bottom w:val="nil"/>
          <w:right w:val="nil"/>
          <w:between w:val="nil"/>
        </w:pBdr>
        <w:spacing w:line="360" w:lineRule="auto"/>
        <w:ind w:firstLine="851"/>
        <w:jc w:val="both"/>
        <w:rPr>
          <w:rFonts w:ascii="Arial" w:eastAsia="Arial Narrow" w:hAnsi="Arial" w:cs="Arial"/>
          <w:lang w:val="en-US"/>
        </w:rPr>
      </w:pPr>
      <w:proofErr w:type="gramStart"/>
      <w:r w:rsidRPr="006078B5">
        <w:rPr>
          <w:rFonts w:ascii="Arial" w:eastAsia="Arial Narrow" w:hAnsi="Arial" w:cs="Arial"/>
          <w:lang w:val="en-US"/>
        </w:rPr>
        <w:t>Pemerintah Kota Padang Panjang te</w:t>
      </w:r>
      <w:r w:rsidR="005E3008" w:rsidRPr="006078B5">
        <w:rPr>
          <w:rFonts w:ascii="Arial" w:eastAsia="Arial Narrow" w:hAnsi="Arial" w:cs="Arial"/>
          <w:lang w:val="en-US"/>
        </w:rPr>
        <w:t>lah</w:t>
      </w:r>
      <w:r w:rsidRPr="006078B5">
        <w:rPr>
          <w:rFonts w:ascii="Arial" w:eastAsia="Arial Narrow" w:hAnsi="Arial" w:cs="Arial"/>
          <w:lang w:val="en-US"/>
        </w:rPr>
        <w:t xml:space="preserve"> memberikan dukungan fasilitasi terhadap kegiatan keagamaan, baik yang dilaksanakan dilingkungan masjid maupun di tempat-tempat lainnya.</w:t>
      </w:r>
      <w:proofErr w:type="gramEnd"/>
      <w:r w:rsidRPr="006078B5">
        <w:rPr>
          <w:rFonts w:ascii="Arial" w:eastAsia="Arial Narrow" w:hAnsi="Arial" w:cs="Arial"/>
          <w:lang w:val="en-US"/>
        </w:rPr>
        <w:t xml:space="preserve"> Dukungan fasilitasi tersebut antara lain:</w:t>
      </w:r>
    </w:p>
    <w:p w:rsidR="00C4484D" w:rsidRPr="006078B5" w:rsidRDefault="00C4484D" w:rsidP="004938D2">
      <w:pPr>
        <w:pStyle w:val="ListParagraph"/>
        <w:numPr>
          <w:ilvl w:val="0"/>
          <w:numId w:val="19"/>
        </w:numPr>
        <w:pBdr>
          <w:top w:val="nil"/>
          <w:left w:val="nil"/>
          <w:bottom w:val="nil"/>
          <w:right w:val="nil"/>
          <w:between w:val="nil"/>
        </w:pBdr>
        <w:spacing w:line="360" w:lineRule="auto"/>
        <w:ind w:left="426" w:hanging="426"/>
        <w:jc w:val="both"/>
        <w:rPr>
          <w:rFonts w:ascii="Arial" w:eastAsia="Arial Narrow" w:hAnsi="Arial" w:cs="Arial"/>
          <w:lang w:val="en-US"/>
        </w:rPr>
      </w:pPr>
      <w:r w:rsidRPr="006078B5">
        <w:rPr>
          <w:rFonts w:ascii="Arial" w:eastAsia="Arial Narrow" w:hAnsi="Arial" w:cs="Arial"/>
          <w:lang w:val="en-US"/>
        </w:rPr>
        <w:t>Pembinaan Remaja Masjid tingkat Kota Padang Panjang sebanyak 12 kali</w:t>
      </w:r>
    </w:p>
    <w:p w:rsidR="00C4484D" w:rsidRPr="006078B5" w:rsidRDefault="00C4484D" w:rsidP="004938D2">
      <w:pPr>
        <w:pStyle w:val="ListParagraph"/>
        <w:numPr>
          <w:ilvl w:val="0"/>
          <w:numId w:val="19"/>
        </w:numPr>
        <w:pBdr>
          <w:top w:val="nil"/>
          <w:left w:val="nil"/>
          <w:bottom w:val="nil"/>
          <w:right w:val="nil"/>
          <w:between w:val="nil"/>
        </w:pBdr>
        <w:spacing w:line="360" w:lineRule="auto"/>
        <w:ind w:left="426" w:hanging="426"/>
        <w:jc w:val="both"/>
        <w:rPr>
          <w:rFonts w:ascii="Arial" w:eastAsia="Arial Narrow" w:hAnsi="Arial" w:cs="Arial"/>
          <w:lang w:val="en-US"/>
        </w:rPr>
      </w:pPr>
      <w:r w:rsidRPr="006078B5">
        <w:rPr>
          <w:rFonts w:ascii="Arial" w:eastAsia="Arial Narrow" w:hAnsi="Arial" w:cs="Arial"/>
          <w:lang w:val="en-US"/>
        </w:rPr>
        <w:t>Peringatan Hari Besar Islam (PHBI) 2 kali</w:t>
      </w:r>
    </w:p>
    <w:p w:rsidR="00C4484D" w:rsidRPr="006078B5" w:rsidRDefault="00C4484D" w:rsidP="004938D2">
      <w:pPr>
        <w:pStyle w:val="ListParagraph"/>
        <w:numPr>
          <w:ilvl w:val="0"/>
          <w:numId w:val="19"/>
        </w:numPr>
        <w:pBdr>
          <w:top w:val="nil"/>
          <w:left w:val="nil"/>
          <w:bottom w:val="nil"/>
          <w:right w:val="nil"/>
          <w:between w:val="nil"/>
        </w:pBdr>
        <w:spacing w:line="360" w:lineRule="auto"/>
        <w:ind w:left="426" w:hanging="426"/>
        <w:jc w:val="both"/>
        <w:rPr>
          <w:rFonts w:ascii="Arial" w:eastAsia="Arial Narrow" w:hAnsi="Arial" w:cs="Arial"/>
          <w:lang w:val="en-US"/>
        </w:rPr>
      </w:pPr>
      <w:r w:rsidRPr="006078B5">
        <w:rPr>
          <w:rFonts w:ascii="Arial" w:eastAsia="Arial Narrow" w:hAnsi="Arial" w:cs="Arial"/>
          <w:lang w:val="en-US"/>
        </w:rPr>
        <w:t xml:space="preserve">Penyediaan Fasilitas Program </w:t>
      </w:r>
      <w:r w:rsidRPr="006078B5">
        <w:rPr>
          <w:rFonts w:ascii="Arial" w:eastAsia="Arial Narrow" w:hAnsi="Arial" w:cs="Arial"/>
          <w:i/>
          <w:lang w:val="en-US"/>
        </w:rPr>
        <w:t>Smart Surau</w:t>
      </w:r>
      <w:r w:rsidRPr="006078B5">
        <w:rPr>
          <w:rFonts w:ascii="Arial" w:eastAsia="Arial Narrow" w:hAnsi="Arial" w:cs="Arial"/>
          <w:lang w:val="en-US"/>
        </w:rPr>
        <w:t xml:space="preserve"> pada 4 masjid</w:t>
      </w:r>
    </w:p>
    <w:p w:rsidR="00C4484D" w:rsidRPr="006078B5" w:rsidRDefault="00C4484D" w:rsidP="004938D2">
      <w:pPr>
        <w:pStyle w:val="ListParagraph"/>
        <w:numPr>
          <w:ilvl w:val="0"/>
          <w:numId w:val="19"/>
        </w:numPr>
        <w:pBdr>
          <w:top w:val="nil"/>
          <w:left w:val="nil"/>
          <w:bottom w:val="nil"/>
          <w:right w:val="nil"/>
          <w:between w:val="nil"/>
        </w:pBdr>
        <w:spacing w:line="360" w:lineRule="auto"/>
        <w:ind w:left="426" w:hanging="426"/>
        <w:jc w:val="both"/>
        <w:rPr>
          <w:rFonts w:ascii="Arial" w:eastAsia="Arial Narrow" w:hAnsi="Arial" w:cs="Arial"/>
          <w:lang w:val="en-US"/>
        </w:rPr>
      </w:pPr>
      <w:r w:rsidRPr="006078B5">
        <w:rPr>
          <w:rFonts w:ascii="Arial" w:eastAsia="Arial Narrow" w:hAnsi="Arial" w:cs="Arial"/>
          <w:lang w:val="en-US"/>
        </w:rPr>
        <w:t>Fasilitasi jaringan internet pada 4</w:t>
      </w:r>
      <w:r w:rsidR="000B2824" w:rsidRPr="006078B5">
        <w:rPr>
          <w:rFonts w:ascii="Arial" w:eastAsia="Arial Narrow" w:hAnsi="Arial" w:cs="Arial"/>
          <w:lang w:val="en-US"/>
        </w:rPr>
        <w:t>5</w:t>
      </w:r>
      <w:r w:rsidRPr="006078B5">
        <w:rPr>
          <w:rFonts w:ascii="Arial" w:eastAsia="Arial Narrow" w:hAnsi="Arial" w:cs="Arial"/>
          <w:lang w:val="en-US"/>
        </w:rPr>
        <w:t xml:space="preserve"> masjid</w:t>
      </w:r>
    </w:p>
    <w:p w:rsidR="00C4484D" w:rsidRPr="006078B5" w:rsidRDefault="00C4484D" w:rsidP="004938D2">
      <w:pPr>
        <w:pStyle w:val="ListParagraph"/>
        <w:numPr>
          <w:ilvl w:val="0"/>
          <w:numId w:val="19"/>
        </w:numPr>
        <w:pBdr>
          <w:top w:val="nil"/>
          <w:left w:val="nil"/>
          <w:bottom w:val="nil"/>
          <w:right w:val="nil"/>
          <w:between w:val="nil"/>
        </w:pBdr>
        <w:spacing w:line="360" w:lineRule="auto"/>
        <w:ind w:left="426" w:hanging="426"/>
        <w:jc w:val="both"/>
        <w:rPr>
          <w:rFonts w:ascii="Arial" w:eastAsia="Arial Narrow" w:hAnsi="Arial" w:cs="Arial"/>
          <w:lang w:val="en-US"/>
        </w:rPr>
      </w:pPr>
      <w:r w:rsidRPr="006078B5">
        <w:rPr>
          <w:rFonts w:ascii="Arial" w:eastAsia="Arial Narrow" w:hAnsi="Arial" w:cs="Arial"/>
          <w:lang w:val="en-US"/>
        </w:rPr>
        <w:t>Dukungan operasional pengelolaan Masjid Islamic Centre</w:t>
      </w:r>
    </w:p>
    <w:p w:rsidR="00C4484D" w:rsidRPr="006078B5" w:rsidRDefault="00C4484D" w:rsidP="004938D2">
      <w:pPr>
        <w:pStyle w:val="ListParagraph"/>
        <w:numPr>
          <w:ilvl w:val="0"/>
          <w:numId w:val="19"/>
        </w:numPr>
        <w:pBdr>
          <w:top w:val="nil"/>
          <w:left w:val="nil"/>
          <w:bottom w:val="nil"/>
          <w:right w:val="nil"/>
          <w:between w:val="nil"/>
        </w:pBdr>
        <w:spacing w:line="360" w:lineRule="auto"/>
        <w:ind w:left="426" w:hanging="426"/>
        <w:jc w:val="both"/>
        <w:rPr>
          <w:rFonts w:ascii="Arial" w:eastAsia="Arial Narrow" w:hAnsi="Arial" w:cs="Arial"/>
          <w:lang w:val="en-US"/>
        </w:rPr>
      </w:pPr>
      <w:r w:rsidRPr="006078B5">
        <w:rPr>
          <w:rFonts w:ascii="Arial" w:eastAsia="Arial Narrow" w:hAnsi="Arial" w:cs="Arial"/>
          <w:lang w:val="en-US"/>
        </w:rPr>
        <w:t xml:space="preserve">Pelaksanaan Wirid Korpri pada minggu I dan III setiap bulannya di Masjid </w:t>
      </w:r>
      <w:r w:rsidRPr="006078B5">
        <w:rPr>
          <w:rFonts w:ascii="Arial" w:eastAsia="Arial Narrow" w:hAnsi="Arial" w:cs="Arial"/>
          <w:i/>
          <w:lang w:val="en-US"/>
        </w:rPr>
        <w:t>Islamic Centre</w:t>
      </w:r>
    </w:p>
    <w:p w:rsidR="00C4484D" w:rsidRPr="00E014E8" w:rsidRDefault="00C4484D" w:rsidP="004938D2">
      <w:pPr>
        <w:pStyle w:val="ListParagraph"/>
        <w:numPr>
          <w:ilvl w:val="0"/>
          <w:numId w:val="19"/>
        </w:numPr>
        <w:pBdr>
          <w:top w:val="nil"/>
          <w:left w:val="nil"/>
          <w:bottom w:val="nil"/>
          <w:right w:val="nil"/>
          <w:between w:val="nil"/>
        </w:pBdr>
        <w:spacing w:line="360" w:lineRule="auto"/>
        <w:ind w:left="426" w:hanging="426"/>
        <w:jc w:val="both"/>
        <w:rPr>
          <w:rFonts w:ascii="Arial" w:eastAsia="Arial Narrow" w:hAnsi="Arial" w:cs="Arial"/>
          <w:lang w:val="en-US"/>
        </w:rPr>
      </w:pPr>
      <w:r w:rsidRPr="006078B5">
        <w:rPr>
          <w:rFonts w:ascii="Arial" w:eastAsia="Arial Narrow" w:hAnsi="Arial" w:cs="Arial"/>
          <w:lang w:val="en-US"/>
        </w:rPr>
        <w:t>Pelatihan bagi Imam Masjid se Kota Padang Panjang.</w:t>
      </w:r>
      <w:bookmarkStart w:id="1" w:name="_heading=h.34g0dwd" w:colFirst="0" w:colLast="0"/>
      <w:bookmarkEnd w:id="1"/>
    </w:p>
    <w:p w:rsidR="00FA2ED7" w:rsidRDefault="00C4484D" w:rsidP="00FA2ED7">
      <w:pPr>
        <w:pBdr>
          <w:top w:val="nil"/>
          <w:left w:val="nil"/>
          <w:bottom w:val="nil"/>
          <w:right w:val="nil"/>
          <w:between w:val="nil"/>
        </w:pBdr>
        <w:spacing w:line="360" w:lineRule="auto"/>
        <w:ind w:firstLine="709"/>
        <w:jc w:val="both"/>
        <w:rPr>
          <w:rFonts w:ascii="Arial" w:eastAsia="Arial Narrow" w:hAnsi="Arial" w:cs="Arial"/>
          <w:color w:val="000000"/>
          <w:lang w:val="en-US"/>
        </w:rPr>
      </w:pPr>
      <w:r w:rsidRPr="006078B5">
        <w:rPr>
          <w:rFonts w:ascii="Arial" w:eastAsia="Arial Narrow" w:hAnsi="Arial" w:cs="Arial"/>
          <w:color w:val="000000"/>
          <w:lang w:val="en-US"/>
        </w:rPr>
        <w:t>Dukungan Pemerintah Kota Padang Panjang dalam meng</w:t>
      </w:r>
      <w:r w:rsidR="000A26DE" w:rsidRPr="006078B5">
        <w:rPr>
          <w:rFonts w:ascii="Arial" w:eastAsia="Arial Narrow" w:hAnsi="Arial" w:cs="Arial"/>
          <w:color w:val="000000"/>
          <w:lang w:val="en-US"/>
        </w:rPr>
        <w:t>g</w:t>
      </w:r>
      <w:r w:rsidRPr="006078B5">
        <w:rPr>
          <w:rFonts w:ascii="Arial" w:eastAsia="Arial Narrow" w:hAnsi="Arial" w:cs="Arial"/>
          <w:color w:val="000000"/>
          <w:lang w:val="en-US"/>
        </w:rPr>
        <w:t xml:space="preserve">airahkan kehidupan </w:t>
      </w:r>
      <w:proofErr w:type="gramStart"/>
      <w:r w:rsidRPr="006078B5">
        <w:rPr>
          <w:rFonts w:ascii="Arial" w:eastAsia="Arial Narrow" w:hAnsi="Arial" w:cs="Arial"/>
          <w:color w:val="000000"/>
          <w:lang w:val="en-US"/>
        </w:rPr>
        <w:t>keagamaan  juga</w:t>
      </w:r>
      <w:proofErr w:type="gramEnd"/>
      <w:r w:rsidRPr="006078B5">
        <w:rPr>
          <w:rFonts w:ascii="Arial" w:eastAsia="Arial Narrow" w:hAnsi="Arial" w:cs="Arial"/>
          <w:color w:val="000000"/>
          <w:lang w:val="en-US"/>
        </w:rPr>
        <w:t xml:space="preserve"> ditunjukkan dalam bentuk pemberian insentif terhadap imam masjid, garin masjid dan mushalla serta guru TPQ/MDA serta bantuan hibah untuk masjid dan mushalla.</w:t>
      </w:r>
    </w:p>
    <w:p w:rsidR="00506851" w:rsidRPr="006078B5" w:rsidRDefault="001C362A" w:rsidP="004938D2">
      <w:pPr>
        <w:pStyle w:val="ListParagraph"/>
        <w:numPr>
          <w:ilvl w:val="4"/>
          <w:numId w:val="4"/>
        </w:numPr>
        <w:tabs>
          <w:tab w:val="left" w:pos="1080"/>
        </w:tabs>
        <w:spacing w:before="240" w:line="360" w:lineRule="auto"/>
        <w:ind w:left="0" w:hanging="425"/>
        <w:jc w:val="both"/>
        <w:rPr>
          <w:rFonts w:ascii="Arial" w:hAnsi="Arial" w:cs="Arial"/>
          <w:b/>
          <w:color w:val="000000" w:themeColor="text1"/>
          <w:lang w:val="nl-BE"/>
        </w:rPr>
      </w:pPr>
      <w:r>
        <w:rPr>
          <w:rFonts w:ascii="Arial" w:hAnsi="Arial" w:cs="Arial"/>
          <w:b/>
          <w:color w:val="000000" w:themeColor="text1"/>
          <w:lang w:val="nl-BE"/>
        </w:rPr>
        <w:t>REALISASI KEUANGAN</w:t>
      </w:r>
    </w:p>
    <w:p w:rsidR="00F66CA9" w:rsidRDefault="00F76F77" w:rsidP="004938D2">
      <w:pPr>
        <w:spacing w:line="360" w:lineRule="auto"/>
        <w:ind w:firstLine="709"/>
        <w:jc w:val="both"/>
        <w:rPr>
          <w:rFonts w:ascii="Arial" w:hAnsi="Arial" w:cs="Arial"/>
          <w:lang w:val="sv-SE"/>
        </w:rPr>
      </w:pPr>
      <w:r w:rsidRPr="006078B5">
        <w:rPr>
          <w:rFonts w:ascii="Arial" w:hAnsi="Arial" w:cs="Arial"/>
          <w:color w:val="000000" w:themeColor="text1"/>
          <w:lang w:val="sv-SE"/>
        </w:rPr>
        <w:tab/>
      </w:r>
      <w:r w:rsidR="00506851" w:rsidRPr="006078B5">
        <w:rPr>
          <w:rFonts w:ascii="Arial" w:hAnsi="Arial" w:cs="Arial"/>
          <w:lang w:val="sv-SE"/>
        </w:rPr>
        <w:t>Dalam rangka untuk mencapai target kinerja sasaran strategis sebagaimana yang telah ditetapkan dalam Perjan</w:t>
      </w:r>
      <w:r w:rsidR="00506851" w:rsidRPr="006078B5">
        <w:rPr>
          <w:rFonts w:ascii="Arial" w:hAnsi="Arial" w:cs="Arial"/>
          <w:lang w:val="id-ID"/>
        </w:rPr>
        <w:t>ji</w:t>
      </w:r>
      <w:r w:rsidR="007E16A8" w:rsidRPr="006078B5">
        <w:rPr>
          <w:rFonts w:ascii="Arial" w:hAnsi="Arial" w:cs="Arial"/>
          <w:lang w:val="sv-SE"/>
        </w:rPr>
        <w:t>an Kinerja</w:t>
      </w:r>
      <w:r w:rsidR="00BF02E7" w:rsidRPr="006078B5">
        <w:rPr>
          <w:rFonts w:ascii="Arial" w:hAnsi="Arial" w:cs="Arial"/>
          <w:lang w:val="sv-SE"/>
        </w:rPr>
        <w:t xml:space="preserve"> Tahun  202</w:t>
      </w:r>
      <w:r w:rsidR="00874029">
        <w:rPr>
          <w:rFonts w:ascii="Arial" w:hAnsi="Arial" w:cs="Arial"/>
          <w:lang w:val="en-US"/>
        </w:rPr>
        <w:t xml:space="preserve">3 </w:t>
      </w:r>
      <w:r w:rsidR="00506851" w:rsidRPr="006078B5">
        <w:rPr>
          <w:rFonts w:ascii="Arial" w:hAnsi="Arial" w:cs="Arial"/>
          <w:lang w:val="id-ID"/>
        </w:rPr>
        <w:t xml:space="preserve">dimana </w:t>
      </w:r>
      <w:r w:rsidR="00506851" w:rsidRPr="006078B5">
        <w:rPr>
          <w:rFonts w:ascii="Arial" w:hAnsi="Arial" w:cs="Arial"/>
          <w:lang w:val="sv-SE"/>
        </w:rPr>
        <w:t>besaran alokasi dan realisasi belanja dapat dilihat pada tabel di bawah ini :</w:t>
      </w:r>
    </w:p>
    <w:p w:rsidR="00FB1252" w:rsidRPr="00FB1252" w:rsidRDefault="00FB1252" w:rsidP="00196CBB">
      <w:pPr>
        <w:tabs>
          <w:tab w:val="left" w:pos="1080"/>
        </w:tabs>
        <w:spacing w:before="120"/>
        <w:jc w:val="center"/>
        <w:rPr>
          <w:rFonts w:ascii="Arial" w:hAnsi="Arial" w:cs="Arial"/>
          <w:lang w:val="sv-SE"/>
        </w:rPr>
      </w:pPr>
      <w:r w:rsidRPr="00FB1252">
        <w:rPr>
          <w:rFonts w:ascii="Arial" w:hAnsi="Arial" w:cs="Arial"/>
          <w:lang w:val="sv-SE"/>
        </w:rPr>
        <w:lastRenderedPageBreak/>
        <w:t>Tabel 3.1</w:t>
      </w:r>
    </w:p>
    <w:p w:rsidR="00F83CC1" w:rsidRDefault="00506851" w:rsidP="00196CBB">
      <w:pPr>
        <w:tabs>
          <w:tab w:val="left" w:pos="1080"/>
        </w:tabs>
        <w:spacing w:before="120"/>
        <w:jc w:val="center"/>
        <w:rPr>
          <w:rFonts w:ascii="Arial" w:hAnsi="Arial" w:cs="Arial"/>
          <w:b/>
          <w:lang w:val="en-US"/>
        </w:rPr>
      </w:pPr>
      <w:r w:rsidRPr="006078B5">
        <w:rPr>
          <w:rFonts w:ascii="Arial" w:hAnsi="Arial" w:cs="Arial"/>
          <w:b/>
          <w:lang w:val="sv-SE"/>
        </w:rPr>
        <w:t>Pencap</w:t>
      </w:r>
      <w:r w:rsidR="00DC2331" w:rsidRPr="006078B5">
        <w:rPr>
          <w:rFonts w:ascii="Arial" w:hAnsi="Arial" w:cs="Arial"/>
          <w:b/>
          <w:lang w:val="sv-SE"/>
        </w:rPr>
        <w:t>aian Kinerja Anggaran Tahun 202</w:t>
      </w:r>
      <w:r w:rsidR="00874029">
        <w:rPr>
          <w:rFonts w:ascii="Arial" w:hAnsi="Arial" w:cs="Arial"/>
          <w:b/>
          <w:lang w:val="en-US"/>
        </w:rPr>
        <w:t>3</w:t>
      </w:r>
    </w:p>
    <w:p w:rsidR="00874029" w:rsidRDefault="00F508A1" w:rsidP="004938D2">
      <w:pPr>
        <w:tabs>
          <w:tab w:val="left" w:pos="1080"/>
        </w:tabs>
        <w:spacing w:before="120" w:line="360" w:lineRule="auto"/>
        <w:jc w:val="center"/>
        <w:rPr>
          <w:rFonts w:ascii="Arial" w:hAnsi="Arial" w:cs="Arial"/>
          <w:b/>
          <w:lang w:val="en-US"/>
        </w:rPr>
      </w:pPr>
      <w:r>
        <w:rPr>
          <w:rFonts w:ascii="Arial" w:hAnsi="Arial" w:cs="Arial"/>
          <w:b/>
          <w:noProof/>
        </w:rPr>
        <w:pict>
          <v:shape id="_x0000_s1029" type="#_x0000_t75" style="position:absolute;left:0;text-align:left;margin-left:-10.85pt;margin-top:.6pt;width:463.05pt;height:639.45pt;z-index:251659264;mso-position-horizontal-relative:text;mso-position-vertical-relative:text">
            <v:imagedata r:id="rId26" o:title=""/>
          </v:shape>
          <o:OLEObject Type="Embed" ProgID="Excel.Sheet.12" ShapeID="_x0000_s1029" DrawAspect="Content" ObjectID="_1780819576" r:id="rId27"/>
        </w:pict>
      </w:r>
    </w:p>
    <w:p w:rsidR="00A7519D" w:rsidRDefault="00A7519D" w:rsidP="004938D2">
      <w:pPr>
        <w:spacing w:line="360" w:lineRule="auto"/>
        <w:rPr>
          <w:rFonts w:ascii="Arial" w:hAnsi="Arial" w:cs="Arial"/>
          <w:b/>
          <w:lang w:val="en-US"/>
        </w:rPr>
      </w:pPr>
      <w:r>
        <w:rPr>
          <w:rFonts w:ascii="Arial" w:hAnsi="Arial" w:cs="Arial"/>
          <w:b/>
          <w:lang w:val="en-US"/>
        </w:rPr>
        <w:br w:type="page"/>
      </w:r>
    </w:p>
    <w:p w:rsidR="00A7519D" w:rsidRDefault="00F508A1" w:rsidP="004938D2">
      <w:pPr>
        <w:spacing w:line="360" w:lineRule="auto"/>
        <w:rPr>
          <w:rFonts w:ascii="Arial" w:hAnsi="Arial" w:cs="Arial"/>
          <w:b/>
          <w:lang w:val="en-US"/>
        </w:rPr>
      </w:pPr>
      <w:r>
        <w:rPr>
          <w:rFonts w:ascii="Arial" w:hAnsi="Arial" w:cs="Arial"/>
          <w:b/>
          <w:noProof/>
          <w:lang w:val="en-US"/>
        </w:rPr>
        <w:lastRenderedPageBreak/>
        <w:pict>
          <v:shape id="_x0000_s1038" type="#_x0000_t75" style="position:absolute;margin-left:-10.1pt;margin-top:-8.95pt;width:463.05pt;height:450.2pt;z-index:251668480;mso-position-horizontal-relative:text;mso-position-vertical-relative:text">
            <v:imagedata r:id="rId28" o:title=""/>
          </v:shape>
          <o:OLEObject Type="Embed" ProgID="Excel.Sheet.12" ShapeID="_x0000_s1038" DrawAspect="Content" ObjectID="_1780819577" r:id="rId29"/>
        </w:pict>
      </w:r>
      <w:r w:rsidR="00A7519D">
        <w:rPr>
          <w:rFonts w:ascii="Arial" w:hAnsi="Arial" w:cs="Arial"/>
          <w:b/>
          <w:lang w:val="en-US"/>
        </w:rPr>
        <w:br w:type="page"/>
      </w:r>
    </w:p>
    <w:p w:rsidR="00572633" w:rsidRPr="00572633" w:rsidRDefault="00572633" w:rsidP="004938D2">
      <w:pPr>
        <w:spacing w:before="240" w:line="360" w:lineRule="auto"/>
        <w:jc w:val="both"/>
        <w:rPr>
          <w:rFonts w:ascii="Arial" w:hAnsi="Arial" w:cs="Arial"/>
          <w:b/>
          <w:bCs/>
        </w:rPr>
      </w:pPr>
      <w:r w:rsidRPr="00572633">
        <w:rPr>
          <w:rFonts w:ascii="Arial" w:hAnsi="Arial" w:cs="Arial"/>
          <w:b/>
          <w:bCs/>
        </w:rPr>
        <w:lastRenderedPageBreak/>
        <w:t>Analisis atas Realisasi Anggaran</w:t>
      </w:r>
    </w:p>
    <w:p w:rsidR="00572633" w:rsidRPr="00572633" w:rsidRDefault="00572633" w:rsidP="004938D2">
      <w:pPr>
        <w:spacing w:line="360" w:lineRule="auto"/>
        <w:ind w:firstLine="851"/>
        <w:jc w:val="both"/>
        <w:rPr>
          <w:rFonts w:ascii="Arial" w:hAnsi="Arial" w:cs="Arial"/>
          <w:lang w:val="en-US"/>
        </w:rPr>
      </w:pPr>
      <w:r w:rsidRPr="006078B5">
        <w:rPr>
          <w:rFonts w:ascii="Arial" w:hAnsi="Arial" w:cs="Arial"/>
        </w:rPr>
        <w:t xml:space="preserve">Setelah dilakukan perbandingan antara alokasi dengan realisasi anggaran pada </w:t>
      </w:r>
      <w:r w:rsidRPr="006078B5">
        <w:rPr>
          <w:rFonts w:ascii="Arial" w:hAnsi="Arial" w:cs="Arial"/>
          <w:lang w:val="en-US"/>
        </w:rPr>
        <w:t>seluruh</w:t>
      </w:r>
      <w:r>
        <w:rPr>
          <w:rFonts w:ascii="Arial" w:hAnsi="Arial" w:cs="Arial"/>
          <w:lang w:val="en-US"/>
        </w:rPr>
        <w:t xml:space="preserve"> </w:t>
      </w:r>
      <w:r w:rsidRPr="006078B5">
        <w:rPr>
          <w:rFonts w:ascii="Arial" w:hAnsi="Arial" w:cs="Arial"/>
        </w:rPr>
        <w:t>kegiatan yang dilaksanakan tahun 202</w:t>
      </w:r>
      <w:r w:rsidR="00874029">
        <w:rPr>
          <w:rFonts w:ascii="Arial" w:hAnsi="Arial" w:cs="Arial"/>
        </w:rPr>
        <w:t>3</w:t>
      </w:r>
      <w:r w:rsidRPr="006078B5">
        <w:rPr>
          <w:rFonts w:ascii="Arial" w:hAnsi="Arial" w:cs="Arial"/>
          <w:lang w:val="en-US"/>
        </w:rPr>
        <w:t>,</w:t>
      </w:r>
      <w:r w:rsidRPr="006078B5">
        <w:rPr>
          <w:rFonts w:ascii="Arial" w:hAnsi="Arial" w:cs="Arial"/>
        </w:rPr>
        <w:t xml:space="preserve"> </w:t>
      </w:r>
      <w:r w:rsidRPr="006078B5">
        <w:rPr>
          <w:rFonts w:ascii="Arial" w:hAnsi="Arial" w:cs="Arial"/>
          <w:lang w:val="en-US"/>
        </w:rPr>
        <w:t xml:space="preserve"> </w:t>
      </w:r>
      <w:r>
        <w:rPr>
          <w:rFonts w:ascii="Arial" w:hAnsi="Arial" w:cs="Arial"/>
          <w:lang w:val="en-US"/>
        </w:rPr>
        <w:t xml:space="preserve">secara umum realisasi anggaran pada Sekretariat Daerah Kota Padang Panjang sudah cukup baik, namun masih terdapat beberapa kegiatan yang realiasi keuangannya </w:t>
      </w:r>
      <w:r w:rsidRPr="006078B5">
        <w:rPr>
          <w:rFonts w:ascii="Arial" w:hAnsi="Arial" w:cs="Arial"/>
          <w:lang w:val="en-US"/>
        </w:rPr>
        <w:t xml:space="preserve"> dibawah 75%. </w:t>
      </w:r>
      <w:r>
        <w:rPr>
          <w:rFonts w:ascii="Arial" w:hAnsi="Arial" w:cs="Arial"/>
          <w:lang w:val="en-US"/>
        </w:rPr>
        <w:t xml:space="preserve">Rendahnya realisasi anggaran pada </w:t>
      </w:r>
      <w:r w:rsidR="00A718F8">
        <w:rPr>
          <w:rFonts w:ascii="Arial" w:hAnsi="Arial" w:cs="Arial"/>
          <w:lang w:val="en-US"/>
        </w:rPr>
        <w:t xml:space="preserve">beberapa </w:t>
      </w:r>
      <w:r>
        <w:rPr>
          <w:rFonts w:ascii="Arial" w:hAnsi="Arial" w:cs="Arial"/>
          <w:lang w:val="en-US"/>
        </w:rPr>
        <w:t xml:space="preserve">kegiatan ini disebabkan karena terjadinya efisiensi belanja dalam melakukan koordinasi, baik untuk biaya makan minum maupun biaya perjalanan </w:t>
      </w:r>
      <w:proofErr w:type="gramStart"/>
      <w:r>
        <w:rPr>
          <w:rFonts w:ascii="Arial" w:hAnsi="Arial" w:cs="Arial"/>
          <w:lang w:val="en-US"/>
        </w:rPr>
        <w:t>dinas</w:t>
      </w:r>
      <w:proofErr w:type="gramEnd"/>
      <w:r>
        <w:rPr>
          <w:rFonts w:ascii="Arial" w:hAnsi="Arial" w:cs="Arial"/>
          <w:lang w:val="en-US"/>
        </w:rPr>
        <w:t xml:space="preserve"> karena sebagian besar koordinasi dilakukan secara daring.</w:t>
      </w:r>
    </w:p>
    <w:p w:rsidR="00572633" w:rsidRDefault="00572633" w:rsidP="004938D2">
      <w:pPr>
        <w:tabs>
          <w:tab w:val="left" w:pos="1080"/>
        </w:tabs>
        <w:spacing w:before="120" w:line="360" w:lineRule="auto"/>
        <w:jc w:val="both"/>
        <w:rPr>
          <w:rFonts w:ascii="Arial" w:hAnsi="Arial" w:cs="Arial"/>
          <w:b/>
          <w:lang w:val="en-US"/>
        </w:rPr>
      </w:pPr>
    </w:p>
    <w:p w:rsidR="00572633" w:rsidRDefault="00572633" w:rsidP="004938D2">
      <w:pPr>
        <w:tabs>
          <w:tab w:val="left" w:pos="1080"/>
        </w:tabs>
        <w:spacing w:before="120" w:line="360" w:lineRule="auto"/>
        <w:jc w:val="both"/>
        <w:rPr>
          <w:rFonts w:ascii="Arial" w:hAnsi="Arial" w:cs="Arial"/>
          <w:b/>
          <w:lang w:val="en-US"/>
        </w:rPr>
      </w:pPr>
    </w:p>
    <w:p w:rsidR="00572633" w:rsidRDefault="00572633" w:rsidP="004938D2">
      <w:pPr>
        <w:tabs>
          <w:tab w:val="left" w:pos="1080"/>
        </w:tabs>
        <w:spacing w:before="120" w:line="360" w:lineRule="auto"/>
        <w:jc w:val="both"/>
        <w:rPr>
          <w:rFonts w:ascii="Arial" w:hAnsi="Arial" w:cs="Arial"/>
          <w:b/>
          <w:lang w:val="en-US"/>
        </w:rPr>
      </w:pPr>
    </w:p>
    <w:p w:rsidR="00572633" w:rsidRDefault="00572633" w:rsidP="004938D2">
      <w:pPr>
        <w:tabs>
          <w:tab w:val="left" w:pos="1080"/>
        </w:tabs>
        <w:spacing w:before="120" w:line="360" w:lineRule="auto"/>
        <w:jc w:val="both"/>
        <w:rPr>
          <w:rFonts w:ascii="Arial" w:hAnsi="Arial" w:cs="Arial"/>
          <w:b/>
          <w:lang w:val="en-US"/>
        </w:rPr>
      </w:pPr>
    </w:p>
    <w:p w:rsidR="00572633" w:rsidRDefault="00572633" w:rsidP="004938D2">
      <w:pPr>
        <w:tabs>
          <w:tab w:val="left" w:pos="1080"/>
        </w:tabs>
        <w:spacing w:before="120" w:line="360" w:lineRule="auto"/>
        <w:jc w:val="both"/>
        <w:rPr>
          <w:rFonts w:ascii="Arial" w:hAnsi="Arial" w:cs="Arial"/>
          <w:b/>
          <w:lang w:val="en-US"/>
        </w:rPr>
      </w:pPr>
    </w:p>
    <w:p w:rsidR="00572633" w:rsidRDefault="00572633" w:rsidP="004938D2">
      <w:pPr>
        <w:tabs>
          <w:tab w:val="left" w:pos="1080"/>
        </w:tabs>
        <w:spacing w:before="120" w:line="360" w:lineRule="auto"/>
        <w:jc w:val="both"/>
        <w:rPr>
          <w:rFonts w:ascii="Arial" w:hAnsi="Arial" w:cs="Arial"/>
          <w:b/>
          <w:lang w:val="en-US"/>
        </w:rPr>
      </w:pPr>
    </w:p>
    <w:p w:rsidR="00DF237F" w:rsidRDefault="00DF237F" w:rsidP="004938D2">
      <w:pPr>
        <w:spacing w:line="360" w:lineRule="auto"/>
        <w:rPr>
          <w:rFonts w:ascii="Arial" w:hAnsi="Arial" w:cs="Arial"/>
          <w:b/>
          <w:lang w:val="en-US"/>
        </w:rPr>
      </w:pPr>
      <w:r>
        <w:rPr>
          <w:rFonts w:ascii="Arial" w:hAnsi="Arial" w:cs="Arial"/>
          <w:b/>
          <w:lang w:val="en-US"/>
        </w:rPr>
        <w:br w:type="page"/>
      </w:r>
    </w:p>
    <w:p w:rsidR="001846FF" w:rsidRPr="00572633" w:rsidRDefault="001846FF" w:rsidP="004938D2">
      <w:pPr>
        <w:spacing w:line="360" w:lineRule="auto"/>
        <w:jc w:val="center"/>
        <w:rPr>
          <w:rFonts w:ascii="Arial" w:hAnsi="Arial" w:cs="Arial"/>
        </w:rPr>
      </w:pPr>
      <w:r w:rsidRPr="006078B5">
        <w:rPr>
          <w:rFonts w:ascii="Arial" w:hAnsi="Arial" w:cs="Arial"/>
          <w:b/>
          <w:bCs/>
          <w:lang w:val="sv-SE"/>
        </w:rPr>
        <w:lastRenderedPageBreak/>
        <w:t>BAB  IV</w:t>
      </w:r>
    </w:p>
    <w:p w:rsidR="001846FF" w:rsidRPr="006078B5" w:rsidRDefault="001846FF" w:rsidP="004938D2">
      <w:pPr>
        <w:spacing w:line="360" w:lineRule="auto"/>
        <w:ind w:left="2160" w:hanging="2160"/>
        <w:jc w:val="center"/>
        <w:rPr>
          <w:rFonts w:ascii="Arial" w:hAnsi="Arial" w:cs="Arial"/>
          <w:b/>
          <w:bCs/>
          <w:lang w:val="sv-SE"/>
        </w:rPr>
      </w:pPr>
      <w:r w:rsidRPr="006078B5">
        <w:rPr>
          <w:rFonts w:ascii="Arial" w:hAnsi="Arial" w:cs="Arial"/>
          <w:b/>
          <w:bCs/>
          <w:lang w:val="sv-SE"/>
        </w:rPr>
        <w:t>P E N U T U P</w:t>
      </w:r>
    </w:p>
    <w:p w:rsidR="00D34D78" w:rsidRPr="006078B5" w:rsidRDefault="00D34D78" w:rsidP="004938D2">
      <w:pPr>
        <w:spacing w:line="360" w:lineRule="auto"/>
        <w:ind w:left="2160" w:hanging="2160"/>
        <w:jc w:val="center"/>
        <w:rPr>
          <w:rFonts w:ascii="Arial" w:hAnsi="Arial" w:cs="Arial"/>
          <w:b/>
          <w:bCs/>
          <w:lang w:val="sv-SE"/>
        </w:rPr>
      </w:pPr>
    </w:p>
    <w:p w:rsidR="00D34D78" w:rsidRPr="006078B5" w:rsidRDefault="009B1E9D" w:rsidP="004938D2">
      <w:pPr>
        <w:pStyle w:val="ListParagraph"/>
        <w:numPr>
          <w:ilvl w:val="2"/>
          <w:numId w:val="3"/>
        </w:numPr>
        <w:spacing w:line="360" w:lineRule="auto"/>
        <w:ind w:left="360"/>
        <w:jc w:val="both"/>
        <w:rPr>
          <w:rFonts w:ascii="Arial" w:hAnsi="Arial" w:cs="Arial"/>
          <w:b/>
          <w:bCs/>
          <w:lang w:val="sv-SE"/>
        </w:rPr>
      </w:pPr>
      <w:r w:rsidRPr="006078B5">
        <w:rPr>
          <w:rFonts w:ascii="Arial" w:hAnsi="Arial" w:cs="Arial"/>
          <w:b/>
          <w:bCs/>
          <w:lang w:val="sv-SE"/>
        </w:rPr>
        <w:t>KESIMPULAN</w:t>
      </w:r>
    </w:p>
    <w:p w:rsidR="00A3321C" w:rsidRPr="00F85FD4" w:rsidRDefault="009670CD" w:rsidP="004938D2">
      <w:pPr>
        <w:spacing w:line="360" w:lineRule="auto"/>
        <w:ind w:left="357" w:firstLine="777"/>
        <w:jc w:val="both"/>
        <w:rPr>
          <w:rFonts w:ascii="Arial" w:hAnsi="Arial" w:cs="Arial"/>
          <w:color w:val="000000" w:themeColor="text1"/>
          <w:lang w:val="sv-SE"/>
        </w:rPr>
      </w:pPr>
      <w:r w:rsidRPr="00F85FD4">
        <w:rPr>
          <w:rFonts w:ascii="Arial" w:hAnsi="Arial" w:cs="Arial"/>
          <w:color w:val="000000" w:themeColor="text1"/>
          <w:lang w:val="it-IT"/>
        </w:rPr>
        <w:t>D</w:t>
      </w:r>
      <w:r w:rsidR="004866B6" w:rsidRPr="00F85FD4">
        <w:rPr>
          <w:rFonts w:ascii="Arial" w:hAnsi="Arial" w:cs="Arial"/>
          <w:color w:val="000000" w:themeColor="text1"/>
          <w:lang w:val="it-IT"/>
        </w:rPr>
        <w:t>alam L</w:t>
      </w:r>
      <w:r w:rsidR="004866B6" w:rsidRPr="00F85FD4">
        <w:rPr>
          <w:rFonts w:ascii="Arial" w:hAnsi="Arial" w:cs="Arial"/>
          <w:color w:val="000000" w:themeColor="text1"/>
          <w:lang w:val="id-ID"/>
        </w:rPr>
        <w:t xml:space="preserve">aporan </w:t>
      </w:r>
      <w:r w:rsidR="00483681" w:rsidRPr="00F85FD4">
        <w:rPr>
          <w:rFonts w:ascii="Arial" w:hAnsi="Arial" w:cs="Arial"/>
          <w:color w:val="000000" w:themeColor="text1"/>
          <w:lang w:val="en-US"/>
        </w:rPr>
        <w:t xml:space="preserve">akuntabilitas </w:t>
      </w:r>
      <w:r w:rsidR="004866B6" w:rsidRPr="00F85FD4">
        <w:rPr>
          <w:rFonts w:ascii="Arial" w:hAnsi="Arial" w:cs="Arial"/>
          <w:color w:val="000000" w:themeColor="text1"/>
          <w:lang w:val="id-ID"/>
        </w:rPr>
        <w:t>Kinerja</w:t>
      </w:r>
      <w:r w:rsidRPr="00F85FD4">
        <w:rPr>
          <w:rFonts w:ascii="Arial" w:hAnsi="Arial" w:cs="Arial"/>
          <w:color w:val="000000" w:themeColor="text1"/>
          <w:lang w:val="it-IT"/>
        </w:rPr>
        <w:t xml:space="preserve"> Sekretariat Daera</w:t>
      </w:r>
      <w:r w:rsidR="00796E31" w:rsidRPr="00F85FD4">
        <w:rPr>
          <w:rFonts w:ascii="Arial" w:hAnsi="Arial" w:cs="Arial"/>
          <w:color w:val="000000" w:themeColor="text1"/>
          <w:lang w:val="it-IT"/>
        </w:rPr>
        <w:t xml:space="preserve">h Kota Padang Panjang Tahun </w:t>
      </w:r>
      <w:r w:rsidR="00F92E47">
        <w:rPr>
          <w:rFonts w:ascii="Arial" w:hAnsi="Arial" w:cs="Arial"/>
          <w:color w:val="000000" w:themeColor="text1"/>
          <w:lang w:val="it-IT"/>
        </w:rPr>
        <w:t>3</w:t>
      </w:r>
      <w:r w:rsidRPr="00F85FD4">
        <w:rPr>
          <w:rFonts w:ascii="Arial" w:hAnsi="Arial" w:cs="Arial"/>
          <w:color w:val="000000" w:themeColor="text1"/>
          <w:lang w:val="it-IT"/>
        </w:rPr>
        <w:t xml:space="preserve"> telah dianalisis sebanyak</w:t>
      </w:r>
      <w:r w:rsidR="009F6BA9" w:rsidRPr="00F85FD4">
        <w:rPr>
          <w:rFonts w:ascii="Arial" w:hAnsi="Arial" w:cs="Arial"/>
          <w:color w:val="000000" w:themeColor="text1"/>
          <w:lang w:val="id-ID"/>
        </w:rPr>
        <w:t xml:space="preserve"> </w:t>
      </w:r>
      <w:r w:rsidR="006603BC" w:rsidRPr="00F85FD4">
        <w:rPr>
          <w:rFonts w:ascii="Arial" w:hAnsi="Arial" w:cs="Arial"/>
          <w:color w:val="000000" w:themeColor="text1"/>
          <w:lang w:val="en-US"/>
        </w:rPr>
        <w:t>5</w:t>
      </w:r>
      <w:r w:rsidRPr="00F85FD4">
        <w:rPr>
          <w:rFonts w:ascii="Arial" w:hAnsi="Arial" w:cs="Arial"/>
          <w:color w:val="000000" w:themeColor="text1"/>
          <w:lang w:val="it-IT"/>
        </w:rPr>
        <w:t xml:space="preserve"> sasaran dengan </w:t>
      </w:r>
      <w:r w:rsidR="006603BC" w:rsidRPr="00F85FD4">
        <w:rPr>
          <w:rFonts w:ascii="Arial" w:hAnsi="Arial" w:cs="Arial"/>
          <w:color w:val="000000" w:themeColor="text1"/>
          <w:lang w:val="id-ID"/>
        </w:rPr>
        <w:t>6</w:t>
      </w:r>
      <w:r w:rsidR="0008112A" w:rsidRPr="00F85FD4">
        <w:rPr>
          <w:rFonts w:ascii="Arial" w:hAnsi="Arial" w:cs="Arial"/>
          <w:color w:val="000000" w:themeColor="text1"/>
          <w:lang w:val="en-US"/>
        </w:rPr>
        <w:t xml:space="preserve"> </w:t>
      </w:r>
      <w:r w:rsidRPr="00F85FD4">
        <w:rPr>
          <w:rFonts w:ascii="Arial" w:hAnsi="Arial" w:cs="Arial"/>
          <w:color w:val="000000" w:themeColor="text1"/>
          <w:lang w:val="it-IT"/>
        </w:rPr>
        <w:t>indikator</w:t>
      </w:r>
      <w:r w:rsidR="00983857" w:rsidRPr="00F85FD4">
        <w:rPr>
          <w:rFonts w:ascii="Arial" w:hAnsi="Arial" w:cs="Arial"/>
          <w:color w:val="000000" w:themeColor="text1"/>
          <w:lang w:val="it-IT"/>
        </w:rPr>
        <w:t xml:space="preserve"> kinerja</w:t>
      </w:r>
      <w:r w:rsidRPr="00F85FD4">
        <w:rPr>
          <w:rFonts w:ascii="Arial" w:hAnsi="Arial" w:cs="Arial"/>
          <w:color w:val="000000" w:themeColor="text1"/>
          <w:lang w:val="it-IT"/>
        </w:rPr>
        <w:t>. Secar</w:t>
      </w:r>
      <w:r w:rsidR="006C403D" w:rsidRPr="00F85FD4">
        <w:rPr>
          <w:rFonts w:ascii="Arial" w:hAnsi="Arial" w:cs="Arial"/>
          <w:color w:val="000000" w:themeColor="text1"/>
          <w:lang w:val="it-IT"/>
        </w:rPr>
        <w:t>a</w:t>
      </w:r>
      <w:r w:rsidR="00796E31" w:rsidRPr="00F85FD4">
        <w:rPr>
          <w:rFonts w:ascii="Arial" w:hAnsi="Arial" w:cs="Arial"/>
          <w:color w:val="000000" w:themeColor="text1"/>
          <w:lang w:val="it-IT"/>
        </w:rPr>
        <w:t xml:space="preserve"> umum capaian kinerja tahun 202</w:t>
      </w:r>
      <w:r w:rsidR="00F92E47">
        <w:rPr>
          <w:rFonts w:ascii="Arial" w:hAnsi="Arial" w:cs="Arial"/>
          <w:color w:val="000000" w:themeColor="text1"/>
          <w:lang w:val="it-IT"/>
        </w:rPr>
        <w:t>3</w:t>
      </w:r>
      <w:r w:rsidRPr="00F85FD4">
        <w:rPr>
          <w:rFonts w:ascii="Arial" w:hAnsi="Arial" w:cs="Arial"/>
          <w:color w:val="000000" w:themeColor="text1"/>
          <w:lang w:val="it-IT"/>
        </w:rPr>
        <w:t xml:space="preserve"> telah dapat dilaksanakan dengan baik sesuai </w:t>
      </w:r>
      <w:r w:rsidR="00DA44A0" w:rsidRPr="00F85FD4">
        <w:rPr>
          <w:rFonts w:ascii="Arial" w:hAnsi="Arial" w:cs="Arial"/>
          <w:color w:val="000000" w:themeColor="text1"/>
          <w:lang w:val="it-IT"/>
        </w:rPr>
        <w:t>dengan target indikator sasaran</w:t>
      </w:r>
      <w:r w:rsidR="005B2A2E" w:rsidRPr="00F85FD4">
        <w:rPr>
          <w:rFonts w:ascii="Arial" w:hAnsi="Arial" w:cs="Arial"/>
          <w:color w:val="000000" w:themeColor="text1"/>
          <w:lang w:val="it-IT"/>
        </w:rPr>
        <w:t xml:space="preserve"> </w:t>
      </w:r>
      <w:r w:rsidR="00F85FD4" w:rsidRPr="00F85FD4">
        <w:rPr>
          <w:rFonts w:ascii="Arial" w:hAnsi="Arial" w:cs="Arial"/>
          <w:color w:val="000000" w:themeColor="text1"/>
          <w:lang w:val="it-IT"/>
        </w:rPr>
        <w:t xml:space="preserve">dan </w:t>
      </w:r>
      <w:r w:rsidR="005B2A2E" w:rsidRPr="00F85FD4">
        <w:rPr>
          <w:rFonts w:ascii="Arial" w:hAnsi="Arial" w:cs="Arial"/>
          <w:color w:val="000000" w:themeColor="text1"/>
          <w:lang w:val="it-IT"/>
        </w:rPr>
        <w:t xml:space="preserve">sudah dilaksanakan kegiatan yang </w:t>
      </w:r>
      <w:r w:rsidR="00983857" w:rsidRPr="00F85FD4">
        <w:rPr>
          <w:rFonts w:ascii="Arial" w:hAnsi="Arial" w:cs="Arial"/>
          <w:color w:val="000000" w:themeColor="text1"/>
          <w:lang w:val="it-IT"/>
        </w:rPr>
        <w:t xml:space="preserve">didukung oleh </w:t>
      </w:r>
      <w:r w:rsidR="00734014" w:rsidRPr="00F85FD4">
        <w:rPr>
          <w:rFonts w:ascii="Arial" w:hAnsi="Arial" w:cs="Arial"/>
          <w:color w:val="000000" w:themeColor="text1"/>
          <w:lang w:val="en-US"/>
        </w:rPr>
        <w:t>3</w:t>
      </w:r>
      <w:r w:rsidR="0008112A" w:rsidRPr="00F85FD4">
        <w:rPr>
          <w:rFonts w:ascii="Arial" w:hAnsi="Arial" w:cs="Arial"/>
          <w:color w:val="000000" w:themeColor="text1"/>
          <w:lang w:val="en-US"/>
        </w:rPr>
        <w:t xml:space="preserve"> </w:t>
      </w:r>
      <w:r w:rsidR="001846FF" w:rsidRPr="00F85FD4">
        <w:rPr>
          <w:rFonts w:ascii="Arial" w:hAnsi="Arial" w:cs="Arial"/>
          <w:color w:val="000000" w:themeColor="text1"/>
          <w:lang w:val="sv-SE"/>
        </w:rPr>
        <w:t>program</w:t>
      </w:r>
      <w:r w:rsidR="00983857" w:rsidRPr="00F85FD4">
        <w:rPr>
          <w:rFonts w:ascii="Arial" w:hAnsi="Arial" w:cs="Arial"/>
          <w:color w:val="000000" w:themeColor="text1"/>
          <w:lang w:val="sv-SE"/>
        </w:rPr>
        <w:t>,</w:t>
      </w:r>
      <w:r w:rsidR="00734014" w:rsidRPr="00F85FD4">
        <w:rPr>
          <w:rFonts w:ascii="Arial" w:hAnsi="Arial" w:cs="Arial"/>
          <w:color w:val="000000" w:themeColor="text1"/>
          <w:lang w:val="sv-SE"/>
        </w:rPr>
        <w:t xml:space="preserve"> 1</w:t>
      </w:r>
      <w:r w:rsidR="006F7B13" w:rsidRPr="00F85FD4">
        <w:rPr>
          <w:rFonts w:ascii="Arial" w:hAnsi="Arial" w:cs="Arial"/>
          <w:color w:val="000000" w:themeColor="text1"/>
          <w:lang w:val="sv-SE"/>
        </w:rPr>
        <w:t>5</w:t>
      </w:r>
      <w:r w:rsidR="00734014" w:rsidRPr="00F85FD4">
        <w:rPr>
          <w:rFonts w:ascii="Arial" w:hAnsi="Arial" w:cs="Arial"/>
          <w:color w:val="000000" w:themeColor="text1"/>
          <w:lang w:val="sv-SE"/>
        </w:rPr>
        <w:t xml:space="preserve"> Kegiatan, dan</w:t>
      </w:r>
      <w:r w:rsidR="00983857" w:rsidRPr="00F85FD4">
        <w:rPr>
          <w:rFonts w:ascii="Arial" w:hAnsi="Arial" w:cs="Arial"/>
          <w:color w:val="000000" w:themeColor="text1"/>
          <w:lang w:val="sv-SE"/>
        </w:rPr>
        <w:t xml:space="preserve"> </w:t>
      </w:r>
      <w:r w:rsidR="00734014" w:rsidRPr="00F85FD4">
        <w:rPr>
          <w:rFonts w:ascii="Arial" w:hAnsi="Arial" w:cs="Arial"/>
          <w:color w:val="000000" w:themeColor="text1"/>
          <w:lang w:val="sv-SE"/>
        </w:rPr>
        <w:t xml:space="preserve">46 Sub Kegiatan </w:t>
      </w:r>
      <w:r w:rsidR="00983857" w:rsidRPr="00F85FD4">
        <w:rPr>
          <w:rFonts w:ascii="Arial" w:hAnsi="Arial" w:cs="Arial"/>
          <w:color w:val="000000" w:themeColor="text1"/>
          <w:lang w:val="sv-SE"/>
        </w:rPr>
        <w:t xml:space="preserve">dengan realisasi keuangan rata-rata persasaran mencapai </w:t>
      </w:r>
      <w:r w:rsidR="00734014" w:rsidRPr="00F85FD4">
        <w:rPr>
          <w:rFonts w:ascii="Arial" w:hAnsi="Arial" w:cs="Arial"/>
          <w:color w:val="000000" w:themeColor="text1"/>
          <w:lang w:val="sv-SE"/>
        </w:rPr>
        <w:t xml:space="preserve"> </w:t>
      </w:r>
      <w:r w:rsidR="00BD7E71">
        <w:rPr>
          <w:rFonts w:ascii="Arial" w:hAnsi="Arial" w:cs="Arial"/>
          <w:color w:val="000000" w:themeColor="text1"/>
          <w:lang w:val="sv-SE"/>
        </w:rPr>
        <w:t>9</w:t>
      </w:r>
      <w:r w:rsidR="00F85A48" w:rsidRPr="00F85FD4">
        <w:rPr>
          <w:rFonts w:ascii="Arial" w:hAnsi="Arial" w:cs="Arial"/>
          <w:color w:val="000000" w:themeColor="text1"/>
          <w:lang w:val="sv-SE"/>
        </w:rPr>
        <w:t>8</w:t>
      </w:r>
      <w:r w:rsidR="00CD7F9C" w:rsidRPr="00F85FD4">
        <w:rPr>
          <w:rFonts w:ascii="Arial" w:hAnsi="Arial" w:cs="Arial"/>
          <w:color w:val="000000" w:themeColor="text1"/>
          <w:lang w:val="sv-SE"/>
        </w:rPr>
        <w:t xml:space="preserve"> </w:t>
      </w:r>
      <w:r w:rsidR="00983857" w:rsidRPr="00F85FD4">
        <w:rPr>
          <w:rFonts w:ascii="Arial" w:hAnsi="Arial" w:cs="Arial"/>
          <w:color w:val="000000" w:themeColor="text1"/>
          <w:lang w:val="sv-SE"/>
        </w:rPr>
        <w:t>%.</w:t>
      </w:r>
    </w:p>
    <w:p w:rsidR="00796E31" w:rsidRPr="006078B5" w:rsidRDefault="005129FB" w:rsidP="004938D2">
      <w:pPr>
        <w:spacing w:line="360" w:lineRule="auto"/>
        <w:ind w:left="357" w:firstLine="777"/>
        <w:jc w:val="both"/>
        <w:rPr>
          <w:rFonts w:ascii="Arial" w:hAnsi="Arial" w:cs="Arial"/>
          <w:lang w:val="sv-SE"/>
        </w:rPr>
      </w:pPr>
      <w:r w:rsidRPr="006078B5">
        <w:rPr>
          <w:rFonts w:ascii="Arial" w:hAnsi="Arial" w:cs="Arial"/>
          <w:lang w:val="sv-SE"/>
        </w:rPr>
        <w:t>Sasaran yang melebihi target</w:t>
      </w:r>
      <w:r w:rsidR="009E21E1" w:rsidRPr="006078B5">
        <w:rPr>
          <w:rFonts w:ascii="Arial" w:hAnsi="Arial" w:cs="Arial"/>
          <w:lang w:val="sv-SE"/>
        </w:rPr>
        <w:t xml:space="preserve"> sebanyak 1(satu) sasaran yaitu sasaran 5: </w:t>
      </w:r>
      <w:r w:rsidR="009E21E1" w:rsidRPr="006078B5">
        <w:rPr>
          <w:rFonts w:ascii="Arial" w:hAnsi="Arial" w:cs="Arial"/>
          <w:color w:val="000000" w:themeColor="text1"/>
        </w:rPr>
        <w:t xml:space="preserve">Meningkatnya Pencapaian Pembangunan Daerah. </w:t>
      </w:r>
      <w:r w:rsidR="009E21E1" w:rsidRPr="006078B5">
        <w:rPr>
          <w:rFonts w:ascii="Arial" w:hAnsi="Arial" w:cs="Arial"/>
          <w:lang w:val="sv-SE"/>
        </w:rPr>
        <w:t xml:space="preserve">Sasaran yang sesuai target sebanyak 1(satu) sasaran yaitu sasaran 4: </w:t>
      </w:r>
      <w:r w:rsidR="009E21E1" w:rsidRPr="006078B5">
        <w:rPr>
          <w:rFonts w:ascii="Arial" w:hAnsi="Arial" w:cs="Arial"/>
          <w:color w:val="000000" w:themeColor="text1"/>
        </w:rPr>
        <w:t xml:space="preserve">Meningkatkan Kualitas Penyelenggaraan Kebijakan Sektor Perekonomian. </w:t>
      </w:r>
      <w:r w:rsidR="009E21E1" w:rsidRPr="006078B5">
        <w:rPr>
          <w:rFonts w:ascii="Arial" w:hAnsi="Arial" w:cs="Arial"/>
          <w:lang w:val="sv-SE"/>
        </w:rPr>
        <w:t xml:space="preserve">Sasaran yang tidak sesuai target sebanyak 2(dua) sasaran yaitu sasaran 2: </w:t>
      </w:r>
      <w:r w:rsidR="009E21E1" w:rsidRPr="006078B5">
        <w:rPr>
          <w:rFonts w:ascii="Arial" w:hAnsi="Arial" w:cs="Arial"/>
          <w:color w:val="000000" w:themeColor="text1"/>
        </w:rPr>
        <w:t xml:space="preserve">Meningkatnya Pelayanan Publik, dan sasaran 3: Meningkatnya Aktivitas Keagamaan di Masyarakat. Sasaran yang belum bisa diukur karena </w:t>
      </w:r>
      <w:r w:rsidR="00787437" w:rsidRPr="006078B5">
        <w:rPr>
          <w:rFonts w:ascii="Arial" w:hAnsi="Arial" w:cs="Arial"/>
          <w:color w:val="000000" w:themeColor="text1"/>
        </w:rPr>
        <w:t xml:space="preserve">nilainya belum keluar dari pusat </w:t>
      </w:r>
      <w:r w:rsidR="00787437" w:rsidRPr="006078B5">
        <w:rPr>
          <w:rFonts w:ascii="Arial" w:hAnsi="Arial" w:cs="Arial"/>
          <w:lang w:val="sv-SE"/>
        </w:rPr>
        <w:t xml:space="preserve">sebanyak 1(satu) sasaran yaitu sasaran 1: </w:t>
      </w:r>
      <w:r w:rsidR="00787437" w:rsidRPr="006078B5">
        <w:rPr>
          <w:rFonts w:ascii="Arial" w:hAnsi="Arial" w:cs="Arial"/>
        </w:rPr>
        <w:t>Meningkatkan akuntabilitas kinerja pemerintah daerah.</w:t>
      </w:r>
    </w:p>
    <w:p w:rsidR="001846FF" w:rsidRPr="006078B5" w:rsidRDefault="005A3B59" w:rsidP="004938D2">
      <w:pPr>
        <w:pStyle w:val="ListParagraph"/>
        <w:numPr>
          <w:ilvl w:val="2"/>
          <w:numId w:val="3"/>
        </w:numPr>
        <w:spacing w:before="240" w:line="360" w:lineRule="auto"/>
        <w:ind w:left="357" w:hanging="357"/>
        <w:jc w:val="both"/>
        <w:rPr>
          <w:rFonts w:ascii="Arial" w:hAnsi="Arial" w:cs="Arial"/>
        </w:rPr>
      </w:pPr>
      <w:r w:rsidRPr="006078B5">
        <w:rPr>
          <w:rFonts w:ascii="Arial" w:hAnsi="Arial" w:cs="Arial"/>
          <w:b/>
          <w:bCs/>
        </w:rPr>
        <w:t>SARAN</w:t>
      </w:r>
    </w:p>
    <w:p w:rsidR="00496581" w:rsidRPr="006078B5" w:rsidRDefault="00496581" w:rsidP="004938D2">
      <w:pPr>
        <w:pStyle w:val="ListParagraph"/>
        <w:spacing w:before="240" w:line="360" w:lineRule="auto"/>
        <w:ind w:left="357"/>
        <w:jc w:val="both"/>
        <w:rPr>
          <w:rFonts w:ascii="Arial" w:hAnsi="Arial" w:cs="Arial"/>
        </w:rPr>
      </w:pPr>
    </w:p>
    <w:p w:rsidR="00141AA5" w:rsidRPr="006078B5" w:rsidRDefault="00141AA5" w:rsidP="004938D2">
      <w:pPr>
        <w:pStyle w:val="ListParagraph"/>
        <w:spacing w:line="360" w:lineRule="auto"/>
        <w:ind w:left="360" w:firstLine="774"/>
        <w:jc w:val="both"/>
        <w:rPr>
          <w:rFonts w:ascii="Arial" w:hAnsi="Arial" w:cs="Arial"/>
          <w:bCs/>
          <w:lang w:val="id-ID"/>
        </w:rPr>
      </w:pPr>
      <w:r w:rsidRPr="006078B5">
        <w:rPr>
          <w:rFonts w:ascii="Arial" w:hAnsi="Arial" w:cs="Arial"/>
          <w:bCs/>
          <w:lang w:val="id-ID"/>
        </w:rPr>
        <w:t>Be</w:t>
      </w:r>
      <w:r w:rsidR="00D34D78" w:rsidRPr="006078B5">
        <w:rPr>
          <w:rFonts w:ascii="Arial" w:hAnsi="Arial" w:cs="Arial"/>
          <w:bCs/>
          <w:lang w:val="id-ID"/>
        </w:rPr>
        <w:t>r</w:t>
      </w:r>
      <w:r w:rsidRPr="006078B5">
        <w:rPr>
          <w:rFonts w:ascii="Arial" w:hAnsi="Arial" w:cs="Arial"/>
          <w:bCs/>
          <w:lang w:val="id-ID"/>
        </w:rPr>
        <w:t xml:space="preserve">dasarkan hasil pengukuran terhadap kinerja </w:t>
      </w:r>
      <w:r w:rsidR="00983857" w:rsidRPr="006078B5">
        <w:rPr>
          <w:rFonts w:ascii="Arial" w:hAnsi="Arial" w:cs="Arial"/>
          <w:bCs/>
          <w:lang w:val="id-ID"/>
        </w:rPr>
        <w:t xml:space="preserve">Sekretariat Daerah </w:t>
      </w:r>
      <w:r w:rsidRPr="006078B5">
        <w:rPr>
          <w:rFonts w:ascii="Arial" w:hAnsi="Arial" w:cs="Arial"/>
          <w:bCs/>
          <w:lang w:val="id-ID"/>
        </w:rPr>
        <w:t>Kota Padang Panjang, disarankan hal-hal sebagai berikut :</w:t>
      </w:r>
    </w:p>
    <w:p w:rsidR="00141AA5" w:rsidRPr="006078B5" w:rsidRDefault="00141AA5" w:rsidP="004938D2">
      <w:pPr>
        <w:pStyle w:val="ListParagraph"/>
        <w:numPr>
          <w:ilvl w:val="3"/>
          <w:numId w:val="3"/>
        </w:numPr>
        <w:spacing w:line="360" w:lineRule="auto"/>
        <w:ind w:left="850" w:hanging="357"/>
        <w:jc w:val="both"/>
        <w:rPr>
          <w:rFonts w:ascii="Arial" w:hAnsi="Arial" w:cs="Arial"/>
          <w:lang w:val="id-ID"/>
        </w:rPr>
      </w:pPr>
      <w:r w:rsidRPr="006078B5">
        <w:rPr>
          <w:rFonts w:ascii="Arial" w:hAnsi="Arial" w:cs="Arial"/>
          <w:lang w:val="id-ID"/>
        </w:rPr>
        <w:t xml:space="preserve">Perlunya perencanaan yang baik dalam penyusunan Renstra dan perjanjian kinerja yang </w:t>
      </w:r>
      <w:r w:rsidR="00983857" w:rsidRPr="006078B5">
        <w:rPr>
          <w:rFonts w:ascii="Arial" w:hAnsi="Arial" w:cs="Arial"/>
          <w:lang w:val="en-US"/>
        </w:rPr>
        <w:t xml:space="preserve">mengacu pada </w:t>
      </w:r>
      <w:r w:rsidRPr="006078B5">
        <w:rPr>
          <w:rFonts w:ascii="Arial" w:hAnsi="Arial" w:cs="Arial"/>
          <w:lang w:val="id-ID"/>
        </w:rPr>
        <w:t>RPJMD serta penganggaran yang baik sehingga ta</w:t>
      </w:r>
      <w:r w:rsidR="00483681" w:rsidRPr="006078B5">
        <w:rPr>
          <w:rFonts w:ascii="Arial" w:hAnsi="Arial" w:cs="Arial"/>
          <w:lang w:val="en-US"/>
        </w:rPr>
        <w:t>r</w:t>
      </w:r>
      <w:r w:rsidRPr="006078B5">
        <w:rPr>
          <w:rFonts w:ascii="Arial" w:hAnsi="Arial" w:cs="Arial"/>
          <w:lang w:val="id-ID"/>
        </w:rPr>
        <w:t xml:space="preserve">get kinerja </w:t>
      </w:r>
      <w:r w:rsidR="00483681" w:rsidRPr="006078B5">
        <w:rPr>
          <w:rFonts w:ascii="Arial" w:hAnsi="Arial" w:cs="Arial"/>
          <w:lang w:val="en-US"/>
        </w:rPr>
        <w:t xml:space="preserve">dan anggaran </w:t>
      </w:r>
      <w:r w:rsidRPr="006078B5">
        <w:rPr>
          <w:rFonts w:ascii="Arial" w:hAnsi="Arial" w:cs="Arial"/>
          <w:lang w:val="id-ID"/>
        </w:rPr>
        <w:t>dapat direalisasikan sebagaimana mestinya.</w:t>
      </w:r>
    </w:p>
    <w:p w:rsidR="00141AA5" w:rsidRPr="006078B5" w:rsidRDefault="00141AA5" w:rsidP="004938D2">
      <w:pPr>
        <w:pStyle w:val="ListParagraph"/>
        <w:numPr>
          <w:ilvl w:val="3"/>
          <w:numId w:val="3"/>
        </w:numPr>
        <w:spacing w:line="360" w:lineRule="auto"/>
        <w:ind w:left="850" w:hanging="357"/>
        <w:jc w:val="both"/>
        <w:rPr>
          <w:rFonts w:ascii="Arial" w:hAnsi="Arial" w:cs="Arial"/>
          <w:lang w:val="id-ID"/>
        </w:rPr>
      </w:pPr>
      <w:r w:rsidRPr="006078B5">
        <w:rPr>
          <w:rFonts w:ascii="Arial" w:hAnsi="Arial" w:cs="Arial"/>
          <w:lang w:val="id-ID"/>
        </w:rPr>
        <w:t>Perlu</w:t>
      </w:r>
      <w:r w:rsidR="00596791" w:rsidRPr="006078B5">
        <w:rPr>
          <w:rFonts w:ascii="Arial" w:hAnsi="Arial" w:cs="Arial"/>
          <w:lang w:val="id-ID"/>
        </w:rPr>
        <w:t xml:space="preserve">nya komitmen dan konsistensi dari seluruh Bagian-Bagian yang ada di Lingkungan Sekretariat Daerah Kota Padang Panjang dalam meningkatkan </w:t>
      </w:r>
      <w:r w:rsidRPr="006078B5">
        <w:rPr>
          <w:rFonts w:ascii="Arial" w:hAnsi="Arial" w:cs="Arial"/>
          <w:lang w:val="id-ID"/>
        </w:rPr>
        <w:t xml:space="preserve"> sinkronisasi  antar</w:t>
      </w:r>
      <w:r w:rsidR="00596791" w:rsidRPr="006078B5">
        <w:rPr>
          <w:rFonts w:ascii="Arial" w:hAnsi="Arial" w:cs="Arial"/>
          <w:lang w:val="id-ID"/>
        </w:rPr>
        <w:t xml:space="preserve">a Dokumen Renstra dengan RPJMD </w:t>
      </w:r>
      <w:r w:rsidRPr="006078B5">
        <w:rPr>
          <w:rFonts w:ascii="Arial" w:hAnsi="Arial" w:cs="Arial"/>
          <w:lang w:val="id-ID"/>
        </w:rPr>
        <w:t>dan PK serta program</w:t>
      </w:r>
      <w:r w:rsidR="00596791" w:rsidRPr="006078B5">
        <w:rPr>
          <w:rFonts w:ascii="Arial" w:hAnsi="Arial" w:cs="Arial"/>
          <w:lang w:val="id-ID"/>
        </w:rPr>
        <w:t xml:space="preserve"> dan kegiatan yang dilaksanakan.</w:t>
      </w:r>
    </w:p>
    <w:p w:rsidR="00141AA5" w:rsidRPr="001C362A" w:rsidRDefault="00141AA5" w:rsidP="004938D2">
      <w:pPr>
        <w:spacing w:line="360" w:lineRule="auto"/>
        <w:ind w:left="357" w:firstLine="777"/>
        <w:jc w:val="both"/>
        <w:rPr>
          <w:rFonts w:ascii="Arial" w:hAnsi="Arial" w:cs="Arial"/>
          <w:lang w:val="en-US"/>
        </w:rPr>
      </w:pPr>
      <w:r w:rsidRPr="006078B5">
        <w:rPr>
          <w:rFonts w:ascii="Arial" w:hAnsi="Arial" w:cs="Arial"/>
          <w:lang w:val="id-ID"/>
        </w:rPr>
        <w:t>Diharapkan Laporan Kinerja</w:t>
      </w:r>
      <w:r w:rsidRPr="006078B5">
        <w:rPr>
          <w:rFonts w:ascii="Arial" w:hAnsi="Arial" w:cs="Arial"/>
          <w:noProof/>
          <w:lang w:val="id-ID"/>
        </w:rPr>
        <w:t xml:space="preserve"> Sekretariat Daerah</w:t>
      </w:r>
      <w:r w:rsidR="00B243B7" w:rsidRPr="006078B5">
        <w:rPr>
          <w:rFonts w:ascii="Arial" w:hAnsi="Arial" w:cs="Arial"/>
          <w:lang w:val="id-ID"/>
        </w:rPr>
        <w:t xml:space="preserve"> Kota Padang Panjang Tahun </w:t>
      </w:r>
      <w:r w:rsidR="00796E31" w:rsidRPr="006078B5">
        <w:rPr>
          <w:rFonts w:ascii="Arial" w:hAnsi="Arial" w:cs="Arial"/>
          <w:lang w:val="en-US"/>
        </w:rPr>
        <w:t>202</w:t>
      </w:r>
      <w:r w:rsidR="00F92E47">
        <w:rPr>
          <w:rFonts w:ascii="Arial" w:hAnsi="Arial" w:cs="Arial"/>
          <w:lang w:val="en-US"/>
        </w:rPr>
        <w:t>3</w:t>
      </w:r>
      <w:r w:rsidRPr="006078B5">
        <w:rPr>
          <w:rFonts w:ascii="Arial" w:hAnsi="Arial" w:cs="Arial"/>
          <w:lang w:val="id-ID"/>
        </w:rPr>
        <w:t xml:space="preserve"> ini dapat menjadi bahan masukan</w:t>
      </w:r>
      <w:r w:rsidR="00F92E47">
        <w:rPr>
          <w:rFonts w:ascii="Arial" w:hAnsi="Arial" w:cs="Arial"/>
          <w:lang w:val="en-US"/>
        </w:rPr>
        <w:t xml:space="preserve"> </w:t>
      </w:r>
      <w:r w:rsidRPr="006078B5">
        <w:rPr>
          <w:rFonts w:ascii="Arial" w:hAnsi="Arial" w:cs="Arial"/>
          <w:lang w:val="id-ID"/>
        </w:rPr>
        <w:t>dalam</w:t>
      </w:r>
      <w:r w:rsidR="00D34D78" w:rsidRPr="006078B5">
        <w:rPr>
          <w:rFonts w:ascii="Arial" w:hAnsi="Arial" w:cs="Arial"/>
          <w:lang w:val="id-ID"/>
        </w:rPr>
        <w:t xml:space="preserve"> </w:t>
      </w:r>
      <w:r w:rsidRPr="006078B5">
        <w:rPr>
          <w:rFonts w:ascii="Arial" w:hAnsi="Arial" w:cs="Arial"/>
          <w:lang w:val="id-ID"/>
        </w:rPr>
        <w:t>penyusunan</w:t>
      </w:r>
      <w:r w:rsidR="00D34D78" w:rsidRPr="006078B5">
        <w:rPr>
          <w:rFonts w:ascii="Arial" w:hAnsi="Arial" w:cs="Arial"/>
          <w:lang w:val="id-ID"/>
        </w:rPr>
        <w:t xml:space="preserve"> </w:t>
      </w:r>
      <w:r w:rsidRPr="006078B5">
        <w:rPr>
          <w:rFonts w:ascii="Arial" w:hAnsi="Arial" w:cs="Arial"/>
          <w:lang w:val="id-ID"/>
        </w:rPr>
        <w:t xml:space="preserve">Laporan </w:t>
      </w:r>
      <w:r w:rsidRPr="006078B5">
        <w:rPr>
          <w:rFonts w:ascii="Arial" w:hAnsi="Arial" w:cs="Arial"/>
          <w:lang w:val="id-ID"/>
        </w:rPr>
        <w:lastRenderedPageBreak/>
        <w:t>Kinerja</w:t>
      </w:r>
      <w:r w:rsidR="00366E18">
        <w:rPr>
          <w:rFonts w:ascii="Arial" w:hAnsi="Arial" w:cs="Arial"/>
          <w:lang w:val="en-US"/>
        </w:rPr>
        <w:t xml:space="preserve"> </w:t>
      </w:r>
      <w:r w:rsidRPr="006078B5">
        <w:rPr>
          <w:rFonts w:ascii="Arial" w:hAnsi="Arial" w:cs="Arial"/>
          <w:lang w:val="id-ID"/>
        </w:rPr>
        <w:t>Instansi</w:t>
      </w:r>
      <w:r w:rsidR="00366E18">
        <w:rPr>
          <w:rFonts w:ascii="Arial" w:hAnsi="Arial" w:cs="Arial"/>
          <w:lang w:val="en-US"/>
        </w:rPr>
        <w:t xml:space="preserve"> </w:t>
      </w:r>
      <w:r w:rsidRPr="006078B5">
        <w:rPr>
          <w:rFonts w:ascii="Arial" w:hAnsi="Arial" w:cs="Arial"/>
          <w:lang w:val="id-ID"/>
        </w:rPr>
        <w:t xml:space="preserve">Pemerintah </w:t>
      </w:r>
      <w:r w:rsidR="00496581" w:rsidRPr="006078B5">
        <w:rPr>
          <w:rFonts w:ascii="Arial" w:hAnsi="Arial" w:cs="Arial"/>
          <w:lang w:val="id-ID"/>
        </w:rPr>
        <w:t>Kota Padang Panjang Tahun 20</w:t>
      </w:r>
      <w:r w:rsidR="00796E31" w:rsidRPr="006078B5">
        <w:rPr>
          <w:rFonts w:ascii="Arial" w:hAnsi="Arial" w:cs="Arial"/>
          <w:lang w:val="en-US"/>
        </w:rPr>
        <w:t>2</w:t>
      </w:r>
      <w:r w:rsidR="00F92E47">
        <w:rPr>
          <w:rFonts w:ascii="Arial" w:hAnsi="Arial" w:cs="Arial"/>
          <w:lang w:val="en-US"/>
        </w:rPr>
        <w:t>3</w:t>
      </w:r>
      <w:r w:rsidR="00983857" w:rsidRPr="006078B5">
        <w:rPr>
          <w:rFonts w:ascii="Arial" w:hAnsi="Arial" w:cs="Arial"/>
          <w:lang w:val="id-ID"/>
        </w:rPr>
        <w:t xml:space="preserve"> dan dapat menjadi bahan evaluasi dalam pencapaian kinerja yang akan datang.</w:t>
      </w:r>
    </w:p>
    <w:p w:rsidR="00FF4FF3" w:rsidRPr="006078B5" w:rsidRDefault="00FF4FF3" w:rsidP="004938D2">
      <w:pPr>
        <w:spacing w:line="360" w:lineRule="auto"/>
        <w:rPr>
          <w:rFonts w:ascii="Arial" w:hAnsi="Arial" w:cs="Arial"/>
          <w:lang w:val="id-ID"/>
        </w:rPr>
      </w:pPr>
    </w:p>
    <w:p w:rsidR="00FF4FF3" w:rsidRPr="006078B5" w:rsidRDefault="00FF4FF3" w:rsidP="004938D2">
      <w:pPr>
        <w:spacing w:line="360" w:lineRule="auto"/>
        <w:rPr>
          <w:rFonts w:ascii="Arial" w:hAnsi="Arial" w:cs="Arial"/>
          <w:lang w:val="id-ID"/>
        </w:rPr>
      </w:pPr>
    </w:p>
    <w:p w:rsidR="005C2982" w:rsidRPr="00783984" w:rsidRDefault="00FF4FF3" w:rsidP="004938D2">
      <w:pPr>
        <w:spacing w:line="360" w:lineRule="auto"/>
        <w:ind w:left="5040"/>
        <w:jc w:val="center"/>
        <w:rPr>
          <w:rFonts w:ascii="Arial" w:hAnsi="Arial" w:cs="Arial"/>
        </w:rPr>
      </w:pPr>
      <w:r w:rsidRPr="00783984">
        <w:rPr>
          <w:rFonts w:ascii="Arial" w:hAnsi="Arial" w:cs="Arial"/>
          <w:lang w:val="id-ID"/>
        </w:rPr>
        <w:t>P</w:t>
      </w:r>
      <w:r w:rsidR="005C2982" w:rsidRPr="00783984">
        <w:rPr>
          <w:rFonts w:ascii="Arial" w:hAnsi="Arial" w:cs="Arial"/>
        </w:rPr>
        <w:t xml:space="preserve">adang Panjang, </w:t>
      </w:r>
      <w:r w:rsidR="005C2982" w:rsidRPr="00783984">
        <w:rPr>
          <w:rFonts w:ascii="Arial" w:hAnsi="Arial" w:cs="Arial"/>
          <w:lang w:val="id-ID"/>
        </w:rPr>
        <w:t xml:space="preserve">     </w:t>
      </w:r>
      <w:r w:rsidR="00796E31" w:rsidRPr="00783984">
        <w:rPr>
          <w:rFonts w:ascii="Arial" w:hAnsi="Arial" w:cs="Arial"/>
          <w:lang w:val="en-US"/>
        </w:rPr>
        <w:t>Febr</w:t>
      </w:r>
      <w:r w:rsidR="005C2982" w:rsidRPr="00783984">
        <w:rPr>
          <w:rFonts w:ascii="Arial" w:hAnsi="Arial" w:cs="Arial"/>
          <w:lang w:val="id-ID"/>
        </w:rPr>
        <w:t xml:space="preserve">uari </w:t>
      </w:r>
      <w:r w:rsidR="00796E31" w:rsidRPr="00783984">
        <w:rPr>
          <w:rFonts w:ascii="Arial" w:hAnsi="Arial" w:cs="Arial"/>
        </w:rPr>
        <w:t>202</w:t>
      </w:r>
      <w:r w:rsidR="000A2587" w:rsidRPr="00783984">
        <w:rPr>
          <w:rFonts w:ascii="Arial" w:hAnsi="Arial" w:cs="Arial"/>
        </w:rPr>
        <w:t>3</w:t>
      </w:r>
    </w:p>
    <w:p w:rsidR="00FF4FF3" w:rsidRPr="006078B5" w:rsidRDefault="00F92E47" w:rsidP="004938D2">
      <w:pPr>
        <w:spacing w:line="360" w:lineRule="auto"/>
        <w:ind w:left="5040"/>
        <w:jc w:val="center"/>
        <w:rPr>
          <w:rFonts w:ascii="Arial" w:hAnsi="Arial" w:cs="Arial"/>
          <w:b/>
          <w:bCs/>
        </w:rPr>
      </w:pPr>
      <w:r>
        <w:rPr>
          <w:rFonts w:ascii="Arial" w:hAnsi="Arial" w:cs="Arial"/>
          <w:b/>
          <w:bCs/>
          <w:lang w:val="en-US"/>
        </w:rPr>
        <w:t xml:space="preserve">Pj. </w:t>
      </w:r>
      <w:r w:rsidR="005C2982" w:rsidRPr="006078B5">
        <w:rPr>
          <w:rFonts w:ascii="Arial" w:hAnsi="Arial" w:cs="Arial"/>
          <w:b/>
          <w:bCs/>
          <w:lang w:val="id-ID"/>
        </w:rPr>
        <w:t>SEKRETARIS</w:t>
      </w:r>
      <w:r w:rsidR="005C2982" w:rsidRPr="006078B5">
        <w:rPr>
          <w:rFonts w:ascii="Arial" w:hAnsi="Arial" w:cs="Arial"/>
          <w:b/>
          <w:bCs/>
        </w:rPr>
        <w:t xml:space="preserve"> DAERAH</w:t>
      </w:r>
    </w:p>
    <w:p w:rsidR="005C2982" w:rsidRPr="006078B5" w:rsidRDefault="005C2982" w:rsidP="004938D2">
      <w:pPr>
        <w:spacing w:line="360" w:lineRule="auto"/>
        <w:ind w:left="5040"/>
        <w:jc w:val="center"/>
        <w:rPr>
          <w:rFonts w:ascii="Arial" w:hAnsi="Arial" w:cs="Arial"/>
          <w:b/>
          <w:bCs/>
        </w:rPr>
      </w:pPr>
      <w:proofErr w:type="gramStart"/>
      <w:r w:rsidRPr="006078B5">
        <w:rPr>
          <w:rFonts w:ascii="Arial" w:hAnsi="Arial" w:cs="Arial"/>
          <w:b/>
          <w:bCs/>
        </w:rPr>
        <w:t>KOTA  PADANG</w:t>
      </w:r>
      <w:proofErr w:type="gramEnd"/>
      <w:r w:rsidRPr="006078B5">
        <w:rPr>
          <w:rFonts w:ascii="Arial" w:hAnsi="Arial" w:cs="Arial"/>
          <w:b/>
          <w:bCs/>
        </w:rPr>
        <w:t xml:space="preserve"> PANJANG</w:t>
      </w:r>
    </w:p>
    <w:p w:rsidR="00D34D78" w:rsidRPr="006078B5" w:rsidRDefault="00D34D78" w:rsidP="004938D2">
      <w:pPr>
        <w:spacing w:line="360" w:lineRule="auto"/>
        <w:ind w:left="5040"/>
        <w:jc w:val="center"/>
        <w:rPr>
          <w:rFonts w:ascii="Arial" w:hAnsi="Arial" w:cs="Arial"/>
          <w:b/>
          <w:bCs/>
        </w:rPr>
      </w:pPr>
    </w:p>
    <w:p w:rsidR="00D34D78" w:rsidRPr="006078B5" w:rsidRDefault="00D34D78" w:rsidP="004938D2">
      <w:pPr>
        <w:spacing w:line="360" w:lineRule="auto"/>
        <w:ind w:left="5040"/>
        <w:jc w:val="center"/>
        <w:rPr>
          <w:rFonts w:ascii="Arial" w:hAnsi="Arial" w:cs="Arial"/>
          <w:b/>
          <w:bCs/>
        </w:rPr>
      </w:pPr>
    </w:p>
    <w:p w:rsidR="00036722" w:rsidRPr="00B05818" w:rsidRDefault="00036722" w:rsidP="004938D2">
      <w:pPr>
        <w:spacing w:line="360" w:lineRule="auto"/>
        <w:ind w:left="5040"/>
        <w:jc w:val="center"/>
        <w:rPr>
          <w:rFonts w:ascii="Arial" w:hAnsi="Arial" w:cs="Arial"/>
          <w:b/>
          <w:bCs/>
          <w:lang w:val="en-US"/>
        </w:rPr>
      </w:pPr>
    </w:p>
    <w:p w:rsidR="00FF4FF3" w:rsidRPr="00B05818" w:rsidRDefault="00FF4FF3" w:rsidP="004938D2">
      <w:pPr>
        <w:spacing w:line="360" w:lineRule="auto"/>
        <w:ind w:left="5040"/>
        <w:jc w:val="center"/>
        <w:rPr>
          <w:rFonts w:ascii="Arial" w:hAnsi="Arial" w:cs="Arial"/>
          <w:b/>
          <w:bCs/>
          <w:lang w:val="en-US"/>
        </w:rPr>
      </w:pPr>
    </w:p>
    <w:p w:rsidR="005C2982" w:rsidRPr="006078B5" w:rsidRDefault="00F92E47" w:rsidP="004938D2">
      <w:pPr>
        <w:spacing w:line="360" w:lineRule="auto"/>
        <w:ind w:left="5040"/>
        <w:jc w:val="center"/>
        <w:rPr>
          <w:rFonts w:ascii="Arial" w:hAnsi="Arial" w:cs="Arial"/>
          <w:b/>
          <w:lang w:val="id-ID"/>
        </w:rPr>
      </w:pPr>
      <w:r>
        <w:rPr>
          <w:rFonts w:ascii="Arial" w:hAnsi="Arial" w:cs="Arial"/>
          <w:b/>
          <w:u w:val="single"/>
          <w:lang w:val="sv-SE"/>
        </w:rPr>
        <w:t>WINARNO</w:t>
      </w:r>
    </w:p>
    <w:p w:rsidR="001846FF" w:rsidRPr="006078B5" w:rsidRDefault="001846FF" w:rsidP="004938D2">
      <w:pPr>
        <w:spacing w:line="360" w:lineRule="auto"/>
        <w:ind w:left="2160"/>
        <w:jc w:val="both"/>
        <w:rPr>
          <w:rFonts w:ascii="Arial" w:hAnsi="Arial" w:cs="Arial"/>
          <w:b/>
          <w:bCs/>
          <w:lang w:val="id-ID"/>
        </w:rPr>
      </w:pPr>
    </w:p>
    <w:p w:rsidR="00600C54" w:rsidRPr="006078B5" w:rsidRDefault="00600C54" w:rsidP="004938D2">
      <w:pPr>
        <w:spacing w:line="360" w:lineRule="auto"/>
        <w:ind w:left="2160"/>
        <w:jc w:val="both"/>
        <w:rPr>
          <w:rFonts w:ascii="Arial" w:hAnsi="Arial" w:cs="Arial"/>
          <w:b/>
          <w:bCs/>
          <w:lang w:val="id-ID"/>
        </w:rPr>
      </w:pPr>
    </w:p>
    <w:p w:rsidR="00600C54" w:rsidRPr="006078B5" w:rsidRDefault="00600C54" w:rsidP="004938D2">
      <w:pPr>
        <w:spacing w:line="360" w:lineRule="auto"/>
        <w:ind w:left="2160"/>
        <w:jc w:val="both"/>
        <w:rPr>
          <w:rFonts w:ascii="Arial" w:hAnsi="Arial" w:cs="Arial"/>
          <w:b/>
          <w:bCs/>
          <w:lang w:val="id-ID"/>
        </w:rPr>
      </w:pPr>
    </w:p>
    <w:p w:rsidR="00600C54" w:rsidRPr="006078B5" w:rsidRDefault="00600C54" w:rsidP="004938D2">
      <w:pPr>
        <w:spacing w:line="360" w:lineRule="auto"/>
        <w:ind w:left="2160"/>
        <w:jc w:val="both"/>
        <w:rPr>
          <w:rFonts w:ascii="Arial" w:hAnsi="Arial" w:cs="Arial"/>
          <w:b/>
          <w:bCs/>
          <w:lang w:val="id-ID"/>
        </w:rPr>
      </w:pPr>
    </w:p>
    <w:sectPr w:rsidR="00600C54" w:rsidRPr="006078B5" w:rsidSect="002E254C">
      <w:pgSz w:w="11907" w:h="16839" w:code="9"/>
      <w:pgMar w:top="1701" w:right="1134" w:bottom="1134" w:left="1134" w:header="709" w:footer="1123" w:gutter="5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406" w:rsidRDefault="00C02406">
      <w:r>
        <w:separator/>
      </w:r>
    </w:p>
  </w:endnote>
  <w:endnote w:type="continuationSeparator" w:id="0">
    <w:p w:rsidR="00C02406" w:rsidRDefault="00C02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Arrus Blk BT">
    <w:altName w:val="Bookman Old Style"/>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8A1" w:rsidRDefault="00F508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08A1" w:rsidRDefault="00F508A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735257"/>
      <w:docPartObj>
        <w:docPartGallery w:val="Page Numbers (Bottom of Page)"/>
        <w:docPartUnique/>
      </w:docPartObj>
    </w:sdtPr>
    <w:sdtContent>
      <w:p w:rsidR="00F508A1" w:rsidRDefault="00F508A1">
        <w:pPr>
          <w:pStyle w:val="Footer"/>
          <w:jc w:val="right"/>
        </w:pPr>
        <w:r>
          <w:fldChar w:fldCharType="begin"/>
        </w:r>
        <w:r>
          <w:instrText xml:space="preserve"> PAGE   \* MERGEFORMAT </w:instrText>
        </w:r>
        <w:r>
          <w:fldChar w:fldCharType="separate"/>
        </w:r>
        <w:r w:rsidR="00196CBB">
          <w:rPr>
            <w:noProof/>
          </w:rPr>
          <w:t>30</w:t>
        </w:r>
        <w:r>
          <w:rPr>
            <w:noProof/>
          </w:rPr>
          <w:fldChar w:fldCharType="end"/>
        </w:r>
      </w:p>
    </w:sdtContent>
  </w:sdt>
  <w:p w:rsidR="00F508A1" w:rsidRDefault="00F508A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406" w:rsidRDefault="00C02406">
      <w:r>
        <w:separator/>
      </w:r>
    </w:p>
  </w:footnote>
  <w:footnote w:type="continuationSeparator" w:id="0">
    <w:p w:rsidR="00C02406" w:rsidRDefault="00C024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AC1"/>
    <w:multiLevelType w:val="hybridMultilevel"/>
    <w:tmpl w:val="ED7EB894"/>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8AAC8C0E">
      <w:start w:val="3"/>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88250A"/>
    <w:multiLevelType w:val="multilevel"/>
    <w:tmpl w:val="0409001F"/>
    <w:styleLink w:val="Style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3C7CE8"/>
    <w:multiLevelType w:val="hybridMultilevel"/>
    <w:tmpl w:val="9F527D86"/>
    <w:lvl w:ilvl="0" w:tplc="27401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E5719"/>
    <w:multiLevelType w:val="multilevel"/>
    <w:tmpl w:val="0AAE5719"/>
    <w:lvl w:ilvl="0">
      <w:start w:val="2"/>
      <w:numFmt w:val="lowerLetter"/>
      <w:lvlText w:val="%1."/>
      <w:lvlJc w:val="left"/>
      <w:pPr>
        <w:tabs>
          <w:tab w:val="left" w:pos="2880"/>
        </w:tabs>
        <w:ind w:left="2880" w:hanging="360"/>
      </w:pPr>
      <w:rPr>
        <w:rFonts w:cs="Times New Roman" w:hint="default"/>
      </w:rPr>
    </w:lvl>
    <w:lvl w:ilvl="1">
      <w:start w:val="1"/>
      <w:numFmt w:val="lowerLetter"/>
      <w:lvlText w:val="%2."/>
      <w:lvlJc w:val="left"/>
      <w:pPr>
        <w:tabs>
          <w:tab w:val="left" w:pos="1440"/>
        </w:tabs>
        <w:ind w:left="1440" w:hanging="360"/>
      </w:pPr>
      <w:rPr>
        <w:rFonts w:cs="Times New Roman" w:hint="default"/>
      </w:rPr>
    </w:lvl>
    <w:lvl w:ilvl="2">
      <w:start w:val="2"/>
      <w:numFmt w:val="decimal"/>
      <w:lvlText w:val="(%3)"/>
      <w:lvlJc w:val="left"/>
      <w:pPr>
        <w:tabs>
          <w:tab w:val="left" w:pos="2340"/>
        </w:tabs>
        <w:ind w:left="2340" w:hanging="360"/>
      </w:pPr>
      <w:rPr>
        <w:rFonts w:cs="Times New Roman" w:hint="default"/>
      </w:rPr>
    </w:lvl>
    <w:lvl w:ilvl="3">
      <w:start w:val="1"/>
      <w:numFmt w:val="lowerLetter"/>
      <w:lvlText w:val="%4."/>
      <w:lvlJc w:val="left"/>
      <w:pPr>
        <w:tabs>
          <w:tab w:val="left" w:pos="2880"/>
        </w:tabs>
        <w:ind w:left="2880" w:hanging="360"/>
      </w:pPr>
      <w:rPr>
        <w:rFonts w:cs="Times New Roman" w:hint="default"/>
      </w:rPr>
    </w:lvl>
    <w:lvl w:ilvl="4">
      <w:start w:val="1"/>
      <w:numFmt w:val="lowerLetter"/>
      <w:lvlText w:val="%5."/>
      <w:lvlJc w:val="left"/>
      <w:pPr>
        <w:tabs>
          <w:tab w:val="left" w:pos="3600"/>
        </w:tabs>
        <w:ind w:left="3600" w:hanging="360"/>
      </w:pPr>
      <w:rPr>
        <w:rFonts w:cs="Times New Roman" w:hint="default"/>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4">
    <w:nsid w:val="0DAE73F8"/>
    <w:multiLevelType w:val="hybridMultilevel"/>
    <w:tmpl w:val="F6861E0E"/>
    <w:lvl w:ilvl="0" w:tplc="7FA457DE">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12010C"/>
    <w:multiLevelType w:val="hybridMultilevel"/>
    <w:tmpl w:val="B33EE1FA"/>
    <w:lvl w:ilvl="0" w:tplc="27401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6263F6"/>
    <w:multiLevelType w:val="hybridMultilevel"/>
    <w:tmpl w:val="A2D40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9B6A3B"/>
    <w:multiLevelType w:val="hybridMultilevel"/>
    <w:tmpl w:val="7E724978"/>
    <w:lvl w:ilvl="0" w:tplc="27401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482B00"/>
    <w:multiLevelType w:val="hybridMultilevel"/>
    <w:tmpl w:val="458EE6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2119ED"/>
    <w:multiLevelType w:val="hybridMultilevel"/>
    <w:tmpl w:val="63006FE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65A8575A">
      <w:start w:val="1"/>
      <w:numFmt w:val="lowerLetter"/>
      <w:lvlText w:val="%3."/>
      <w:lvlJc w:val="lef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694CB8"/>
    <w:multiLevelType w:val="hybridMultilevel"/>
    <w:tmpl w:val="0AB86EC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8616660"/>
    <w:multiLevelType w:val="hybridMultilevel"/>
    <w:tmpl w:val="A8D2227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D4A48EC"/>
    <w:multiLevelType w:val="hybridMultilevel"/>
    <w:tmpl w:val="6B109FC0"/>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3220655"/>
    <w:multiLevelType w:val="hybridMultilevel"/>
    <w:tmpl w:val="AF6A1874"/>
    <w:lvl w:ilvl="0" w:tplc="EA509602">
      <w:start w:val="1"/>
      <w:numFmt w:val="decimal"/>
      <w:lvlText w:val="(%1)"/>
      <w:lvlJc w:val="left"/>
      <w:pPr>
        <w:tabs>
          <w:tab w:val="num" w:pos="720"/>
        </w:tabs>
        <w:ind w:left="720" w:hanging="360"/>
      </w:pPr>
      <w:rPr>
        <w:rFonts w:hint="default"/>
      </w:rPr>
    </w:lvl>
    <w:lvl w:ilvl="1" w:tplc="3E5820D4">
      <w:start w:val="1"/>
      <w:numFmt w:val="lowerLetter"/>
      <w:lvlText w:val="%2."/>
      <w:lvlJc w:val="left"/>
      <w:pPr>
        <w:tabs>
          <w:tab w:val="num" w:pos="1440"/>
        </w:tabs>
        <w:ind w:left="1440" w:hanging="360"/>
      </w:pPr>
      <w:rPr>
        <w:rFonts w:hint="default"/>
        <w:b w:val="0"/>
        <w:i w:val="0"/>
      </w:rPr>
    </w:lvl>
    <w:lvl w:ilvl="2" w:tplc="48ECFFE2">
      <w:start w:val="1"/>
      <w:numFmt w:val="decimal"/>
      <w:lvlText w:val="(%3)"/>
      <w:lvlJc w:val="left"/>
      <w:pPr>
        <w:ind w:left="2340" w:hanging="360"/>
      </w:pPr>
      <w:rPr>
        <w:rFonts w:hint="default"/>
      </w:rPr>
    </w:lvl>
    <w:lvl w:ilvl="3" w:tplc="68F4BDD0">
      <w:start w:val="1"/>
      <w:numFmt w:val="lowerLetter"/>
      <w:lvlText w:val="%4."/>
      <w:lvlJc w:val="left"/>
      <w:pPr>
        <w:ind w:left="2880" w:hanging="360"/>
      </w:pPr>
      <w:rPr>
        <w:rFonts w:hint="default"/>
      </w:rPr>
    </w:lvl>
    <w:lvl w:ilvl="4" w:tplc="04090019">
      <w:start w:val="1"/>
      <w:numFmt w:val="lowerLetter"/>
      <w:lvlText w:val="%5."/>
      <w:lvlJc w:val="left"/>
      <w:pPr>
        <w:tabs>
          <w:tab w:val="num" w:pos="3600"/>
        </w:tabs>
        <w:ind w:left="3600" w:hanging="360"/>
      </w:pPr>
    </w:lvl>
    <w:lvl w:ilvl="5" w:tplc="92C4EFD2">
      <w:start w:val="1"/>
      <w:numFmt w:val="upp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403D93"/>
    <w:multiLevelType w:val="hybridMultilevel"/>
    <w:tmpl w:val="AE0208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3305AE"/>
    <w:multiLevelType w:val="hybridMultilevel"/>
    <w:tmpl w:val="52948A06"/>
    <w:lvl w:ilvl="0" w:tplc="3E5820D4">
      <w:start w:val="1"/>
      <w:numFmt w:val="lowerLetter"/>
      <w:lvlText w:val="%1."/>
      <w:lvlJc w:val="left"/>
      <w:pPr>
        <w:tabs>
          <w:tab w:val="num" w:pos="1353"/>
        </w:tabs>
        <w:ind w:left="1353" w:hanging="360"/>
      </w:pPr>
      <w:rPr>
        <w:rFonts w:hint="default"/>
        <w:b w:val="0"/>
        <w:i w:val="0"/>
      </w:rPr>
    </w:lvl>
    <w:lvl w:ilvl="1" w:tplc="04210019">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16">
    <w:nsid w:val="38DD429A"/>
    <w:multiLevelType w:val="hybridMultilevel"/>
    <w:tmpl w:val="96F48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F254B9"/>
    <w:multiLevelType w:val="hybridMultilevel"/>
    <w:tmpl w:val="63CAB5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ED31CE"/>
    <w:multiLevelType w:val="multilevel"/>
    <w:tmpl w:val="3BED31CE"/>
    <w:lvl w:ilvl="0">
      <w:start w:val="2"/>
      <w:numFmt w:val="lowerLetter"/>
      <w:lvlText w:val="%1."/>
      <w:lvlJc w:val="left"/>
      <w:pPr>
        <w:tabs>
          <w:tab w:val="left" w:pos="720"/>
        </w:tabs>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7E84D5D"/>
    <w:multiLevelType w:val="hybridMultilevel"/>
    <w:tmpl w:val="46F215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1E6B75"/>
    <w:multiLevelType w:val="hybridMultilevel"/>
    <w:tmpl w:val="563E24A8"/>
    <w:lvl w:ilvl="0" w:tplc="52A4EDE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8D1597"/>
    <w:multiLevelType w:val="hybridMultilevel"/>
    <w:tmpl w:val="F70899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CB488E"/>
    <w:multiLevelType w:val="hybridMultilevel"/>
    <w:tmpl w:val="89142D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A215FF"/>
    <w:multiLevelType w:val="hybridMultilevel"/>
    <w:tmpl w:val="872AD1D2"/>
    <w:lvl w:ilvl="0" w:tplc="17E8A120">
      <w:start w:val="1"/>
      <w:numFmt w:val="lowerLetter"/>
      <w:lvlText w:val="%1."/>
      <w:lvlJc w:val="left"/>
      <w:pPr>
        <w:tabs>
          <w:tab w:val="num" w:pos="720"/>
        </w:tabs>
        <w:ind w:left="720" w:hanging="360"/>
      </w:pPr>
      <w:rPr>
        <w:rFonts w:ascii="Arial Narrow" w:eastAsia="Times New Roman" w:hAnsi="Arial Narrow" w:cs="Arial" w:hint="default"/>
      </w:rPr>
    </w:lvl>
    <w:lvl w:ilvl="1" w:tplc="CA581780">
      <w:start w:val="1"/>
      <w:numFmt w:val="lowerLetter"/>
      <w:lvlText w:val="%2."/>
      <w:lvlJc w:val="left"/>
      <w:pPr>
        <w:tabs>
          <w:tab w:val="num" w:pos="1440"/>
        </w:tabs>
        <w:ind w:left="1440" w:hanging="360"/>
      </w:pPr>
      <w:rPr>
        <w:rFonts w:ascii="Arial Narrow" w:eastAsia="Times New Roman" w:hAnsi="Arial Narrow" w:cs="Arial" w:hint="default"/>
      </w:rPr>
    </w:lvl>
    <w:lvl w:ilvl="2" w:tplc="083EAF9C">
      <w:start w:val="1"/>
      <w:numFmt w:val="lowerLetter"/>
      <w:lvlText w:val="%3."/>
      <w:lvlJc w:val="left"/>
      <w:pPr>
        <w:tabs>
          <w:tab w:val="num" w:pos="2160"/>
        </w:tabs>
        <w:ind w:left="2160" w:hanging="360"/>
      </w:pPr>
      <w:rPr>
        <w:rFonts w:ascii="Arial Narrow" w:eastAsia="Times New Roman" w:hAnsi="Arial Narrow" w:cs="Arial" w:hint="default"/>
      </w:rPr>
    </w:lvl>
    <w:lvl w:ilvl="3" w:tplc="BFEA0532">
      <w:start w:val="1"/>
      <w:numFmt w:val="lowerLetter"/>
      <w:lvlText w:val="%4."/>
      <w:lvlJc w:val="left"/>
      <w:pPr>
        <w:tabs>
          <w:tab w:val="num" w:pos="2880"/>
        </w:tabs>
        <w:ind w:left="2880" w:hanging="360"/>
      </w:pPr>
      <w:rPr>
        <w:rFonts w:ascii="Arial Narrow" w:eastAsia="Times New Roman" w:hAnsi="Arial Narrow" w:cs="Arial" w:hint="default"/>
        <w:b w:val="0"/>
      </w:rPr>
    </w:lvl>
    <w:lvl w:ilvl="4" w:tplc="E092D8E2">
      <w:start w:val="1"/>
      <w:numFmt w:val="upperLetter"/>
      <w:lvlText w:val="%5."/>
      <w:lvlJc w:val="left"/>
      <w:pPr>
        <w:ind w:left="3600" w:hanging="36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F216418"/>
    <w:multiLevelType w:val="hybridMultilevel"/>
    <w:tmpl w:val="2B049890"/>
    <w:lvl w:ilvl="0" w:tplc="66B23F7E">
      <w:start w:val="1"/>
      <w:numFmt w:val="decimal"/>
      <w:lvlText w:val="(%1)"/>
      <w:lvlJc w:val="left"/>
      <w:pPr>
        <w:tabs>
          <w:tab w:val="num" w:pos="720"/>
        </w:tabs>
        <w:ind w:left="720" w:hanging="360"/>
      </w:pPr>
      <w:rPr>
        <w:rFonts w:hint="default"/>
      </w:rPr>
    </w:lvl>
    <w:lvl w:ilvl="1" w:tplc="3E5820D4">
      <w:start w:val="1"/>
      <w:numFmt w:val="lowerLetter"/>
      <w:lvlText w:val="%2."/>
      <w:lvlJc w:val="left"/>
      <w:pPr>
        <w:tabs>
          <w:tab w:val="num" w:pos="1440"/>
        </w:tabs>
        <w:ind w:left="1440" w:hanging="360"/>
      </w:pPr>
      <w:rPr>
        <w:rFonts w:hint="default"/>
        <w:b w:val="0"/>
        <w:i w:val="0"/>
      </w:rPr>
    </w:lvl>
    <w:lvl w:ilvl="2" w:tplc="46F81816">
      <w:start w:val="1"/>
      <w:numFmt w:val="bullet"/>
      <w:lvlText w:val="-"/>
      <w:lvlJc w:val="left"/>
      <w:pPr>
        <w:tabs>
          <w:tab w:val="num" w:pos="2865"/>
        </w:tabs>
        <w:ind w:left="2865" w:hanging="1065"/>
      </w:pPr>
      <w:rPr>
        <w:rFonts w:ascii="Arial" w:eastAsia="Times New Roman" w:hAnsi="Arial" w:cs="Arial" w:hint="default"/>
      </w:rPr>
    </w:lvl>
    <w:lvl w:ilvl="3" w:tplc="5E90290A">
      <w:start w:val="1"/>
      <w:numFmt w:val="decimal"/>
      <w:lvlText w:val="%4."/>
      <w:lvlJc w:val="left"/>
      <w:pPr>
        <w:tabs>
          <w:tab w:val="num" w:pos="2880"/>
        </w:tabs>
        <w:ind w:left="2880" w:hanging="360"/>
      </w:pPr>
      <w:rPr>
        <w:rFonts w:ascii="Arial Narrow" w:eastAsia="Times New Roman" w:hAnsi="Arial Narrow" w:cs="Arial"/>
      </w:rPr>
    </w:lvl>
    <w:lvl w:ilvl="4" w:tplc="E33E3E9C">
      <w:start w:val="1"/>
      <w:numFmt w:val="upp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0C11A9"/>
    <w:multiLevelType w:val="hybridMultilevel"/>
    <w:tmpl w:val="D0C0FA5C"/>
    <w:lvl w:ilvl="0" w:tplc="04090019">
      <w:start w:val="1"/>
      <w:numFmt w:val="lowerLetter"/>
      <w:lvlText w:val="%1."/>
      <w:lvlJc w:val="left"/>
      <w:pPr>
        <w:ind w:left="720" w:hanging="360"/>
      </w:pPr>
    </w:lvl>
    <w:lvl w:ilvl="1" w:tplc="34A062F0">
      <w:start w:val="1"/>
      <w:numFmt w:val="decimal"/>
      <w:lvlText w:val="%2."/>
      <w:lvlJc w:val="left"/>
      <w:pPr>
        <w:ind w:left="1440" w:hanging="360"/>
      </w:pPr>
      <w:rPr>
        <w:rFonts w:hint="default"/>
      </w:rPr>
    </w:lvl>
    <w:lvl w:ilvl="2" w:tplc="452AD9E8">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C710D9"/>
    <w:multiLevelType w:val="hybridMultilevel"/>
    <w:tmpl w:val="CE32C926"/>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456F96"/>
    <w:multiLevelType w:val="multilevel"/>
    <w:tmpl w:val="4ED0D75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2190"/>
        </w:tabs>
        <w:ind w:left="2190" w:hanging="1110"/>
      </w:pPr>
      <w:rPr>
        <w:rFonts w:hint="default"/>
      </w:rPr>
    </w:lvl>
    <w:lvl w:ilvl="2">
      <w:start w:val="1"/>
      <w:numFmt w:val="lowerLetter"/>
      <w:lvlText w:val="%3."/>
      <w:lvlJc w:val="left"/>
      <w:pPr>
        <w:tabs>
          <w:tab w:val="num" w:pos="2340"/>
        </w:tabs>
        <w:ind w:left="2340" w:hanging="360"/>
      </w:pPr>
      <w:rPr>
        <w:rFonts w:hint="default"/>
      </w:rPr>
    </w:lvl>
    <w:lvl w:ilvl="3">
      <w:start w:val="1"/>
      <w:numFmt w:val="upperRoman"/>
      <w:pStyle w:val="Heading9"/>
      <w:lvlText w:val="%4."/>
      <w:lvlJc w:val="left"/>
      <w:pPr>
        <w:tabs>
          <w:tab w:val="num" w:pos="3240"/>
        </w:tabs>
        <w:ind w:left="3240" w:hanging="720"/>
      </w:pPr>
      <w:rPr>
        <w:rFonts w:hint="default"/>
        <w:b/>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56814BB4"/>
    <w:multiLevelType w:val="hybridMultilevel"/>
    <w:tmpl w:val="A32EBF52"/>
    <w:lvl w:ilvl="0" w:tplc="316C7FA4">
      <w:start w:val="1"/>
      <w:numFmt w:val="lowerLetter"/>
      <w:lvlText w:val="%1."/>
      <w:lvlJc w:val="left"/>
      <w:pPr>
        <w:tabs>
          <w:tab w:val="num" w:pos="720"/>
        </w:tabs>
        <w:ind w:left="720" w:hanging="360"/>
      </w:pPr>
      <w:rPr>
        <w:rFonts w:ascii="Arial Narrow" w:eastAsia="Times New Roman" w:hAnsi="Arial Narrow" w:cs="Arial" w:hint="default"/>
      </w:rPr>
    </w:lvl>
    <w:lvl w:ilvl="1" w:tplc="5E3A52F6">
      <w:start w:val="1"/>
      <w:numFmt w:val="lowerLetter"/>
      <w:lvlText w:val="%2."/>
      <w:lvlJc w:val="left"/>
      <w:pPr>
        <w:tabs>
          <w:tab w:val="num" w:pos="1440"/>
        </w:tabs>
        <w:ind w:left="1440" w:hanging="360"/>
      </w:pPr>
      <w:rPr>
        <w:rFonts w:ascii="Arial Narrow" w:eastAsia="Times New Roman" w:hAnsi="Arial Narrow" w:cs="Arial" w:hint="default"/>
      </w:rPr>
    </w:lvl>
    <w:lvl w:ilvl="2" w:tplc="5C50C580">
      <w:start w:val="1"/>
      <w:numFmt w:val="upperLetter"/>
      <w:lvlText w:val="%3."/>
      <w:lvlJc w:val="left"/>
      <w:pPr>
        <w:ind w:left="2160" w:hanging="360"/>
      </w:pPr>
      <w:rPr>
        <w:rFonts w:hint="default"/>
        <w:b/>
      </w:rPr>
    </w:lvl>
    <w:lvl w:ilvl="3" w:tplc="6166F4F8">
      <w:start w:val="1"/>
      <w:numFmt w:val="decimal"/>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CFB60AF"/>
    <w:multiLevelType w:val="hybridMultilevel"/>
    <w:tmpl w:val="B8B6B40C"/>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4E093A"/>
    <w:multiLevelType w:val="hybridMultilevel"/>
    <w:tmpl w:val="2FDC7BA2"/>
    <w:lvl w:ilvl="0" w:tplc="274014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1623C7"/>
    <w:multiLevelType w:val="hybridMultilevel"/>
    <w:tmpl w:val="A1AA6B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811786"/>
    <w:multiLevelType w:val="multilevel"/>
    <w:tmpl w:val="41C6BF8A"/>
    <w:lvl w:ilvl="0">
      <w:start w:val="1"/>
      <w:numFmt w:val="lowerLetter"/>
      <w:lvlText w:val="%1."/>
      <w:lvlJc w:val="left"/>
      <w:pPr>
        <w:ind w:left="1353" w:hanging="360"/>
      </w:pPr>
      <w:rPr>
        <w:rFonts w:ascii="Arial" w:hAnsi="Arial" w:cs="Aria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nsid w:val="6ACE1F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3AC52EC"/>
    <w:multiLevelType w:val="hybridMultilevel"/>
    <w:tmpl w:val="F2FA00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5771D12"/>
    <w:multiLevelType w:val="hybridMultilevel"/>
    <w:tmpl w:val="018A4CA0"/>
    <w:lvl w:ilvl="0" w:tplc="04090001">
      <w:start w:val="1"/>
      <w:numFmt w:val="bullet"/>
      <w:lvlText w:val=""/>
      <w:lvlJc w:val="left"/>
      <w:pPr>
        <w:ind w:left="1602" w:hanging="360"/>
      </w:pPr>
      <w:rPr>
        <w:rFonts w:ascii="Symbol" w:hAnsi="Symbol" w:hint="default"/>
      </w:rPr>
    </w:lvl>
    <w:lvl w:ilvl="1" w:tplc="04090001">
      <w:start w:val="1"/>
      <w:numFmt w:val="bullet"/>
      <w:lvlText w:val=""/>
      <w:lvlJc w:val="left"/>
      <w:pPr>
        <w:ind w:left="2322" w:hanging="360"/>
      </w:pPr>
      <w:rPr>
        <w:rFonts w:ascii="Symbol" w:hAnsi="Symbol" w:hint="default"/>
      </w:rPr>
    </w:lvl>
    <w:lvl w:ilvl="2" w:tplc="04090005" w:tentative="1">
      <w:start w:val="1"/>
      <w:numFmt w:val="bullet"/>
      <w:lvlText w:val=""/>
      <w:lvlJc w:val="left"/>
      <w:pPr>
        <w:ind w:left="3042" w:hanging="360"/>
      </w:pPr>
      <w:rPr>
        <w:rFonts w:ascii="Wingdings" w:hAnsi="Wingdings" w:hint="default"/>
      </w:rPr>
    </w:lvl>
    <w:lvl w:ilvl="3" w:tplc="04090001" w:tentative="1">
      <w:start w:val="1"/>
      <w:numFmt w:val="bullet"/>
      <w:lvlText w:val=""/>
      <w:lvlJc w:val="left"/>
      <w:pPr>
        <w:ind w:left="3762" w:hanging="360"/>
      </w:pPr>
      <w:rPr>
        <w:rFonts w:ascii="Symbol" w:hAnsi="Symbol" w:hint="default"/>
      </w:rPr>
    </w:lvl>
    <w:lvl w:ilvl="4" w:tplc="04090003" w:tentative="1">
      <w:start w:val="1"/>
      <w:numFmt w:val="bullet"/>
      <w:lvlText w:val="o"/>
      <w:lvlJc w:val="left"/>
      <w:pPr>
        <w:ind w:left="4482" w:hanging="360"/>
      </w:pPr>
      <w:rPr>
        <w:rFonts w:ascii="Courier New" w:hAnsi="Courier New" w:cs="Courier New" w:hint="default"/>
      </w:rPr>
    </w:lvl>
    <w:lvl w:ilvl="5" w:tplc="04090005" w:tentative="1">
      <w:start w:val="1"/>
      <w:numFmt w:val="bullet"/>
      <w:lvlText w:val=""/>
      <w:lvlJc w:val="left"/>
      <w:pPr>
        <w:ind w:left="5202" w:hanging="360"/>
      </w:pPr>
      <w:rPr>
        <w:rFonts w:ascii="Wingdings" w:hAnsi="Wingdings" w:hint="default"/>
      </w:rPr>
    </w:lvl>
    <w:lvl w:ilvl="6" w:tplc="04090001" w:tentative="1">
      <w:start w:val="1"/>
      <w:numFmt w:val="bullet"/>
      <w:lvlText w:val=""/>
      <w:lvlJc w:val="left"/>
      <w:pPr>
        <w:ind w:left="5922" w:hanging="360"/>
      </w:pPr>
      <w:rPr>
        <w:rFonts w:ascii="Symbol" w:hAnsi="Symbol" w:hint="default"/>
      </w:rPr>
    </w:lvl>
    <w:lvl w:ilvl="7" w:tplc="04090003" w:tentative="1">
      <w:start w:val="1"/>
      <w:numFmt w:val="bullet"/>
      <w:lvlText w:val="o"/>
      <w:lvlJc w:val="left"/>
      <w:pPr>
        <w:ind w:left="6642" w:hanging="360"/>
      </w:pPr>
      <w:rPr>
        <w:rFonts w:ascii="Courier New" w:hAnsi="Courier New" w:cs="Courier New" w:hint="default"/>
      </w:rPr>
    </w:lvl>
    <w:lvl w:ilvl="8" w:tplc="04090005" w:tentative="1">
      <w:start w:val="1"/>
      <w:numFmt w:val="bullet"/>
      <w:lvlText w:val=""/>
      <w:lvlJc w:val="left"/>
      <w:pPr>
        <w:ind w:left="7362" w:hanging="360"/>
      </w:pPr>
      <w:rPr>
        <w:rFonts w:ascii="Wingdings" w:hAnsi="Wingdings" w:hint="default"/>
      </w:rPr>
    </w:lvl>
  </w:abstractNum>
  <w:abstractNum w:abstractNumId="36">
    <w:nsid w:val="775F5564"/>
    <w:multiLevelType w:val="hybridMultilevel"/>
    <w:tmpl w:val="0D5AA3A0"/>
    <w:lvl w:ilvl="0" w:tplc="66B83426">
      <w:start w:val="1"/>
      <w:numFmt w:val="decimal"/>
      <w:lvlText w:val="%1)"/>
      <w:lvlJc w:val="left"/>
      <w:pPr>
        <w:tabs>
          <w:tab w:val="num" w:pos="2340"/>
        </w:tabs>
        <w:ind w:left="2340" w:hanging="360"/>
      </w:pPr>
      <w:rPr>
        <w:rFonts w:ascii="Arial" w:eastAsia="SimSun" w:hAnsi="Times New Roman" w:cs="Times New Roman"/>
      </w:rPr>
    </w:lvl>
    <w:lvl w:ilvl="1" w:tplc="D9B81624">
      <w:start w:val="1"/>
      <w:numFmt w:val="decimal"/>
      <w:lvlText w:val="%2."/>
      <w:lvlJc w:val="left"/>
      <w:pPr>
        <w:tabs>
          <w:tab w:val="num" w:pos="3060"/>
        </w:tabs>
        <w:ind w:left="3060" w:hanging="360"/>
      </w:pPr>
      <w:rPr>
        <w:rFonts w:hint="default"/>
      </w:rPr>
    </w:lvl>
    <w:lvl w:ilvl="2" w:tplc="E1286722">
      <w:start w:val="1"/>
      <w:numFmt w:val="lowerLetter"/>
      <w:lvlText w:val="%3."/>
      <w:lvlJc w:val="left"/>
      <w:pPr>
        <w:tabs>
          <w:tab w:val="num" w:pos="3960"/>
        </w:tabs>
        <w:ind w:left="3960" w:hanging="360"/>
      </w:pPr>
      <w:rPr>
        <w:rFonts w:hAnsi="Times New Roman" w:cs="Times New Roman" w:hint="default"/>
      </w:rPr>
    </w:lvl>
    <w:lvl w:ilvl="3" w:tplc="C652D68E">
      <w:start w:val="2"/>
      <w:numFmt w:val="bullet"/>
      <w:lvlText w:val="-"/>
      <w:lvlJc w:val="left"/>
      <w:pPr>
        <w:ind w:left="4500" w:hanging="360"/>
      </w:pPr>
      <w:rPr>
        <w:rFonts w:ascii="Bookman Old Style" w:eastAsia="SimSun" w:hAnsi="Bookman Old Style" w:cs="Times New Roman" w:hint="default"/>
        <w:b w:val="0"/>
      </w:rPr>
    </w:lvl>
    <w:lvl w:ilvl="4" w:tplc="C88ACC60">
      <w:start w:val="2"/>
      <w:numFmt w:val="upperRoman"/>
      <w:lvlText w:val="%5."/>
      <w:lvlJc w:val="left"/>
      <w:pPr>
        <w:ind w:left="5580" w:hanging="720"/>
      </w:pPr>
      <w:rPr>
        <w:rFonts w:hint="default"/>
      </w:r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37">
    <w:nsid w:val="78B348C5"/>
    <w:multiLevelType w:val="multilevel"/>
    <w:tmpl w:val="7A2C76DC"/>
    <w:lvl w:ilvl="0">
      <w:start w:val="1"/>
      <w:numFmt w:val="lowerLetter"/>
      <w:lvlText w:val="%1."/>
      <w:lvlJc w:val="left"/>
      <w:pPr>
        <w:ind w:left="720" w:hanging="360"/>
      </w:pPr>
      <w:rPr>
        <w:rFonts w:ascii="Arial" w:hAnsi="Arial" w:cs="Arial"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8">
    <w:nsid w:val="7AE27A8A"/>
    <w:multiLevelType w:val="hybridMultilevel"/>
    <w:tmpl w:val="DB107F5C"/>
    <w:lvl w:ilvl="0" w:tplc="39E8F378">
      <w:start w:val="1"/>
      <w:numFmt w:val="decimal"/>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39">
    <w:nsid w:val="7C853D13"/>
    <w:multiLevelType w:val="hybridMultilevel"/>
    <w:tmpl w:val="953CA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4"/>
  </w:num>
  <w:num w:numId="3">
    <w:abstractNumId w:val="28"/>
  </w:num>
  <w:num w:numId="4">
    <w:abstractNumId w:val="23"/>
  </w:num>
  <w:num w:numId="5">
    <w:abstractNumId w:val="12"/>
  </w:num>
  <w:num w:numId="6">
    <w:abstractNumId w:val="34"/>
  </w:num>
  <w:num w:numId="7">
    <w:abstractNumId w:val="1"/>
  </w:num>
  <w:num w:numId="8">
    <w:abstractNumId w:val="9"/>
  </w:num>
  <w:num w:numId="9">
    <w:abstractNumId w:val="4"/>
  </w:num>
  <w:num w:numId="10">
    <w:abstractNumId w:val="10"/>
  </w:num>
  <w:num w:numId="11">
    <w:abstractNumId w:val="11"/>
  </w:num>
  <w:num w:numId="12">
    <w:abstractNumId w:val="36"/>
  </w:num>
  <w:num w:numId="13">
    <w:abstractNumId w:val="0"/>
  </w:num>
  <w:num w:numId="14">
    <w:abstractNumId w:val="6"/>
  </w:num>
  <w:num w:numId="15">
    <w:abstractNumId w:val="32"/>
  </w:num>
  <w:num w:numId="16">
    <w:abstractNumId w:val="3"/>
  </w:num>
  <w:num w:numId="17">
    <w:abstractNumId w:val="18"/>
  </w:num>
  <w:num w:numId="18">
    <w:abstractNumId w:val="37"/>
  </w:num>
  <w:num w:numId="19">
    <w:abstractNumId w:val="38"/>
  </w:num>
  <w:num w:numId="20">
    <w:abstractNumId w:val="29"/>
  </w:num>
  <w:num w:numId="21">
    <w:abstractNumId w:val="17"/>
  </w:num>
  <w:num w:numId="22">
    <w:abstractNumId w:val="19"/>
  </w:num>
  <w:num w:numId="23">
    <w:abstractNumId w:val="16"/>
  </w:num>
  <w:num w:numId="24">
    <w:abstractNumId w:val="20"/>
  </w:num>
  <w:num w:numId="25">
    <w:abstractNumId w:val="25"/>
  </w:num>
  <w:num w:numId="26">
    <w:abstractNumId w:val="14"/>
  </w:num>
  <w:num w:numId="27">
    <w:abstractNumId w:val="31"/>
  </w:num>
  <w:num w:numId="28">
    <w:abstractNumId w:val="22"/>
  </w:num>
  <w:num w:numId="29">
    <w:abstractNumId w:val="7"/>
  </w:num>
  <w:num w:numId="30">
    <w:abstractNumId w:val="5"/>
  </w:num>
  <w:num w:numId="31">
    <w:abstractNumId w:val="2"/>
  </w:num>
  <w:num w:numId="32">
    <w:abstractNumId w:val="30"/>
  </w:num>
  <w:num w:numId="33">
    <w:abstractNumId w:val="39"/>
  </w:num>
  <w:num w:numId="34">
    <w:abstractNumId w:val="21"/>
  </w:num>
  <w:num w:numId="35">
    <w:abstractNumId w:val="33"/>
  </w:num>
  <w:num w:numId="36">
    <w:abstractNumId w:val="35"/>
  </w:num>
  <w:num w:numId="37">
    <w:abstractNumId w:val="15"/>
  </w:num>
  <w:num w:numId="38">
    <w:abstractNumId w:val="13"/>
  </w:num>
  <w:num w:numId="39">
    <w:abstractNumId w:val="8"/>
  </w:num>
  <w:num w:numId="40">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E03"/>
    <w:rsid w:val="00001BE3"/>
    <w:rsid w:val="00001EB5"/>
    <w:rsid w:val="0000224B"/>
    <w:rsid w:val="00002277"/>
    <w:rsid w:val="00002F9D"/>
    <w:rsid w:val="000039B2"/>
    <w:rsid w:val="00004347"/>
    <w:rsid w:val="000059BF"/>
    <w:rsid w:val="000100F7"/>
    <w:rsid w:val="00010606"/>
    <w:rsid w:val="0001289D"/>
    <w:rsid w:val="000144EB"/>
    <w:rsid w:val="00015FA9"/>
    <w:rsid w:val="0001690E"/>
    <w:rsid w:val="00016DC7"/>
    <w:rsid w:val="00017165"/>
    <w:rsid w:val="0001765C"/>
    <w:rsid w:val="00021799"/>
    <w:rsid w:val="0002336C"/>
    <w:rsid w:val="00023475"/>
    <w:rsid w:val="00023C3E"/>
    <w:rsid w:val="00024008"/>
    <w:rsid w:val="000242C3"/>
    <w:rsid w:val="00025078"/>
    <w:rsid w:val="0002661A"/>
    <w:rsid w:val="000266BB"/>
    <w:rsid w:val="000307AD"/>
    <w:rsid w:val="00031EF0"/>
    <w:rsid w:val="0003402B"/>
    <w:rsid w:val="00034452"/>
    <w:rsid w:val="00034D68"/>
    <w:rsid w:val="00035263"/>
    <w:rsid w:val="00036722"/>
    <w:rsid w:val="0004339A"/>
    <w:rsid w:val="000438BF"/>
    <w:rsid w:val="000439C6"/>
    <w:rsid w:val="00044074"/>
    <w:rsid w:val="0004480B"/>
    <w:rsid w:val="00044A0F"/>
    <w:rsid w:val="000451D6"/>
    <w:rsid w:val="00045805"/>
    <w:rsid w:val="00046A5F"/>
    <w:rsid w:val="00050648"/>
    <w:rsid w:val="00050E32"/>
    <w:rsid w:val="00051262"/>
    <w:rsid w:val="00054193"/>
    <w:rsid w:val="00055B78"/>
    <w:rsid w:val="00055D44"/>
    <w:rsid w:val="00056288"/>
    <w:rsid w:val="00056C4A"/>
    <w:rsid w:val="000577DC"/>
    <w:rsid w:val="00060163"/>
    <w:rsid w:val="00060512"/>
    <w:rsid w:val="00060D6B"/>
    <w:rsid w:val="000613C0"/>
    <w:rsid w:val="00062390"/>
    <w:rsid w:val="000631F4"/>
    <w:rsid w:val="0006550B"/>
    <w:rsid w:val="00065956"/>
    <w:rsid w:val="00065D51"/>
    <w:rsid w:val="00065F6E"/>
    <w:rsid w:val="00067ECE"/>
    <w:rsid w:val="000702C3"/>
    <w:rsid w:val="00070855"/>
    <w:rsid w:val="000713F5"/>
    <w:rsid w:val="000720E5"/>
    <w:rsid w:val="00072948"/>
    <w:rsid w:val="000729E3"/>
    <w:rsid w:val="0007365B"/>
    <w:rsid w:val="000737A9"/>
    <w:rsid w:val="00073991"/>
    <w:rsid w:val="000742FA"/>
    <w:rsid w:val="000753A6"/>
    <w:rsid w:val="00075A18"/>
    <w:rsid w:val="00075D17"/>
    <w:rsid w:val="000761E7"/>
    <w:rsid w:val="00076AFE"/>
    <w:rsid w:val="00076CDC"/>
    <w:rsid w:val="00076E33"/>
    <w:rsid w:val="0007762C"/>
    <w:rsid w:val="000776F4"/>
    <w:rsid w:val="0008112A"/>
    <w:rsid w:val="00081584"/>
    <w:rsid w:val="00082695"/>
    <w:rsid w:val="0008271B"/>
    <w:rsid w:val="000832EE"/>
    <w:rsid w:val="00083B86"/>
    <w:rsid w:val="00083E51"/>
    <w:rsid w:val="00084263"/>
    <w:rsid w:val="0008787C"/>
    <w:rsid w:val="000905D7"/>
    <w:rsid w:val="000910AC"/>
    <w:rsid w:val="00091899"/>
    <w:rsid w:val="00091AC7"/>
    <w:rsid w:val="00091EC5"/>
    <w:rsid w:val="0009405B"/>
    <w:rsid w:val="00094B0D"/>
    <w:rsid w:val="00095D39"/>
    <w:rsid w:val="00096576"/>
    <w:rsid w:val="000A0AE6"/>
    <w:rsid w:val="000A2587"/>
    <w:rsid w:val="000A26DE"/>
    <w:rsid w:val="000A2C52"/>
    <w:rsid w:val="000A3F99"/>
    <w:rsid w:val="000A58FD"/>
    <w:rsid w:val="000A715B"/>
    <w:rsid w:val="000B0CFE"/>
    <w:rsid w:val="000B273A"/>
    <w:rsid w:val="000B2824"/>
    <w:rsid w:val="000B310B"/>
    <w:rsid w:val="000B350B"/>
    <w:rsid w:val="000B3EF7"/>
    <w:rsid w:val="000B4023"/>
    <w:rsid w:val="000B4BCE"/>
    <w:rsid w:val="000C0264"/>
    <w:rsid w:val="000C1828"/>
    <w:rsid w:val="000C2730"/>
    <w:rsid w:val="000C2811"/>
    <w:rsid w:val="000C32DD"/>
    <w:rsid w:val="000C4227"/>
    <w:rsid w:val="000C74E0"/>
    <w:rsid w:val="000D01CE"/>
    <w:rsid w:val="000D1931"/>
    <w:rsid w:val="000D1B43"/>
    <w:rsid w:val="000D1DD2"/>
    <w:rsid w:val="000D23F5"/>
    <w:rsid w:val="000D4FD4"/>
    <w:rsid w:val="000D56D3"/>
    <w:rsid w:val="000D5B2D"/>
    <w:rsid w:val="000E17F1"/>
    <w:rsid w:val="000E1D41"/>
    <w:rsid w:val="000E3385"/>
    <w:rsid w:val="000E4E50"/>
    <w:rsid w:val="000E67B8"/>
    <w:rsid w:val="000F0467"/>
    <w:rsid w:val="000F08F3"/>
    <w:rsid w:val="000F0E38"/>
    <w:rsid w:val="000F174A"/>
    <w:rsid w:val="000F2461"/>
    <w:rsid w:val="000F2977"/>
    <w:rsid w:val="000F5173"/>
    <w:rsid w:val="000F5368"/>
    <w:rsid w:val="000F5797"/>
    <w:rsid w:val="000F751D"/>
    <w:rsid w:val="000F77D6"/>
    <w:rsid w:val="00101203"/>
    <w:rsid w:val="00101322"/>
    <w:rsid w:val="001024ED"/>
    <w:rsid w:val="00104049"/>
    <w:rsid w:val="00104CD2"/>
    <w:rsid w:val="001112AF"/>
    <w:rsid w:val="00111737"/>
    <w:rsid w:val="00111B50"/>
    <w:rsid w:val="00116570"/>
    <w:rsid w:val="00116B73"/>
    <w:rsid w:val="001172C3"/>
    <w:rsid w:val="001204DA"/>
    <w:rsid w:val="00123DFE"/>
    <w:rsid w:val="0012444A"/>
    <w:rsid w:val="0012641E"/>
    <w:rsid w:val="00133976"/>
    <w:rsid w:val="00137BA8"/>
    <w:rsid w:val="00140DB9"/>
    <w:rsid w:val="00141729"/>
    <w:rsid w:val="00141AA5"/>
    <w:rsid w:val="00142E4C"/>
    <w:rsid w:val="0014536F"/>
    <w:rsid w:val="00145806"/>
    <w:rsid w:val="00146D6E"/>
    <w:rsid w:val="00147258"/>
    <w:rsid w:val="00147D5C"/>
    <w:rsid w:val="00150002"/>
    <w:rsid w:val="00150D44"/>
    <w:rsid w:val="00151861"/>
    <w:rsid w:val="00154764"/>
    <w:rsid w:val="001548FC"/>
    <w:rsid w:val="00154AEE"/>
    <w:rsid w:val="00156716"/>
    <w:rsid w:val="0015734B"/>
    <w:rsid w:val="00160C7D"/>
    <w:rsid w:val="001627AA"/>
    <w:rsid w:val="001647E6"/>
    <w:rsid w:val="00165413"/>
    <w:rsid w:val="00175FC6"/>
    <w:rsid w:val="0017712E"/>
    <w:rsid w:val="0018214F"/>
    <w:rsid w:val="00184228"/>
    <w:rsid w:val="001846FF"/>
    <w:rsid w:val="00185221"/>
    <w:rsid w:val="00185934"/>
    <w:rsid w:val="00185BAD"/>
    <w:rsid w:val="00185F7F"/>
    <w:rsid w:val="00190C40"/>
    <w:rsid w:val="00190F90"/>
    <w:rsid w:val="001917E6"/>
    <w:rsid w:val="00193568"/>
    <w:rsid w:val="00193CC9"/>
    <w:rsid w:val="0019424D"/>
    <w:rsid w:val="0019565C"/>
    <w:rsid w:val="0019695F"/>
    <w:rsid w:val="00196CBB"/>
    <w:rsid w:val="001978A4"/>
    <w:rsid w:val="001A0078"/>
    <w:rsid w:val="001A12D7"/>
    <w:rsid w:val="001A174D"/>
    <w:rsid w:val="001A1F1B"/>
    <w:rsid w:val="001A248C"/>
    <w:rsid w:val="001A3EE4"/>
    <w:rsid w:val="001A4052"/>
    <w:rsid w:val="001A50E9"/>
    <w:rsid w:val="001A5365"/>
    <w:rsid w:val="001A68AF"/>
    <w:rsid w:val="001A6E23"/>
    <w:rsid w:val="001B054B"/>
    <w:rsid w:val="001B166C"/>
    <w:rsid w:val="001B2F37"/>
    <w:rsid w:val="001B31ED"/>
    <w:rsid w:val="001B5E8D"/>
    <w:rsid w:val="001B6FA9"/>
    <w:rsid w:val="001C083B"/>
    <w:rsid w:val="001C17F4"/>
    <w:rsid w:val="001C1909"/>
    <w:rsid w:val="001C362A"/>
    <w:rsid w:val="001C4708"/>
    <w:rsid w:val="001D22E0"/>
    <w:rsid w:val="001D29FA"/>
    <w:rsid w:val="001D381E"/>
    <w:rsid w:val="001D46BC"/>
    <w:rsid w:val="001D4E6C"/>
    <w:rsid w:val="001D589E"/>
    <w:rsid w:val="001D5D11"/>
    <w:rsid w:val="001D7B39"/>
    <w:rsid w:val="001E1183"/>
    <w:rsid w:val="001E1E3D"/>
    <w:rsid w:val="001E2EC3"/>
    <w:rsid w:val="001E40D4"/>
    <w:rsid w:val="001E5143"/>
    <w:rsid w:val="001E5691"/>
    <w:rsid w:val="001E648E"/>
    <w:rsid w:val="001E7961"/>
    <w:rsid w:val="001F092F"/>
    <w:rsid w:val="001F1492"/>
    <w:rsid w:val="001F25BD"/>
    <w:rsid w:val="001F2915"/>
    <w:rsid w:val="001F34D3"/>
    <w:rsid w:val="001F3C89"/>
    <w:rsid w:val="001F3D5B"/>
    <w:rsid w:val="001F4404"/>
    <w:rsid w:val="001F4BEE"/>
    <w:rsid w:val="001F4DAB"/>
    <w:rsid w:val="001F5247"/>
    <w:rsid w:val="001F6C9E"/>
    <w:rsid w:val="001F76D7"/>
    <w:rsid w:val="002026A3"/>
    <w:rsid w:val="00202BB6"/>
    <w:rsid w:val="002035F5"/>
    <w:rsid w:val="00203D22"/>
    <w:rsid w:val="00205F99"/>
    <w:rsid w:val="00206835"/>
    <w:rsid w:val="0020747C"/>
    <w:rsid w:val="002116B0"/>
    <w:rsid w:val="002127C1"/>
    <w:rsid w:val="00212A59"/>
    <w:rsid w:val="00214085"/>
    <w:rsid w:val="002152C4"/>
    <w:rsid w:val="00215B9A"/>
    <w:rsid w:val="00216552"/>
    <w:rsid w:val="002167DB"/>
    <w:rsid w:val="00217374"/>
    <w:rsid w:val="002213C8"/>
    <w:rsid w:val="002217A7"/>
    <w:rsid w:val="00222AEC"/>
    <w:rsid w:val="002242A3"/>
    <w:rsid w:val="002306C4"/>
    <w:rsid w:val="00232E9A"/>
    <w:rsid w:val="0023307F"/>
    <w:rsid w:val="00233817"/>
    <w:rsid w:val="00234C8E"/>
    <w:rsid w:val="00235FE1"/>
    <w:rsid w:val="0023741F"/>
    <w:rsid w:val="0023764D"/>
    <w:rsid w:val="00240133"/>
    <w:rsid w:val="00240206"/>
    <w:rsid w:val="00242698"/>
    <w:rsid w:val="00243D6D"/>
    <w:rsid w:val="002445A1"/>
    <w:rsid w:val="00246310"/>
    <w:rsid w:val="002464E6"/>
    <w:rsid w:val="002467D3"/>
    <w:rsid w:val="00246F0E"/>
    <w:rsid w:val="00247F82"/>
    <w:rsid w:val="0025054A"/>
    <w:rsid w:val="002507E9"/>
    <w:rsid w:val="00250B46"/>
    <w:rsid w:val="00250D5B"/>
    <w:rsid w:val="00251E50"/>
    <w:rsid w:val="0025390E"/>
    <w:rsid w:val="00253919"/>
    <w:rsid w:val="002541A3"/>
    <w:rsid w:val="00255483"/>
    <w:rsid w:val="00255B84"/>
    <w:rsid w:val="00257BBA"/>
    <w:rsid w:val="002615D3"/>
    <w:rsid w:val="00262C90"/>
    <w:rsid w:val="00262D17"/>
    <w:rsid w:val="00263996"/>
    <w:rsid w:val="00264323"/>
    <w:rsid w:val="00266F2F"/>
    <w:rsid w:val="00267002"/>
    <w:rsid w:val="00267681"/>
    <w:rsid w:val="00270816"/>
    <w:rsid w:val="0027390C"/>
    <w:rsid w:val="00275270"/>
    <w:rsid w:val="0027549D"/>
    <w:rsid w:val="00275B62"/>
    <w:rsid w:val="00275D1C"/>
    <w:rsid w:val="00276F4E"/>
    <w:rsid w:val="00277531"/>
    <w:rsid w:val="00277F51"/>
    <w:rsid w:val="002812E0"/>
    <w:rsid w:val="00281334"/>
    <w:rsid w:val="00284D1C"/>
    <w:rsid w:val="00284EC2"/>
    <w:rsid w:val="00286334"/>
    <w:rsid w:val="00287343"/>
    <w:rsid w:val="002933CC"/>
    <w:rsid w:val="00295441"/>
    <w:rsid w:val="00295FEB"/>
    <w:rsid w:val="002979C7"/>
    <w:rsid w:val="002A04B9"/>
    <w:rsid w:val="002A0C15"/>
    <w:rsid w:val="002A2241"/>
    <w:rsid w:val="002A3983"/>
    <w:rsid w:val="002A3A73"/>
    <w:rsid w:val="002A44ED"/>
    <w:rsid w:val="002A557E"/>
    <w:rsid w:val="002A59DB"/>
    <w:rsid w:val="002A7517"/>
    <w:rsid w:val="002A7B91"/>
    <w:rsid w:val="002A7F9E"/>
    <w:rsid w:val="002B01E2"/>
    <w:rsid w:val="002B143C"/>
    <w:rsid w:val="002B20E2"/>
    <w:rsid w:val="002B2F83"/>
    <w:rsid w:val="002B3B92"/>
    <w:rsid w:val="002B3EBF"/>
    <w:rsid w:val="002B57A5"/>
    <w:rsid w:val="002B5A21"/>
    <w:rsid w:val="002C04B2"/>
    <w:rsid w:val="002C0B9B"/>
    <w:rsid w:val="002C15CF"/>
    <w:rsid w:val="002C2592"/>
    <w:rsid w:val="002C3326"/>
    <w:rsid w:val="002C4417"/>
    <w:rsid w:val="002C4C17"/>
    <w:rsid w:val="002C51D6"/>
    <w:rsid w:val="002C6132"/>
    <w:rsid w:val="002D03DF"/>
    <w:rsid w:val="002D1BFC"/>
    <w:rsid w:val="002D2609"/>
    <w:rsid w:val="002D27F5"/>
    <w:rsid w:val="002D4720"/>
    <w:rsid w:val="002D6D11"/>
    <w:rsid w:val="002E0095"/>
    <w:rsid w:val="002E0447"/>
    <w:rsid w:val="002E06C3"/>
    <w:rsid w:val="002E162F"/>
    <w:rsid w:val="002E254C"/>
    <w:rsid w:val="002E25CC"/>
    <w:rsid w:val="002E3E11"/>
    <w:rsid w:val="002E41AB"/>
    <w:rsid w:val="002E4F28"/>
    <w:rsid w:val="002E5976"/>
    <w:rsid w:val="002E6D84"/>
    <w:rsid w:val="002F070C"/>
    <w:rsid w:val="002F0771"/>
    <w:rsid w:val="002F0F0D"/>
    <w:rsid w:val="002F17BB"/>
    <w:rsid w:val="002F26C1"/>
    <w:rsid w:val="002F5105"/>
    <w:rsid w:val="002F60AC"/>
    <w:rsid w:val="003002F3"/>
    <w:rsid w:val="00300FDA"/>
    <w:rsid w:val="00301E94"/>
    <w:rsid w:val="0030244C"/>
    <w:rsid w:val="00304006"/>
    <w:rsid w:val="003064B0"/>
    <w:rsid w:val="0030698C"/>
    <w:rsid w:val="00311E95"/>
    <w:rsid w:val="00313D8C"/>
    <w:rsid w:val="003145F9"/>
    <w:rsid w:val="00314995"/>
    <w:rsid w:val="00314C2D"/>
    <w:rsid w:val="0031768F"/>
    <w:rsid w:val="003176A0"/>
    <w:rsid w:val="003177C0"/>
    <w:rsid w:val="00320661"/>
    <w:rsid w:val="00320B19"/>
    <w:rsid w:val="00324C71"/>
    <w:rsid w:val="003256D1"/>
    <w:rsid w:val="0032727F"/>
    <w:rsid w:val="0032736F"/>
    <w:rsid w:val="003313CB"/>
    <w:rsid w:val="003378AE"/>
    <w:rsid w:val="003408F7"/>
    <w:rsid w:val="00341A66"/>
    <w:rsid w:val="00341F23"/>
    <w:rsid w:val="0034383F"/>
    <w:rsid w:val="003439B2"/>
    <w:rsid w:val="00345455"/>
    <w:rsid w:val="003460B9"/>
    <w:rsid w:val="003462F6"/>
    <w:rsid w:val="00346EE8"/>
    <w:rsid w:val="003509FE"/>
    <w:rsid w:val="003511EC"/>
    <w:rsid w:val="00351F99"/>
    <w:rsid w:val="003525FD"/>
    <w:rsid w:val="003578B7"/>
    <w:rsid w:val="003622BD"/>
    <w:rsid w:val="00366E18"/>
    <w:rsid w:val="0036723C"/>
    <w:rsid w:val="00370530"/>
    <w:rsid w:val="00371AA2"/>
    <w:rsid w:val="003728CD"/>
    <w:rsid w:val="003729C9"/>
    <w:rsid w:val="00373A75"/>
    <w:rsid w:val="00373B64"/>
    <w:rsid w:val="00373D8F"/>
    <w:rsid w:val="0037406D"/>
    <w:rsid w:val="003740D6"/>
    <w:rsid w:val="003777B9"/>
    <w:rsid w:val="0037786D"/>
    <w:rsid w:val="0038583F"/>
    <w:rsid w:val="00387B67"/>
    <w:rsid w:val="00387DE4"/>
    <w:rsid w:val="00387F62"/>
    <w:rsid w:val="0039046F"/>
    <w:rsid w:val="00390512"/>
    <w:rsid w:val="003918AC"/>
    <w:rsid w:val="003936CE"/>
    <w:rsid w:val="00395B74"/>
    <w:rsid w:val="00395D9A"/>
    <w:rsid w:val="003972F0"/>
    <w:rsid w:val="00397AD5"/>
    <w:rsid w:val="003A09E6"/>
    <w:rsid w:val="003A1D9B"/>
    <w:rsid w:val="003A1DF5"/>
    <w:rsid w:val="003A2493"/>
    <w:rsid w:val="003A2D8B"/>
    <w:rsid w:val="003A3CF6"/>
    <w:rsid w:val="003A69B4"/>
    <w:rsid w:val="003B05B5"/>
    <w:rsid w:val="003B07CD"/>
    <w:rsid w:val="003B13B3"/>
    <w:rsid w:val="003B177E"/>
    <w:rsid w:val="003B3068"/>
    <w:rsid w:val="003B33D0"/>
    <w:rsid w:val="003B3893"/>
    <w:rsid w:val="003B5E07"/>
    <w:rsid w:val="003B602A"/>
    <w:rsid w:val="003B650C"/>
    <w:rsid w:val="003B6E11"/>
    <w:rsid w:val="003B7639"/>
    <w:rsid w:val="003C0467"/>
    <w:rsid w:val="003C1468"/>
    <w:rsid w:val="003C1579"/>
    <w:rsid w:val="003C311E"/>
    <w:rsid w:val="003C4A65"/>
    <w:rsid w:val="003C4DDC"/>
    <w:rsid w:val="003C4DF9"/>
    <w:rsid w:val="003C4FA8"/>
    <w:rsid w:val="003C6D99"/>
    <w:rsid w:val="003C6F03"/>
    <w:rsid w:val="003C7B98"/>
    <w:rsid w:val="003C7E29"/>
    <w:rsid w:val="003D0F9B"/>
    <w:rsid w:val="003D2402"/>
    <w:rsid w:val="003D265B"/>
    <w:rsid w:val="003D2803"/>
    <w:rsid w:val="003D29BA"/>
    <w:rsid w:val="003D3356"/>
    <w:rsid w:val="003D5944"/>
    <w:rsid w:val="003D6F5F"/>
    <w:rsid w:val="003D7275"/>
    <w:rsid w:val="003E1280"/>
    <w:rsid w:val="003E2ED7"/>
    <w:rsid w:val="003E3B34"/>
    <w:rsid w:val="003E406A"/>
    <w:rsid w:val="003E58AB"/>
    <w:rsid w:val="003E65FA"/>
    <w:rsid w:val="003E7A9E"/>
    <w:rsid w:val="003F01CE"/>
    <w:rsid w:val="003F1C51"/>
    <w:rsid w:val="003F2BC8"/>
    <w:rsid w:val="003F5320"/>
    <w:rsid w:val="003F76D9"/>
    <w:rsid w:val="00400D52"/>
    <w:rsid w:val="00401B5C"/>
    <w:rsid w:val="00403198"/>
    <w:rsid w:val="0040540B"/>
    <w:rsid w:val="0040572F"/>
    <w:rsid w:val="00410575"/>
    <w:rsid w:val="0041152E"/>
    <w:rsid w:val="0041179C"/>
    <w:rsid w:val="004118EF"/>
    <w:rsid w:val="00411DE0"/>
    <w:rsid w:val="00411F81"/>
    <w:rsid w:val="00412EF1"/>
    <w:rsid w:val="00414276"/>
    <w:rsid w:val="004142E0"/>
    <w:rsid w:val="00414484"/>
    <w:rsid w:val="00414591"/>
    <w:rsid w:val="004158FB"/>
    <w:rsid w:val="00416895"/>
    <w:rsid w:val="004169AF"/>
    <w:rsid w:val="00416F05"/>
    <w:rsid w:val="0042149D"/>
    <w:rsid w:val="00421755"/>
    <w:rsid w:val="0042237F"/>
    <w:rsid w:val="00423B64"/>
    <w:rsid w:val="00425838"/>
    <w:rsid w:val="00426BCE"/>
    <w:rsid w:val="00426CAF"/>
    <w:rsid w:val="00427150"/>
    <w:rsid w:val="00435355"/>
    <w:rsid w:val="0043541B"/>
    <w:rsid w:val="00436238"/>
    <w:rsid w:val="00437622"/>
    <w:rsid w:val="0043788B"/>
    <w:rsid w:val="00437D8E"/>
    <w:rsid w:val="00441789"/>
    <w:rsid w:val="0044566E"/>
    <w:rsid w:val="00445DEC"/>
    <w:rsid w:val="0044605D"/>
    <w:rsid w:val="004465F1"/>
    <w:rsid w:val="004473ED"/>
    <w:rsid w:val="00447631"/>
    <w:rsid w:val="00447941"/>
    <w:rsid w:val="00447CF4"/>
    <w:rsid w:val="00451855"/>
    <w:rsid w:val="00452034"/>
    <w:rsid w:val="00452E5F"/>
    <w:rsid w:val="00453986"/>
    <w:rsid w:val="00453D7B"/>
    <w:rsid w:val="00454087"/>
    <w:rsid w:val="00455D42"/>
    <w:rsid w:val="00457E5D"/>
    <w:rsid w:val="00461BED"/>
    <w:rsid w:val="0046248C"/>
    <w:rsid w:val="00462BF8"/>
    <w:rsid w:val="004632AC"/>
    <w:rsid w:val="00465566"/>
    <w:rsid w:val="00465F23"/>
    <w:rsid w:val="00466051"/>
    <w:rsid w:val="00466A62"/>
    <w:rsid w:val="004702B1"/>
    <w:rsid w:val="004708E9"/>
    <w:rsid w:val="00470A78"/>
    <w:rsid w:val="00470FEC"/>
    <w:rsid w:val="00473BC6"/>
    <w:rsid w:val="004749F8"/>
    <w:rsid w:val="00475598"/>
    <w:rsid w:val="00476486"/>
    <w:rsid w:val="00477C90"/>
    <w:rsid w:val="00477FF8"/>
    <w:rsid w:val="00480B79"/>
    <w:rsid w:val="00481343"/>
    <w:rsid w:val="0048171E"/>
    <w:rsid w:val="00481F70"/>
    <w:rsid w:val="00483410"/>
    <w:rsid w:val="0048346F"/>
    <w:rsid w:val="00483681"/>
    <w:rsid w:val="00485325"/>
    <w:rsid w:val="00485CC7"/>
    <w:rsid w:val="0048614A"/>
    <w:rsid w:val="004864C6"/>
    <w:rsid w:val="004866B6"/>
    <w:rsid w:val="00487185"/>
    <w:rsid w:val="0049028F"/>
    <w:rsid w:val="00490E13"/>
    <w:rsid w:val="004916E7"/>
    <w:rsid w:val="004938D2"/>
    <w:rsid w:val="0049598D"/>
    <w:rsid w:val="00496581"/>
    <w:rsid w:val="0049693D"/>
    <w:rsid w:val="00496CBF"/>
    <w:rsid w:val="004A0F2D"/>
    <w:rsid w:val="004A3785"/>
    <w:rsid w:val="004A397B"/>
    <w:rsid w:val="004A5035"/>
    <w:rsid w:val="004A5EDF"/>
    <w:rsid w:val="004A6B48"/>
    <w:rsid w:val="004A7267"/>
    <w:rsid w:val="004B7D99"/>
    <w:rsid w:val="004C02E4"/>
    <w:rsid w:val="004C1494"/>
    <w:rsid w:val="004C162D"/>
    <w:rsid w:val="004C3919"/>
    <w:rsid w:val="004C3DAC"/>
    <w:rsid w:val="004C460D"/>
    <w:rsid w:val="004C5B1F"/>
    <w:rsid w:val="004D44BE"/>
    <w:rsid w:val="004D4F18"/>
    <w:rsid w:val="004E17DF"/>
    <w:rsid w:val="004E22B9"/>
    <w:rsid w:val="004E27E4"/>
    <w:rsid w:val="004E32E8"/>
    <w:rsid w:val="004E40D3"/>
    <w:rsid w:val="004E433A"/>
    <w:rsid w:val="004E4B77"/>
    <w:rsid w:val="004E5947"/>
    <w:rsid w:val="004E6387"/>
    <w:rsid w:val="004E68DA"/>
    <w:rsid w:val="004F0760"/>
    <w:rsid w:val="004F1179"/>
    <w:rsid w:val="004F5180"/>
    <w:rsid w:val="004F605C"/>
    <w:rsid w:val="004F6368"/>
    <w:rsid w:val="004F646B"/>
    <w:rsid w:val="00500455"/>
    <w:rsid w:val="00502104"/>
    <w:rsid w:val="00502527"/>
    <w:rsid w:val="00503C0E"/>
    <w:rsid w:val="00503F91"/>
    <w:rsid w:val="00504559"/>
    <w:rsid w:val="0050551B"/>
    <w:rsid w:val="005055DB"/>
    <w:rsid w:val="00505E78"/>
    <w:rsid w:val="0050639D"/>
    <w:rsid w:val="00506851"/>
    <w:rsid w:val="005073D7"/>
    <w:rsid w:val="005073DF"/>
    <w:rsid w:val="0051004C"/>
    <w:rsid w:val="00511E03"/>
    <w:rsid w:val="0051213D"/>
    <w:rsid w:val="0051265E"/>
    <w:rsid w:val="005129FB"/>
    <w:rsid w:val="00512E8D"/>
    <w:rsid w:val="00515A5E"/>
    <w:rsid w:val="00517186"/>
    <w:rsid w:val="005209C7"/>
    <w:rsid w:val="00521732"/>
    <w:rsid w:val="005219E0"/>
    <w:rsid w:val="00521E3B"/>
    <w:rsid w:val="00521FDB"/>
    <w:rsid w:val="00525BE4"/>
    <w:rsid w:val="005260DD"/>
    <w:rsid w:val="005266AB"/>
    <w:rsid w:val="00530605"/>
    <w:rsid w:val="005307C6"/>
    <w:rsid w:val="00532381"/>
    <w:rsid w:val="00532FD3"/>
    <w:rsid w:val="00534099"/>
    <w:rsid w:val="005340C0"/>
    <w:rsid w:val="005355C1"/>
    <w:rsid w:val="00536B09"/>
    <w:rsid w:val="00540321"/>
    <w:rsid w:val="00541A73"/>
    <w:rsid w:val="00542CCD"/>
    <w:rsid w:val="00543000"/>
    <w:rsid w:val="00545C03"/>
    <w:rsid w:val="00545FDA"/>
    <w:rsid w:val="00546A55"/>
    <w:rsid w:val="005511C8"/>
    <w:rsid w:val="005533C2"/>
    <w:rsid w:val="00554298"/>
    <w:rsid w:val="005548AD"/>
    <w:rsid w:val="00557CEE"/>
    <w:rsid w:val="005608B1"/>
    <w:rsid w:val="00563B3E"/>
    <w:rsid w:val="00566A79"/>
    <w:rsid w:val="00572633"/>
    <w:rsid w:val="00574C1F"/>
    <w:rsid w:val="00576242"/>
    <w:rsid w:val="005770E3"/>
    <w:rsid w:val="005808AE"/>
    <w:rsid w:val="00580F7F"/>
    <w:rsid w:val="0058264C"/>
    <w:rsid w:val="0058488C"/>
    <w:rsid w:val="00585E74"/>
    <w:rsid w:val="005870B0"/>
    <w:rsid w:val="00587337"/>
    <w:rsid w:val="005906F9"/>
    <w:rsid w:val="00591148"/>
    <w:rsid w:val="00592F16"/>
    <w:rsid w:val="0059346A"/>
    <w:rsid w:val="005939D3"/>
    <w:rsid w:val="0059554B"/>
    <w:rsid w:val="00595969"/>
    <w:rsid w:val="0059602A"/>
    <w:rsid w:val="005960EA"/>
    <w:rsid w:val="00596791"/>
    <w:rsid w:val="00596ECD"/>
    <w:rsid w:val="005978C5"/>
    <w:rsid w:val="00597A71"/>
    <w:rsid w:val="005A1B04"/>
    <w:rsid w:val="005A33ED"/>
    <w:rsid w:val="005A3B59"/>
    <w:rsid w:val="005A4004"/>
    <w:rsid w:val="005A473B"/>
    <w:rsid w:val="005B14E3"/>
    <w:rsid w:val="005B263A"/>
    <w:rsid w:val="005B291B"/>
    <w:rsid w:val="005B2A2E"/>
    <w:rsid w:val="005B2C0A"/>
    <w:rsid w:val="005B4A12"/>
    <w:rsid w:val="005B4B3C"/>
    <w:rsid w:val="005B50F5"/>
    <w:rsid w:val="005B59ED"/>
    <w:rsid w:val="005B5A65"/>
    <w:rsid w:val="005B6A8D"/>
    <w:rsid w:val="005C149B"/>
    <w:rsid w:val="005C2115"/>
    <w:rsid w:val="005C2982"/>
    <w:rsid w:val="005C2F26"/>
    <w:rsid w:val="005C31AF"/>
    <w:rsid w:val="005C3597"/>
    <w:rsid w:val="005C3993"/>
    <w:rsid w:val="005C6A58"/>
    <w:rsid w:val="005D0B18"/>
    <w:rsid w:val="005D1125"/>
    <w:rsid w:val="005D143A"/>
    <w:rsid w:val="005D3258"/>
    <w:rsid w:val="005D3648"/>
    <w:rsid w:val="005D52EC"/>
    <w:rsid w:val="005D7690"/>
    <w:rsid w:val="005E1A5E"/>
    <w:rsid w:val="005E262A"/>
    <w:rsid w:val="005E3008"/>
    <w:rsid w:val="005E3478"/>
    <w:rsid w:val="005E34C4"/>
    <w:rsid w:val="005E4053"/>
    <w:rsid w:val="005E51CC"/>
    <w:rsid w:val="005E51F1"/>
    <w:rsid w:val="005E60D0"/>
    <w:rsid w:val="005E70C4"/>
    <w:rsid w:val="005E7668"/>
    <w:rsid w:val="005E770F"/>
    <w:rsid w:val="005E7906"/>
    <w:rsid w:val="005E7AB8"/>
    <w:rsid w:val="005F0BD3"/>
    <w:rsid w:val="005F0BD5"/>
    <w:rsid w:val="005F21E8"/>
    <w:rsid w:val="005F225C"/>
    <w:rsid w:val="005F3A07"/>
    <w:rsid w:val="005F429F"/>
    <w:rsid w:val="005F49B6"/>
    <w:rsid w:val="006002EC"/>
    <w:rsid w:val="00600884"/>
    <w:rsid w:val="00600C54"/>
    <w:rsid w:val="00601A1F"/>
    <w:rsid w:val="00604ADD"/>
    <w:rsid w:val="00605BEC"/>
    <w:rsid w:val="00605EFF"/>
    <w:rsid w:val="00605FE4"/>
    <w:rsid w:val="00606637"/>
    <w:rsid w:val="00606D35"/>
    <w:rsid w:val="00606E1F"/>
    <w:rsid w:val="006078B5"/>
    <w:rsid w:val="006106E0"/>
    <w:rsid w:val="00611CA3"/>
    <w:rsid w:val="00613C2B"/>
    <w:rsid w:val="00613C8A"/>
    <w:rsid w:val="006145F1"/>
    <w:rsid w:val="00614DA5"/>
    <w:rsid w:val="00615C7F"/>
    <w:rsid w:val="00615EB9"/>
    <w:rsid w:val="006167A1"/>
    <w:rsid w:val="00617926"/>
    <w:rsid w:val="0062010F"/>
    <w:rsid w:val="006204F6"/>
    <w:rsid w:val="00620C33"/>
    <w:rsid w:val="00621C21"/>
    <w:rsid w:val="00622494"/>
    <w:rsid w:val="00623E03"/>
    <w:rsid w:val="00624490"/>
    <w:rsid w:val="006261EE"/>
    <w:rsid w:val="006267DE"/>
    <w:rsid w:val="0063253F"/>
    <w:rsid w:val="00632CAF"/>
    <w:rsid w:val="00634128"/>
    <w:rsid w:val="006352D6"/>
    <w:rsid w:val="00635922"/>
    <w:rsid w:val="00635AB5"/>
    <w:rsid w:val="00636C00"/>
    <w:rsid w:val="00636EA7"/>
    <w:rsid w:val="00637C9C"/>
    <w:rsid w:val="00637E14"/>
    <w:rsid w:val="0064083B"/>
    <w:rsid w:val="00640BF6"/>
    <w:rsid w:val="00640D82"/>
    <w:rsid w:val="0064143A"/>
    <w:rsid w:val="006416BF"/>
    <w:rsid w:val="006449A1"/>
    <w:rsid w:val="00644F9E"/>
    <w:rsid w:val="00645A25"/>
    <w:rsid w:val="0064620C"/>
    <w:rsid w:val="00646818"/>
    <w:rsid w:val="006475FC"/>
    <w:rsid w:val="00650A14"/>
    <w:rsid w:val="00650C01"/>
    <w:rsid w:val="00651499"/>
    <w:rsid w:val="00651D9A"/>
    <w:rsid w:val="00651EAF"/>
    <w:rsid w:val="00651FE0"/>
    <w:rsid w:val="00652620"/>
    <w:rsid w:val="006529A9"/>
    <w:rsid w:val="006529C0"/>
    <w:rsid w:val="00653688"/>
    <w:rsid w:val="0065404C"/>
    <w:rsid w:val="00657DBD"/>
    <w:rsid w:val="006603BC"/>
    <w:rsid w:val="006617D3"/>
    <w:rsid w:val="00661BEE"/>
    <w:rsid w:val="006632B8"/>
    <w:rsid w:val="0066410F"/>
    <w:rsid w:val="00665FAF"/>
    <w:rsid w:val="00666841"/>
    <w:rsid w:val="00666F5F"/>
    <w:rsid w:val="0066761C"/>
    <w:rsid w:val="00670A44"/>
    <w:rsid w:val="00681EBB"/>
    <w:rsid w:val="006835E5"/>
    <w:rsid w:val="00684E07"/>
    <w:rsid w:val="00687D7D"/>
    <w:rsid w:val="006907AE"/>
    <w:rsid w:val="00690F18"/>
    <w:rsid w:val="00693A74"/>
    <w:rsid w:val="00693C10"/>
    <w:rsid w:val="006949AD"/>
    <w:rsid w:val="006957D1"/>
    <w:rsid w:val="00696C8B"/>
    <w:rsid w:val="0069713B"/>
    <w:rsid w:val="006A061F"/>
    <w:rsid w:val="006A0681"/>
    <w:rsid w:val="006A0D8E"/>
    <w:rsid w:val="006A0E46"/>
    <w:rsid w:val="006A1B22"/>
    <w:rsid w:val="006A1D23"/>
    <w:rsid w:val="006A1EB7"/>
    <w:rsid w:val="006A2808"/>
    <w:rsid w:val="006A2920"/>
    <w:rsid w:val="006A3723"/>
    <w:rsid w:val="006A548B"/>
    <w:rsid w:val="006A75F7"/>
    <w:rsid w:val="006A7A63"/>
    <w:rsid w:val="006B0650"/>
    <w:rsid w:val="006B19FE"/>
    <w:rsid w:val="006B2123"/>
    <w:rsid w:val="006B2254"/>
    <w:rsid w:val="006B30E7"/>
    <w:rsid w:val="006B514F"/>
    <w:rsid w:val="006B5229"/>
    <w:rsid w:val="006B5302"/>
    <w:rsid w:val="006B5B13"/>
    <w:rsid w:val="006B78FF"/>
    <w:rsid w:val="006C02F6"/>
    <w:rsid w:val="006C0464"/>
    <w:rsid w:val="006C300B"/>
    <w:rsid w:val="006C403D"/>
    <w:rsid w:val="006C568D"/>
    <w:rsid w:val="006C667D"/>
    <w:rsid w:val="006C7181"/>
    <w:rsid w:val="006D0B79"/>
    <w:rsid w:val="006D1B10"/>
    <w:rsid w:val="006D239A"/>
    <w:rsid w:val="006D421A"/>
    <w:rsid w:val="006D5230"/>
    <w:rsid w:val="006D54B4"/>
    <w:rsid w:val="006D6C81"/>
    <w:rsid w:val="006D6DBA"/>
    <w:rsid w:val="006D7BC3"/>
    <w:rsid w:val="006E137F"/>
    <w:rsid w:val="006E198B"/>
    <w:rsid w:val="006E1E84"/>
    <w:rsid w:val="006E26EA"/>
    <w:rsid w:val="006E2C06"/>
    <w:rsid w:val="006E6320"/>
    <w:rsid w:val="006F0A71"/>
    <w:rsid w:val="006F396C"/>
    <w:rsid w:val="006F50A2"/>
    <w:rsid w:val="006F5535"/>
    <w:rsid w:val="006F5619"/>
    <w:rsid w:val="006F5E00"/>
    <w:rsid w:val="006F7B13"/>
    <w:rsid w:val="00700D00"/>
    <w:rsid w:val="00700F42"/>
    <w:rsid w:val="00701A50"/>
    <w:rsid w:val="00701A5B"/>
    <w:rsid w:val="0070551C"/>
    <w:rsid w:val="007075D7"/>
    <w:rsid w:val="00707CE3"/>
    <w:rsid w:val="00710377"/>
    <w:rsid w:val="007103CE"/>
    <w:rsid w:val="00710D82"/>
    <w:rsid w:val="00711221"/>
    <w:rsid w:val="0071212C"/>
    <w:rsid w:val="00713BBE"/>
    <w:rsid w:val="00715D96"/>
    <w:rsid w:val="007165E0"/>
    <w:rsid w:val="00716927"/>
    <w:rsid w:val="00716F98"/>
    <w:rsid w:val="007170F9"/>
    <w:rsid w:val="00717CD2"/>
    <w:rsid w:val="00721D16"/>
    <w:rsid w:val="007226A7"/>
    <w:rsid w:val="00723072"/>
    <w:rsid w:val="00724767"/>
    <w:rsid w:val="00725B5F"/>
    <w:rsid w:val="0072685A"/>
    <w:rsid w:val="007302FF"/>
    <w:rsid w:val="00730F9E"/>
    <w:rsid w:val="007316FF"/>
    <w:rsid w:val="00734014"/>
    <w:rsid w:val="0073439E"/>
    <w:rsid w:val="00734CDE"/>
    <w:rsid w:val="00736BE7"/>
    <w:rsid w:val="0073710D"/>
    <w:rsid w:val="00737A44"/>
    <w:rsid w:val="00737C24"/>
    <w:rsid w:val="007408B9"/>
    <w:rsid w:val="0074181F"/>
    <w:rsid w:val="00742C89"/>
    <w:rsid w:val="00742D20"/>
    <w:rsid w:val="0074312B"/>
    <w:rsid w:val="00743422"/>
    <w:rsid w:val="00744F4B"/>
    <w:rsid w:val="007453C1"/>
    <w:rsid w:val="0074639E"/>
    <w:rsid w:val="00750135"/>
    <w:rsid w:val="00751CC1"/>
    <w:rsid w:val="0075272E"/>
    <w:rsid w:val="007527D2"/>
    <w:rsid w:val="00754EDD"/>
    <w:rsid w:val="00756C55"/>
    <w:rsid w:val="007579A6"/>
    <w:rsid w:val="0076030B"/>
    <w:rsid w:val="0076150C"/>
    <w:rsid w:val="007636D1"/>
    <w:rsid w:val="007636E9"/>
    <w:rsid w:val="00766768"/>
    <w:rsid w:val="00766D8A"/>
    <w:rsid w:val="00767BE9"/>
    <w:rsid w:val="007709E4"/>
    <w:rsid w:val="00774C6D"/>
    <w:rsid w:val="007771EB"/>
    <w:rsid w:val="00781781"/>
    <w:rsid w:val="007825CD"/>
    <w:rsid w:val="007837D0"/>
    <w:rsid w:val="00783984"/>
    <w:rsid w:val="00783D9E"/>
    <w:rsid w:val="00784FD1"/>
    <w:rsid w:val="007858A8"/>
    <w:rsid w:val="00786B49"/>
    <w:rsid w:val="00786E04"/>
    <w:rsid w:val="00787437"/>
    <w:rsid w:val="00791427"/>
    <w:rsid w:val="007916C9"/>
    <w:rsid w:val="007938F8"/>
    <w:rsid w:val="007953A9"/>
    <w:rsid w:val="00796E31"/>
    <w:rsid w:val="0079783E"/>
    <w:rsid w:val="007A0B08"/>
    <w:rsid w:val="007A0F30"/>
    <w:rsid w:val="007A32AB"/>
    <w:rsid w:val="007A39AF"/>
    <w:rsid w:val="007A3E06"/>
    <w:rsid w:val="007A63F4"/>
    <w:rsid w:val="007A6494"/>
    <w:rsid w:val="007B2322"/>
    <w:rsid w:val="007B3095"/>
    <w:rsid w:val="007B443A"/>
    <w:rsid w:val="007B47D9"/>
    <w:rsid w:val="007B4D5B"/>
    <w:rsid w:val="007B4F75"/>
    <w:rsid w:val="007B5213"/>
    <w:rsid w:val="007B5810"/>
    <w:rsid w:val="007B58DB"/>
    <w:rsid w:val="007B6228"/>
    <w:rsid w:val="007C475B"/>
    <w:rsid w:val="007C49F6"/>
    <w:rsid w:val="007C6560"/>
    <w:rsid w:val="007D044A"/>
    <w:rsid w:val="007D094A"/>
    <w:rsid w:val="007D1794"/>
    <w:rsid w:val="007D1B43"/>
    <w:rsid w:val="007D1FC4"/>
    <w:rsid w:val="007D270F"/>
    <w:rsid w:val="007D2C4A"/>
    <w:rsid w:val="007D3380"/>
    <w:rsid w:val="007D5BFB"/>
    <w:rsid w:val="007E16A8"/>
    <w:rsid w:val="007E213D"/>
    <w:rsid w:val="007E4D53"/>
    <w:rsid w:val="007E76B5"/>
    <w:rsid w:val="007E79F4"/>
    <w:rsid w:val="007E7ADD"/>
    <w:rsid w:val="007F3AB9"/>
    <w:rsid w:val="007F4E58"/>
    <w:rsid w:val="007F5CB9"/>
    <w:rsid w:val="007F6630"/>
    <w:rsid w:val="007F6B37"/>
    <w:rsid w:val="007F7A03"/>
    <w:rsid w:val="007F7B94"/>
    <w:rsid w:val="0080240B"/>
    <w:rsid w:val="0080293D"/>
    <w:rsid w:val="00804227"/>
    <w:rsid w:val="00805989"/>
    <w:rsid w:val="00805BDF"/>
    <w:rsid w:val="00806C32"/>
    <w:rsid w:val="00807634"/>
    <w:rsid w:val="00810AAE"/>
    <w:rsid w:val="00810D14"/>
    <w:rsid w:val="00811405"/>
    <w:rsid w:val="008118A6"/>
    <w:rsid w:val="008125A4"/>
    <w:rsid w:val="008151A2"/>
    <w:rsid w:val="00815AF6"/>
    <w:rsid w:val="00815E04"/>
    <w:rsid w:val="00817C4F"/>
    <w:rsid w:val="00817EF7"/>
    <w:rsid w:val="0082231D"/>
    <w:rsid w:val="00822A6C"/>
    <w:rsid w:val="00822C51"/>
    <w:rsid w:val="0082384D"/>
    <w:rsid w:val="00823878"/>
    <w:rsid w:val="00825108"/>
    <w:rsid w:val="00830EC2"/>
    <w:rsid w:val="008316B0"/>
    <w:rsid w:val="0083185E"/>
    <w:rsid w:val="00831CA1"/>
    <w:rsid w:val="008327FB"/>
    <w:rsid w:val="008328E9"/>
    <w:rsid w:val="00833BC4"/>
    <w:rsid w:val="00833F15"/>
    <w:rsid w:val="00834B28"/>
    <w:rsid w:val="00835F78"/>
    <w:rsid w:val="00837A95"/>
    <w:rsid w:val="0084030D"/>
    <w:rsid w:val="008403F5"/>
    <w:rsid w:val="00841468"/>
    <w:rsid w:val="00841528"/>
    <w:rsid w:val="00842051"/>
    <w:rsid w:val="0084273B"/>
    <w:rsid w:val="00842836"/>
    <w:rsid w:val="00842E43"/>
    <w:rsid w:val="0084353C"/>
    <w:rsid w:val="008449F9"/>
    <w:rsid w:val="0084515F"/>
    <w:rsid w:val="00845284"/>
    <w:rsid w:val="00846F72"/>
    <w:rsid w:val="00847ADD"/>
    <w:rsid w:val="00851AA8"/>
    <w:rsid w:val="00851F16"/>
    <w:rsid w:val="00853188"/>
    <w:rsid w:val="008551EA"/>
    <w:rsid w:val="00855CDF"/>
    <w:rsid w:val="0085616D"/>
    <w:rsid w:val="008562E7"/>
    <w:rsid w:val="008568A2"/>
    <w:rsid w:val="00860ED9"/>
    <w:rsid w:val="00861237"/>
    <w:rsid w:val="00861928"/>
    <w:rsid w:val="00861C0F"/>
    <w:rsid w:val="00863E50"/>
    <w:rsid w:val="00865AA0"/>
    <w:rsid w:val="0086641D"/>
    <w:rsid w:val="008667CF"/>
    <w:rsid w:val="00867293"/>
    <w:rsid w:val="0087009A"/>
    <w:rsid w:val="00870CCB"/>
    <w:rsid w:val="00871511"/>
    <w:rsid w:val="0087218A"/>
    <w:rsid w:val="0087337E"/>
    <w:rsid w:val="00874029"/>
    <w:rsid w:val="00875635"/>
    <w:rsid w:val="00875675"/>
    <w:rsid w:val="008758AA"/>
    <w:rsid w:val="008767B6"/>
    <w:rsid w:val="00881BCD"/>
    <w:rsid w:val="008829BC"/>
    <w:rsid w:val="00883510"/>
    <w:rsid w:val="00885F4A"/>
    <w:rsid w:val="0088646C"/>
    <w:rsid w:val="00886EFC"/>
    <w:rsid w:val="008902E6"/>
    <w:rsid w:val="00890B6E"/>
    <w:rsid w:val="00891AE6"/>
    <w:rsid w:val="008938CA"/>
    <w:rsid w:val="008944DD"/>
    <w:rsid w:val="00895605"/>
    <w:rsid w:val="008969E5"/>
    <w:rsid w:val="00896E50"/>
    <w:rsid w:val="00896EF1"/>
    <w:rsid w:val="00897195"/>
    <w:rsid w:val="008A0B46"/>
    <w:rsid w:val="008A2FD1"/>
    <w:rsid w:val="008A4B97"/>
    <w:rsid w:val="008A4CC0"/>
    <w:rsid w:val="008A5513"/>
    <w:rsid w:val="008A7C5E"/>
    <w:rsid w:val="008B1F6B"/>
    <w:rsid w:val="008B242B"/>
    <w:rsid w:val="008B279D"/>
    <w:rsid w:val="008B2948"/>
    <w:rsid w:val="008B3BAA"/>
    <w:rsid w:val="008B4B39"/>
    <w:rsid w:val="008B4F14"/>
    <w:rsid w:val="008B53F8"/>
    <w:rsid w:val="008B5783"/>
    <w:rsid w:val="008B6E9F"/>
    <w:rsid w:val="008B6EA7"/>
    <w:rsid w:val="008C4523"/>
    <w:rsid w:val="008C4A1C"/>
    <w:rsid w:val="008C5E5B"/>
    <w:rsid w:val="008C631C"/>
    <w:rsid w:val="008C6802"/>
    <w:rsid w:val="008C6F37"/>
    <w:rsid w:val="008C70A1"/>
    <w:rsid w:val="008C7B66"/>
    <w:rsid w:val="008C7F18"/>
    <w:rsid w:val="008D126C"/>
    <w:rsid w:val="008D17C0"/>
    <w:rsid w:val="008D4248"/>
    <w:rsid w:val="008D5716"/>
    <w:rsid w:val="008D6BB9"/>
    <w:rsid w:val="008D759C"/>
    <w:rsid w:val="008D7AAF"/>
    <w:rsid w:val="008D7CB7"/>
    <w:rsid w:val="008E2913"/>
    <w:rsid w:val="008E2A75"/>
    <w:rsid w:val="008E3FE7"/>
    <w:rsid w:val="008E513A"/>
    <w:rsid w:val="008E6627"/>
    <w:rsid w:val="008E7015"/>
    <w:rsid w:val="008E7DBD"/>
    <w:rsid w:val="008F0D68"/>
    <w:rsid w:val="008F24EF"/>
    <w:rsid w:val="008F51E3"/>
    <w:rsid w:val="0090011E"/>
    <w:rsid w:val="00901B3A"/>
    <w:rsid w:val="00902E9F"/>
    <w:rsid w:val="009036B1"/>
    <w:rsid w:val="009037A0"/>
    <w:rsid w:val="00904CB1"/>
    <w:rsid w:val="00905852"/>
    <w:rsid w:val="009059E6"/>
    <w:rsid w:val="009059F0"/>
    <w:rsid w:val="0090745F"/>
    <w:rsid w:val="00911743"/>
    <w:rsid w:val="00913201"/>
    <w:rsid w:val="00913742"/>
    <w:rsid w:val="00915942"/>
    <w:rsid w:val="00920E71"/>
    <w:rsid w:val="00923268"/>
    <w:rsid w:val="009248BC"/>
    <w:rsid w:val="009248BE"/>
    <w:rsid w:val="00925879"/>
    <w:rsid w:val="00925905"/>
    <w:rsid w:val="009260F2"/>
    <w:rsid w:val="00926295"/>
    <w:rsid w:val="009266EC"/>
    <w:rsid w:val="00926B58"/>
    <w:rsid w:val="00926B70"/>
    <w:rsid w:val="009270F6"/>
    <w:rsid w:val="00927D8D"/>
    <w:rsid w:val="00931BE1"/>
    <w:rsid w:val="0093262F"/>
    <w:rsid w:val="0093267E"/>
    <w:rsid w:val="00932BF2"/>
    <w:rsid w:val="00933320"/>
    <w:rsid w:val="009340FE"/>
    <w:rsid w:val="009348E9"/>
    <w:rsid w:val="00935E9E"/>
    <w:rsid w:val="00935EF9"/>
    <w:rsid w:val="0093700D"/>
    <w:rsid w:val="009376B9"/>
    <w:rsid w:val="00937CC5"/>
    <w:rsid w:val="00937E01"/>
    <w:rsid w:val="0094076B"/>
    <w:rsid w:val="00940D70"/>
    <w:rsid w:val="00941CD7"/>
    <w:rsid w:val="009420FA"/>
    <w:rsid w:val="0094215B"/>
    <w:rsid w:val="009433FD"/>
    <w:rsid w:val="00944884"/>
    <w:rsid w:val="00944EED"/>
    <w:rsid w:val="00945F7E"/>
    <w:rsid w:val="0094647E"/>
    <w:rsid w:val="009477B3"/>
    <w:rsid w:val="009501B3"/>
    <w:rsid w:val="00950A44"/>
    <w:rsid w:val="0095138C"/>
    <w:rsid w:val="009538E7"/>
    <w:rsid w:val="00954236"/>
    <w:rsid w:val="00954F6A"/>
    <w:rsid w:val="00955161"/>
    <w:rsid w:val="0095659B"/>
    <w:rsid w:val="00960151"/>
    <w:rsid w:val="009620B5"/>
    <w:rsid w:val="00962A45"/>
    <w:rsid w:val="00963696"/>
    <w:rsid w:val="00966668"/>
    <w:rsid w:val="0096674F"/>
    <w:rsid w:val="00966FCB"/>
    <w:rsid w:val="009670CD"/>
    <w:rsid w:val="00971012"/>
    <w:rsid w:val="00972DC1"/>
    <w:rsid w:val="0097361A"/>
    <w:rsid w:val="00975F55"/>
    <w:rsid w:val="0097607A"/>
    <w:rsid w:val="00977342"/>
    <w:rsid w:val="0097796A"/>
    <w:rsid w:val="009801D1"/>
    <w:rsid w:val="009807DF"/>
    <w:rsid w:val="00980BDB"/>
    <w:rsid w:val="00982631"/>
    <w:rsid w:val="00982C71"/>
    <w:rsid w:val="00982DF6"/>
    <w:rsid w:val="00983857"/>
    <w:rsid w:val="00984A1E"/>
    <w:rsid w:val="0099304D"/>
    <w:rsid w:val="00994011"/>
    <w:rsid w:val="00994322"/>
    <w:rsid w:val="00994C79"/>
    <w:rsid w:val="0099638B"/>
    <w:rsid w:val="009A1188"/>
    <w:rsid w:val="009A13E1"/>
    <w:rsid w:val="009A14CA"/>
    <w:rsid w:val="009A4BA2"/>
    <w:rsid w:val="009A5679"/>
    <w:rsid w:val="009A6178"/>
    <w:rsid w:val="009A6B84"/>
    <w:rsid w:val="009A6C38"/>
    <w:rsid w:val="009A7FA5"/>
    <w:rsid w:val="009B0D99"/>
    <w:rsid w:val="009B0DCE"/>
    <w:rsid w:val="009B1E9D"/>
    <w:rsid w:val="009B1F18"/>
    <w:rsid w:val="009B2298"/>
    <w:rsid w:val="009B2859"/>
    <w:rsid w:val="009B457F"/>
    <w:rsid w:val="009C1247"/>
    <w:rsid w:val="009C167D"/>
    <w:rsid w:val="009C1FE1"/>
    <w:rsid w:val="009C4318"/>
    <w:rsid w:val="009C485C"/>
    <w:rsid w:val="009C5C28"/>
    <w:rsid w:val="009C5E8C"/>
    <w:rsid w:val="009C6341"/>
    <w:rsid w:val="009C67EE"/>
    <w:rsid w:val="009C6F04"/>
    <w:rsid w:val="009D2B24"/>
    <w:rsid w:val="009D438A"/>
    <w:rsid w:val="009D5767"/>
    <w:rsid w:val="009E0BA7"/>
    <w:rsid w:val="009E18D5"/>
    <w:rsid w:val="009E1CB0"/>
    <w:rsid w:val="009E21E1"/>
    <w:rsid w:val="009E2A34"/>
    <w:rsid w:val="009E7EE2"/>
    <w:rsid w:val="009F015D"/>
    <w:rsid w:val="009F056B"/>
    <w:rsid w:val="009F1421"/>
    <w:rsid w:val="009F1EE5"/>
    <w:rsid w:val="009F46D3"/>
    <w:rsid w:val="009F4B6D"/>
    <w:rsid w:val="009F59CF"/>
    <w:rsid w:val="009F629A"/>
    <w:rsid w:val="009F6BA9"/>
    <w:rsid w:val="009F74CE"/>
    <w:rsid w:val="009F77AD"/>
    <w:rsid w:val="00A0033F"/>
    <w:rsid w:val="00A0295F"/>
    <w:rsid w:val="00A02F94"/>
    <w:rsid w:val="00A03512"/>
    <w:rsid w:val="00A039A5"/>
    <w:rsid w:val="00A04A23"/>
    <w:rsid w:val="00A058BA"/>
    <w:rsid w:val="00A05E92"/>
    <w:rsid w:val="00A0656C"/>
    <w:rsid w:val="00A07036"/>
    <w:rsid w:val="00A072A6"/>
    <w:rsid w:val="00A11822"/>
    <w:rsid w:val="00A12884"/>
    <w:rsid w:val="00A131FE"/>
    <w:rsid w:val="00A14032"/>
    <w:rsid w:val="00A14904"/>
    <w:rsid w:val="00A14AE9"/>
    <w:rsid w:val="00A15E52"/>
    <w:rsid w:val="00A161BA"/>
    <w:rsid w:val="00A1621C"/>
    <w:rsid w:val="00A1679D"/>
    <w:rsid w:val="00A16C23"/>
    <w:rsid w:val="00A20DF7"/>
    <w:rsid w:val="00A2116A"/>
    <w:rsid w:val="00A21CC9"/>
    <w:rsid w:val="00A2210E"/>
    <w:rsid w:val="00A23646"/>
    <w:rsid w:val="00A23F7D"/>
    <w:rsid w:val="00A2452A"/>
    <w:rsid w:val="00A24B8B"/>
    <w:rsid w:val="00A2517E"/>
    <w:rsid w:val="00A260AE"/>
    <w:rsid w:val="00A26659"/>
    <w:rsid w:val="00A26DB0"/>
    <w:rsid w:val="00A27CFC"/>
    <w:rsid w:val="00A27E22"/>
    <w:rsid w:val="00A27F31"/>
    <w:rsid w:val="00A31000"/>
    <w:rsid w:val="00A31206"/>
    <w:rsid w:val="00A318E9"/>
    <w:rsid w:val="00A3225E"/>
    <w:rsid w:val="00A324F7"/>
    <w:rsid w:val="00A328C1"/>
    <w:rsid w:val="00A32929"/>
    <w:rsid w:val="00A3321C"/>
    <w:rsid w:val="00A33CBF"/>
    <w:rsid w:val="00A35FFF"/>
    <w:rsid w:val="00A36C1B"/>
    <w:rsid w:val="00A403B6"/>
    <w:rsid w:val="00A4154D"/>
    <w:rsid w:val="00A429FE"/>
    <w:rsid w:val="00A435C6"/>
    <w:rsid w:val="00A43E71"/>
    <w:rsid w:val="00A43F90"/>
    <w:rsid w:val="00A45C75"/>
    <w:rsid w:val="00A45FF9"/>
    <w:rsid w:val="00A4623F"/>
    <w:rsid w:val="00A508FA"/>
    <w:rsid w:val="00A511BF"/>
    <w:rsid w:val="00A51A13"/>
    <w:rsid w:val="00A51DE4"/>
    <w:rsid w:val="00A52B15"/>
    <w:rsid w:val="00A5411E"/>
    <w:rsid w:val="00A548D0"/>
    <w:rsid w:val="00A5531D"/>
    <w:rsid w:val="00A561A7"/>
    <w:rsid w:val="00A56C4E"/>
    <w:rsid w:val="00A606E8"/>
    <w:rsid w:val="00A616EF"/>
    <w:rsid w:val="00A629F5"/>
    <w:rsid w:val="00A642D0"/>
    <w:rsid w:val="00A661C5"/>
    <w:rsid w:val="00A67DF9"/>
    <w:rsid w:val="00A713DD"/>
    <w:rsid w:val="00A718F8"/>
    <w:rsid w:val="00A71962"/>
    <w:rsid w:val="00A71F04"/>
    <w:rsid w:val="00A73096"/>
    <w:rsid w:val="00A73A1D"/>
    <w:rsid w:val="00A74256"/>
    <w:rsid w:val="00A7433C"/>
    <w:rsid w:val="00A7519D"/>
    <w:rsid w:val="00A75338"/>
    <w:rsid w:val="00A759CE"/>
    <w:rsid w:val="00A75D2F"/>
    <w:rsid w:val="00A75FA4"/>
    <w:rsid w:val="00A761E0"/>
    <w:rsid w:val="00A76D50"/>
    <w:rsid w:val="00A805DD"/>
    <w:rsid w:val="00A8066D"/>
    <w:rsid w:val="00A8135D"/>
    <w:rsid w:val="00A83DB7"/>
    <w:rsid w:val="00A84799"/>
    <w:rsid w:val="00A852FD"/>
    <w:rsid w:val="00A859E8"/>
    <w:rsid w:val="00A8618F"/>
    <w:rsid w:val="00A866BC"/>
    <w:rsid w:val="00A86FB7"/>
    <w:rsid w:val="00A9075B"/>
    <w:rsid w:val="00A90DAB"/>
    <w:rsid w:val="00A916E5"/>
    <w:rsid w:val="00A922BC"/>
    <w:rsid w:val="00A92E68"/>
    <w:rsid w:val="00A93F29"/>
    <w:rsid w:val="00A9406B"/>
    <w:rsid w:val="00A949B6"/>
    <w:rsid w:val="00A94CA6"/>
    <w:rsid w:val="00A95FF2"/>
    <w:rsid w:val="00A969E2"/>
    <w:rsid w:val="00AA011C"/>
    <w:rsid w:val="00AA01BD"/>
    <w:rsid w:val="00AA0584"/>
    <w:rsid w:val="00AA0878"/>
    <w:rsid w:val="00AA1D79"/>
    <w:rsid w:val="00AA4D74"/>
    <w:rsid w:val="00AA5015"/>
    <w:rsid w:val="00AA6020"/>
    <w:rsid w:val="00AA7404"/>
    <w:rsid w:val="00AA77C4"/>
    <w:rsid w:val="00AA7A59"/>
    <w:rsid w:val="00AB16BA"/>
    <w:rsid w:val="00AB21CA"/>
    <w:rsid w:val="00AB31BD"/>
    <w:rsid w:val="00AB5DA5"/>
    <w:rsid w:val="00AB5FB1"/>
    <w:rsid w:val="00AB6B26"/>
    <w:rsid w:val="00AB7C17"/>
    <w:rsid w:val="00AB7F37"/>
    <w:rsid w:val="00AC2B13"/>
    <w:rsid w:val="00AC3564"/>
    <w:rsid w:val="00AC4C37"/>
    <w:rsid w:val="00AC52E5"/>
    <w:rsid w:val="00AC52EF"/>
    <w:rsid w:val="00AC57F9"/>
    <w:rsid w:val="00AC69FD"/>
    <w:rsid w:val="00AD04E2"/>
    <w:rsid w:val="00AD09AF"/>
    <w:rsid w:val="00AD27B7"/>
    <w:rsid w:val="00AD3B62"/>
    <w:rsid w:val="00AD4EDB"/>
    <w:rsid w:val="00AD6A14"/>
    <w:rsid w:val="00AD6F8A"/>
    <w:rsid w:val="00AD7D0B"/>
    <w:rsid w:val="00AE005D"/>
    <w:rsid w:val="00AE03D2"/>
    <w:rsid w:val="00AE0ABA"/>
    <w:rsid w:val="00AE0C33"/>
    <w:rsid w:val="00AE2301"/>
    <w:rsid w:val="00AE2525"/>
    <w:rsid w:val="00AE5A12"/>
    <w:rsid w:val="00AE65A3"/>
    <w:rsid w:val="00AE78B0"/>
    <w:rsid w:val="00AE7DEB"/>
    <w:rsid w:val="00AF187F"/>
    <w:rsid w:val="00AF1A5E"/>
    <w:rsid w:val="00AF2E17"/>
    <w:rsid w:val="00AF30C4"/>
    <w:rsid w:val="00AF4A57"/>
    <w:rsid w:val="00AF60A4"/>
    <w:rsid w:val="00AF637C"/>
    <w:rsid w:val="00AF6803"/>
    <w:rsid w:val="00AF6FA7"/>
    <w:rsid w:val="00AF70E1"/>
    <w:rsid w:val="00AF7378"/>
    <w:rsid w:val="00AF763D"/>
    <w:rsid w:val="00AF7A31"/>
    <w:rsid w:val="00B04060"/>
    <w:rsid w:val="00B04F3E"/>
    <w:rsid w:val="00B05818"/>
    <w:rsid w:val="00B067B8"/>
    <w:rsid w:val="00B07E1B"/>
    <w:rsid w:val="00B101FE"/>
    <w:rsid w:val="00B141E8"/>
    <w:rsid w:val="00B1607A"/>
    <w:rsid w:val="00B17EDC"/>
    <w:rsid w:val="00B2060A"/>
    <w:rsid w:val="00B2088C"/>
    <w:rsid w:val="00B22289"/>
    <w:rsid w:val="00B22996"/>
    <w:rsid w:val="00B22DC9"/>
    <w:rsid w:val="00B232A0"/>
    <w:rsid w:val="00B2339D"/>
    <w:rsid w:val="00B233E2"/>
    <w:rsid w:val="00B24160"/>
    <w:rsid w:val="00B243B7"/>
    <w:rsid w:val="00B25444"/>
    <w:rsid w:val="00B27881"/>
    <w:rsid w:val="00B27D4A"/>
    <w:rsid w:val="00B309E5"/>
    <w:rsid w:val="00B3153E"/>
    <w:rsid w:val="00B349CD"/>
    <w:rsid w:val="00B35B99"/>
    <w:rsid w:val="00B35D88"/>
    <w:rsid w:val="00B35ED4"/>
    <w:rsid w:val="00B364A4"/>
    <w:rsid w:val="00B368B5"/>
    <w:rsid w:val="00B370AB"/>
    <w:rsid w:val="00B40C14"/>
    <w:rsid w:val="00B40F7D"/>
    <w:rsid w:val="00B41179"/>
    <w:rsid w:val="00B413A3"/>
    <w:rsid w:val="00B443DD"/>
    <w:rsid w:val="00B45887"/>
    <w:rsid w:val="00B45CEE"/>
    <w:rsid w:val="00B467F5"/>
    <w:rsid w:val="00B469A0"/>
    <w:rsid w:val="00B471A2"/>
    <w:rsid w:val="00B47F45"/>
    <w:rsid w:val="00B52BDE"/>
    <w:rsid w:val="00B540EA"/>
    <w:rsid w:val="00B541B5"/>
    <w:rsid w:val="00B55030"/>
    <w:rsid w:val="00B57712"/>
    <w:rsid w:val="00B57A79"/>
    <w:rsid w:val="00B6158A"/>
    <w:rsid w:val="00B64573"/>
    <w:rsid w:val="00B6544B"/>
    <w:rsid w:val="00B6577B"/>
    <w:rsid w:val="00B65E41"/>
    <w:rsid w:val="00B66128"/>
    <w:rsid w:val="00B66215"/>
    <w:rsid w:val="00B7059E"/>
    <w:rsid w:val="00B7086C"/>
    <w:rsid w:val="00B7167F"/>
    <w:rsid w:val="00B74171"/>
    <w:rsid w:val="00B745A0"/>
    <w:rsid w:val="00B74ABD"/>
    <w:rsid w:val="00B75164"/>
    <w:rsid w:val="00B7591B"/>
    <w:rsid w:val="00B7617C"/>
    <w:rsid w:val="00B7660B"/>
    <w:rsid w:val="00B76F36"/>
    <w:rsid w:val="00B80CB3"/>
    <w:rsid w:val="00B844BF"/>
    <w:rsid w:val="00B857B7"/>
    <w:rsid w:val="00B85D3B"/>
    <w:rsid w:val="00B86651"/>
    <w:rsid w:val="00B9044C"/>
    <w:rsid w:val="00B9169C"/>
    <w:rsid w:val="00B924CA"/>
    <w:rsid w:val="00B9259E"/>
    <w:rsid w:val="00B92B73"/>
    <w:rsid w:val="00B92EB0"/>
    <w:rsid w:val="00B9316B"/>
    <w:rsid w:val="00B9347A"/>
    <w:rsid w:val="00B942EB"/>
    <w:rsid w:val="00B9492A"/>
    <w:rsid w:val="00B958EF"/>
    <w:rsid w:val="00B97F2A"/>
    <w:rsid w:val="00BA1E19"/>
    <w:rsid w:val="00BA2294"/>
    <w:rsid w:val="00BA235F"/>
    <w:rsid w:val="00BA2D42"/>
    <w:rsid w:val="00BA4028"/>
    <w:rsid w:val="00BA436B"/>
    <w:rsid w:val="00BA529F"/>
    <w:rsid w:val="00BA69E7"/>
    <w:rsid w:val="00BA7D5B"/>
    <w:rsid w:val="00BB0080"/>
    <w:rsid w:val="00BB0FEE"/>
    <w:rsid w:val="00BB1862"/>
    <w:rsid w:val="00BB25AF"/>
    <w:rsid w:val="00BB2CEE"/>
    <w:rsid w:val="00BB2E1E"/>
    <w:rsid w:val="00BB53DC"/>
    <w:rsid w:val="00BB5E76"/>
    <w:rsid w:val="00BB68A6"/>
    <w:rsid w:val="00BB69A8"/>
    <w:rsid w:val="00BC2139"/>
    <w:rsid w:val="00BC228D"/>
    <w:rsid w:val="00BC4651"/>
    <w:rsid w:val="00BC49AB"/>
    <w:rsid w:val="00BC5414"/>
    <w:rsid w:val="00BC7034"/>
    <w:rsid w:val="00BC70CD"/>
    <w:rsid w:val="00BD03F0"/>
    <w:rsid w:val="00BD0AB7"/>
    <w:rsid w:val="00BD3ABF"/>
    <w:rsid w:val="00BD3D07"/>
    <w:rsid w:val="00BD3E58"/>
    <w:rsid w:val="00BD4192"/>
    <w:rsid w:val="00BD458D"/>
    <w:rsid w:val="00BD4D1B"/>
    <w:rsid w:val="00BD5AF1"/>
    <w:rsid w:val="00BD5CE9"/>
    <w:rsid w:val="00BD5DDB"/>
    <w:rsid w:val="00BD66F9"/>
    <w:rsid w:val="00BD6FB0"/>
    <w:rsid w:val="00BD7378"/>
    <w:rsid w:val="00BD79CB"/>
    <w:rsid w:val="00BD7E71"/>
    <w:rsid w:val="00BE3B42"/>
    <w:rsid w:val="00BE6025"/>
    <w:rsid w:val="00BF02E7"/>
    <w:rsid w:val="00BF0B2A"/>
    <w:rsid w:val="00BF1A98"/>
    <w:rsid w:val="00BF25A2"/>
    <w:rsid w:val="00BF3A9C"/>
    <w:rsid w:val="00BF4E53"/>
    <w:rsid w:val="00BF70DC"/>
    <w:rsid w:val="00BF728F"/>
    <w:rsid w:val="00C00169"/>
    <w:rsid w:val="00C011F9"/>
    <w:rsid w:val="00C013E9"/>
    <w:rsid w:val="00C01A97"/>
    <w:rsid w:val="00C02406"/>
    <w:rsid w:val="00C02A24"/>
    <w:rsid w:val="00C04426"/>
    <w:rsid w:val="00C04E55"/>
    <w:rsid w:val="00C05901"/>
    <w:rsid w:val="00C077CF"/>
    <w:rsid w:val="00C10CA0"/>
    <w:rsid w:val="00C13B34"/>
    <w:rsid w:val="00C141C6"/>
    <w:rsid w:val="00C148B0"/>
    <w:rsid w:val="00C16C43"/>
    <w:rsid w:val="00C20B00"/>
    <w:rsid w:val="00C212C5"/>
    <w:rsid w:val="00C229ED"/>
    <w:rsid w:val="00C22D69"/>
    <w:rsid w:val="00C240DE"/>
    <w:rsid w:val="00C25351"/>
    <w:rsid w:val="00C27335"/>
    <w:rsid w:val="00C27C0D"/>
    <w:rsid w:val="00C27D44"/>
    <w:rsid w:val="00C306C2"/>
    <w:rsid w:val="00C319F6"/>
    <w:rsid w:val="00C33329"/>
    <w:rsid w:val="00C35559"/>
    <w:rsid w:val="00C356BE"/>
    <w:rsid w:val="00C40B88"/>
    <w:rsid w:val="00C41925"/>
    <w:rsid w:val="00C41DFD"/>
    <w:rsid w:val="00C41E19"/>
    <w:rsid w:val="00C42BBB"/>
    <w:rsid w:val="00C42BE1"/>
    <w:rsid w:val="00C42C28"/>
    <w:rsid w:val="00C42DC8"/>
    <w:rsid w:val="00C4304D"/>
    <w:rsid w:val="00C4392A"/>
    <w:rsid w:val="00C447D6"/>
    <w:rsid w:val="00C4484D"/>
    <w:rsid w:val="00C44A9E"/>
    <w:rsid w:val="00C44DAA"/>
    <w:rsid w:val="00C45267"/>
    <w:rsid w:val="00C45E2D"/>
    <w:rsid w:val="00C46AB3"/>
    <w:rsid w:val="00C47204"/>
    <w:rsid w:val="00C51142"/>
    <w:rsid w:val="00C51A6C"/>
    <w:rsid w:val="00C51B9A"/>
    <w:rsid w:val="00C51F07"/>
    <w:rsid w:val="00C52839"/>
    <w:rsid w:val="00C528AB"/>
    <w:rsid w:val="00C53105"/>
    <w:rsid w:val="00C5397D"/>
    <w:rsid w:val="00C54092"/>
    <w:rsid w:val="00C549D6"/>
    <w:rsid w:val="00C54CF4"/>
    <w:rsid w:val="00C55173"/>
    <w:rsid w:val="00C551B6"/>
    <w:rsid w:val="00C55401"/>
    <w:rsid w:val="00C55EC1"/>
    <w:rsid w:val="00C56B7B"/>
    <w:rsid w:val="00C57440"/>
    <w:rsid w:val="00C6007F"/>
    <w:rsid w:val="00C62654"/>
    <w:rsid w:val="00C637F4"/>
    <w:rsid w:val="00C64303"/>
    <w:rsid w:val="00C64520"/>
    <w:rsid w:val="00C6508C"/>
    <w:rsid w:val="00C65E21"/>
    <w:rsid w:val="00C6667A"/>
    <w:rsid w:val="00C666EA"/>
    <w:rsid w:val="00C6778D"/>
    <w:rsid w:val="00C70C95"/>
    <w:rsid w:val="00C71178"/>
    <w:rsid w:val="00C71195"/>
    <w:rsid w:val="00C726C1"/>
    <w:rsid w:val="00C7438D"/>
    <w:rsid w:val="00C75E1E"/>
    <w:rsid w:val="00C761B9"/>
    <w:rsid w:val="00C77028"/>
    <w:rsid w:val="00C77378"/>
    <w:rsid w:val="00C82C61"/>
    <w:rsid w:val="00C83334"/>
    <w:rsid w:val="00C83674"/>
    <w:rsid w:val="00C836F7"/>
    <w:rsid w:val="00C8384F"/>
    <w:rsid w:val="00C83891"/>
    <w:rsid w:val="00C84B88"/>
    <w:rsid w:val="00C87457"/>
    <w:rsid w:val="00C87C6B"/>
    <w:rsid w:val="00C90F15"/>
    <w:rsid w:val="00C91776"/>
    <w:rsid w:val="00C91980"/>
    <w:rsid w:val="00C925F6"/>
    <w:rsid w:val="00C930A7"/>
    <w:rsid w:val="00C936CA"/>
    <w:rsid w:val="00C93902"/>
    <w:rsid w:val="00C942BF"/>
    <w:rsid w:val="00C962CE"/>
    <w:rsid w:val="00C969A1"/>
    <w:rsid w:val="00CA020C"/>
    <w:rsid w:val="00CA03A4"/>
    <w:rsid w:val="00CA107E"/>
    <w:rsid w:val="00CA22DE"/>
    <w:rsid w:val="00CA283C"/>
    <w:rsid w:val="00CA2A17"/>
    <w:rsid w:val="00CA41EF"/>
    <w:rsid w:val="00CA614F"/>
    <w:rsid w:val="00CA627A"/>
    <w:rsid w:val="00CA674E"/>
    <w:rsid w:val="00CA6FF1"/>
    <w:rsid w:val="00CA7740"/>
    <w:rsid w:val="00CA7C5F"/>
    <w:rsid w:val="00CB0D16"/>
    <w:rsid w:val="00CB1802"/>
    <w:rsid w:val="00CB227D"/>
    <w:rsid w:val="00CB3A0A"/>
    <w:rsid w:val="00CB4A68"/>
    <w:rsid w:val="00CB7ECC"/>
    <w:rsid w:val="00CC1818"/>
    <w:rsid w:val="00CC2C66"/>
    <w:rsid w:val="00CC4224"/>
    <w:rsid w:val="00CC56F7"/>
    <w:rsid w:val="00CC5A2D"/>
    <w:rsid w:val="00CC5EB4"/>
    <w:rsid w:val="00CC66B0"/>
    <w:rsid w:val="00CC672F"/>
    <w:rsid w:val="00CC6778"/>
    <w:rsid w:val="00CD2368"/>
    <w:rsid w:val="00CD2AF5"/>
    <w:rsid w:val="00CD2C4A"/>
    <w:rsid w:val="00CD4090"/>
    <w:rsid w:val="00CD51E5"/>
    <w:rsid w:val="00CD5203"/>
    <w:rsid w:val="00CD5A9B"/>
    <w:rsid w:val="00CD7274"/>
    <w:rsid w:val="00CD7F9C"/>
    <w:rsid w:val="00CE0EA3"/>
    <w:rsid w:val="00CE1485"/>
    <w:rsid w:val="00CE310D"/>
    <w:rsid w:val="00CE3C81"/>
    <w:rsid w:val="00CE3CC3"/>
    <w:rsid w:val="00CE43FB"/>
    <w:rsid w:val="00CE4662"/>
    <w:rsid w:val="00CE56CD"/>
    <w:rsid w:val="00CE5916"/>
    <w:rsid w:val="00CE717E"/>
    <w:rsid w:val="00CF084B"/>
    <w:rsid w:val="00CF092F"/>
    <w:rsid w:val="00CF2A6C"/>
    <w:rsid w:val="00CF2DD5"/>
    <w:rsid w:val="00CF3CBE"/>
    <w:rsid w:val="00CF54E8"/>
    <w:rsid w:val="00CF7D0B"/>
    <w:rsid w:val="00D00BB4"/>
    <w:rsid w:val="00D0431B"/>
    <w:rsid w:val="00D053C7"/>
    <w:rsid w:val="00D0566D"/>
    <w:rsid w:val="00D076A9"/>
    <w:rsid w:val="00D10020"/>
    <w:rsid w:val="00D106E6"/>
    <w:rsid w:val="00D10D05"/>
    <w:rsid w:val="00D11094"/>
    <w:rsid w:val="00D11335"/>
    <w:rsid w:val="00D12D7C"/>
    <w:rsid w:val="00D131C6"/>
    <w:rsid w:val="00D13329"/>
    <w:rsid w:val="00D13584"/>
    <w:rsid w:val="00D13FC9"/>
    <w:rsid w:val="00D1423B"/>
    <w:rsid w:val="00D157EF"/>
    <w:rsid w:val="00D1596B"/>
    <w:rsid w:val="00D15CB7"/>
    <w:rsid w:val="00D1633D"/>
    <w:rsid w:val="00D16371"/>
    <w:rsid w:val="00D2060A"/>
    <w:rsid w:val="00D2074B"/>
    <w:rsid w:val="00D20DBF"/>
    <w:rsid w:val="00D2120F"/>
    <w:rsid w:val="00D21291"/>
    <w:rsid w:val="00D21702"/>
    <w:rsid w:val="00D21AC0"/>
    <w:rsid w:val="00D21CA9"/>
    <w:rsid w:val="00D21D4A"/>
    <w:rsid w:val="00D2260B"/>
    <w:rsid w:val="00D23311"/>
    <w:rsid w:val="00D23730"/>
    <w:rsid w:val="00D243C8"/>
    <w:rsid w:val="00D26BC3"/>
    <w:rsid w:val="00D26D8B"/>
    <w:rsid w:val="00D322CD"/>
    <w:rsid w:val="00D33CB2"/>
    <w:rsid w:val="00D347C7"/>
    <w:rsid w:val="00D34D78"/>
    <w:rsid w:val="00D34F0E"/>
    <w:rsid w:val="00D351C3"/>
    <w:rsid w:val="00D36311"/>
    <w:rsid w:val="00D367C2"/>
    <w:rsid w:val="00D36E12"/>
    <w:rsid w:val="00D40133"/>
    <w:rsid w:val="00D40320"/>
    <w:rsid w:val="00D4180B"/>
    <w:rsid w:val="00D41E52"/>
    <w:rsid w:val="00D423E8"/>
    <w:rsid w:val="00D431A7"/>
    <w:rsid w:val="00D4563E"/>
    <w:rsid w:val="00D46F11"/>
    <w:rsid w:val="00D47765"/>
    <w:rsid w:val="00D47FD7"/>
    <w:rsid w:val="00D5090B"/>
    <w:rsid w:val="00D51AA3"/>
    <w:rsid w:val="00D51B88"/>
    <w:rsid w:val="00D52423"/>
    <w:rsid w:val="00D5516A"/>
    <w:rsid w:val="00D56AB3"/>
    <w:rsid w:val="00D570A1"/>
    <w:rsid w:val="00D57BCF"/>
    <w:rsid w:val="00D60231"/>
    <w:rsid w:val="00D61DAA"/>
    <w:rsid w:val="00D62887"/>
    <w:rsid w:val="00D648E3"/>
    <w:rsid w:val="00D64EC5"/>
    <w:rsid w:val="00D70127"/>
    <w:rsid w:val="00D70393"/>
    <w:rsid w:val="00D73486"/>
    <w:rsid w:val="00D75A70"/>
    <w:rsid w:val="00D77B33"/>
    <w:rsid w:val="00D824C6"/>
    <w:rsid w:val="00D82D60"/>
    <w:rsid w:val="00D8396E"/>
    <w:rsid w:val="00D83E3E"/>
    <w:rsid w:val="00D841A9"/>
    <w:rsid w:val="00D854FD"/>
    <w:rsid w:val="00D85BCC"/>
    <w:rsid w:val="00D85DBC"/>
    <w:rsid w:val="00D86234"/>
    <w:rsid w:val="00D87D15"/>
    <w:rsid w:val="00D91B18"/>
    <w:rsid w:val="00D9321B"/>
    <w:rsid w:val="00D95549"/>
    <w:rsid w:val="00DA030C"/>
    <w:rsid w:val="00DA0A14"/>
    <w:rsid w:val="00DA1471"/>
    <w:rsid w:val="00DA2AD1"/>
    <w:rsid w:val="00DA2F0A"/>
    <w:rsid w:val="00DA4135"/>
    <w:rsid w:val="00DA44A0"/>
    <w:rsid w:val="00DA4865"/>
    <w:rsid w:val="00DA587E"/>
    <w:rsid w:val="00DA5A28"/>
    <w:rsid w:val="00DA5DB6"/>
    <w:rsid w:val="00DA7B9B"/>
    <w:rsid w:val="00DA7EB8"/>
    <w:rsid w:val="00DB060F"/>
    <w:rsid w:val="00DB0625"/>
    <w:rsid w:val="00DB1352"/>
    <w:rsid w:val="00DB3840"/>
    <w:rsid w:val="00DB39B3"/>
    <w:rsid w:val="00DB432B"/>
    <w:rsid w:val="00DB59E7"/>
    <w:rsid w:val="00DB6029"/>
    <w:rsid w:val="00DB61DC"/>
    <w:rsid w:val="00DB655F"/>
    <w:rsid w:val="00DC0493"/>
    <w:rsid w:val="00DC1C58"/>
    <w:rsid w:val="00DC2331"/>
    <w:rsid w:val="00DC2C9F"/>
    <w:rsid w:val="00DC35C8"/>
    <w:rsid w:val="00DC4346"/>
    <w:rsid w:val="00DC4BAC"/>
    <w:rsid w:val="00DC5625"/>
    <w:rsid w:val="00DC5931"/>
    <w:rsid w:val="00DC5C35"/>
    <w:rsid w:val="00DC7DF9"/>
    <w:rsid w:val="00DD243D"/>
    <w:rsid w:val="00DD418C"/>
    <w:rsid w:val="00DD617F"/>
    <w:rsid w:val="00DE1D10"/>
    <w:rsid w:val="00DE2BAF"/>
    <w:rsid w:val="00DE30EB"/>
    <w:rsid w:val="00DE332C"/>
    <w:rsid w:val="00DE34F8"/>
    <w:rsid w:val="00DE375C"/>
    <w:rsid w:val="00DE39CF"/>
    <w:rsid w:val="00DE40F6"/>
    <w:rsid w:val="00DE54E2"/>
    <w:rsid w:val="00DE7BF1"/>
    <w:rsid w:val="00DE7CA5"/>
    <w:rsid w:val="00DF237F"/>
    <w:rsid w:val="00DF286A"/>
    <w:rsid w:val="00DF57F7"/>
    <w:rsid w:val="00DF78B0"/>
    <w:rsid w:val="00DF791B"/>
    <w:rsid w:val="00DF7D1A"/>
    <w:rsid w:val="00E002F7"/>
    <w:rsid w:val="00E014E8"/>
    <w:rsid w:val="00E01906"/>
    <w:rsid w:val="00E02271"/>
    <w:rsid w:val="00E0260D"/>
    <w:rsid w:val="00E02A51"/>
    <w:rsid w:val="00E02B8E"/>
    <w:rsid w:val="00E05D16"/>
    <w:rsid w:val="00E075C7"/>
    <w:rsid w:val="00E12BD8"/>
    <w:rsid w:val="00E13F15"/>
    <w:rsid w:val="00E14841"/>
    <w:rsid w:val="00E14870"/>
    <w:rsid w:val="00E15169"/>
    <w:rsid w:val="00E1675A"/>
    <w:rsid w:val="00E176A4"/>
    <w:rsid w:val="00E2104B"/>
    <w:rsid w:val="00E21871"/>
    <w:rsid w:val="00E227B0"/>
    <w:rsid w:val="00E23469"/>
    <w:rsid w:val="00E23F39"/>
    <w:rsid w:val="00E248B3"/>
    <w:rsid w:val="00E24FD4"/>
    <w:rsid w:val="00E26399"/>
    <w:rsid w:val="00E2680B"/>
    <w:rsid w:val="00E26EFD"/>
    <w:rsid w:val="00E27BD1"/>
    <w:rsid w:val="00E316BA"/>
    <w:rsid w:val="00E31792"/>
    <w:rsid w:val="00E3198F"/>
    <w:rsid w:val="00E31D8F"/>
    <w:rsid w:val="00E3277F"/>
    <w:rsid w:val="00E32C1D"/>
    <w:rsid w:val="00E33768"/>
    <w:rsid w:val="00E33D69"/>
    <w:rsid w:val="00E342D1"/>
    <w:rsid w:val="00E3471C"/>
    <w:rsid w:val="00E3484A"/>
    <w:rsid w:val="00E3532A"/>
    <w:rsid w:val="00E357EA"/>
    <w:rsid w:val="00E358F7"/>
    <w:rsid w:val="00E3763C"/>
    <w:rsid w:val="00E40227"/>
    <w:rsid w:val="00E40348"/>
    <w:rsid w:val="00E40D30"/>
    <w:rsid w:val="00E412E8"/>
    <w:rsid w:val="00E41397"/>
    <w:rsid w:val="00E418BF"/>
    <w:rsid w:val="00E41ACD"/>
    <w:rsid w:val="00E4246B"/>
    <w:rsid w:val="00E460DE"/>
    <w:rsid w:val="00E47223"/>
    <w:rsid w:val="00E5071C"/>
    <w:rsid w:val="00E50819"/>
    <w:rsid w:val="00E52FD7"/>
    <w:rsid w:val="00E53B8F"/>
    <w:rsid w:val="00E555B5"/>
    <w:rsid w:val="00E56882"/>
    <w:rsid w:val="00E602C8"/>
    <w:rsid w:val="00E6269F"/>
    <w:rsid w:val="00E62F88"/>
    <w:rsid w:val="00E6315E"/>
    <w:rsid w:val="00E631B3"/>
    <w:rsid w:val="00E63E02"/>
    <w:rsid w:val="00E67676"/>
    <w:rsid w:val="00E73E00"/>
    <w:rsid w:val="00E74A12"/>
    <w:rsid w:val="00E74E5D"/>
    <w:rsid w:val="00E761EB"/>
    <w:rsid w:val="00E80031"/>
    <w:rsid w:val="00E80468"/>
    <w:rsid w:val="00E80B38"/>
    <w:rsid w:val="00E81270"/>
    <w:rsid w:val="00E82099"/>
    <w:rsid w:val="00E8236C"/>
    <w:rsid w:val="00E84867"/>
    <w:rsid w:val="00E85E88"/>
    <w:rsid w:val="00E8781B"/>
    <w:rsid w:val="00E9040D"/>
    <w:rsid w:val="00E907AC"/>
    <w:rsid w:val="00E91027"/>
    <w:rsid w:val="00E912D6"/>
    <w:rsid w:val="00E917DF"/>
    <w:rsid w:val="00E927B1"/>
    <w:rsid w:val="00E92B39"/>
    <w:rsid w:val="00E93C26"/>
    <w:rsid w:val="00E94D39"/>
    <w:rsid w:val="00E96C01"/>
    <w:rsid w:val="00EA0586"/>
    <w:rsid w:val="00EA07B0"/>
    <w:rsid w:val="00EA092E"/>
    <w:rsid w:val="00EA0FBD"/>
    <w:rsid w:val="00EA32BA"/>
    <w:rsid w:val="00EA3C84"/>
    <w:rsid w:val="00EA4539"/>
    <w:rsid w:val="00EA53C4"/>
    <w:rsid w:val="00EA5B48"/>
    <w:rsid w:val="00EA70D1"/>
    <w:rsid w:val="00EA7C0C"/>
    <w:rsid w:val="00EB012A"/>
    <w:rsid w:val="00EB1ECF"/>
    <w:rsid w:val="00EB3296"/>
    <w:rsid w:val="00EB33C7"/>
    <w:rsid w:val="00EB3521"/>
    <w:rsid w:val="00EB3835"/>
    <w:rsid w:val="00EB3FDE"/>
    <w:rsid w:val="00EB4647"/>
    <w:rsid w:val="00EB6A21"/>
    <w:rsid w:val="00EC1859"/>
    <w:rsid w:val="00EC1EFB"/>
    <w:rsid w:val="00EC264E"/>
    <w:rsid w:val="00EC35E7"/>
    <w:rsid w:val="00EC60AD"/>
    <w:rsid w:val="00EC6594"/>
    <w:rsid w:val="00EC6688"/>
    <w:rsid w:val="00EC6762"/>
    <w:rsid w:val="00EC79FE"/>
    <w:rsid w:val="00EC7B44"/>
    <w:rsid w:val="00ED0876"/>
    <w:rsid w:val="00ED094E"/>
    <w:rsid w:val="00ED1928"/>
    <w:rsid w:val="00ED3CE9"/>
    <w:rsid w:val="00ED5146"/>
    <w:rsid w:val="00ED5EC3"/>
    <w:rsid w:val="00ED604D"/>
    <w:rsid w:val="00ED7E18"/>
    <w:rsid w:val="00EE41A3"/>
    <w:rsid w:val="00EE448E"/>
    <w:rsid w:val="00EE46C7"/>
    <w:rsid w:val="00EE4BCC"/>
    <w:rsid w:val="00EE677D"/>
    <w:rsid w:val="00EE6DAD"/>
    <w:rsid w:val="00EE7DDB"/>
    <w:rsid w:val="00EF48D3"/>
    <w:rsid w:val="00EF4947"/>
    <w:rsid w:val="00EF705F"/>
    <w:rsid w:val="00EF7092"/>
    <w:rsid w:val="00EF73BB"/>
    <w:rsid w:val="00F00A37"/>
    <w:rsid w:val="00F00C39"/>
    <w:rsid w:val="00F01018"/>
    <w:rsid w:val="00F01B72"/>
    <w:rsid w:val="00F065F1"/>
    <w:rsid w:val="00F07CF6"/>
    <w:rsid w:val="00F07D90"/>
    <w:rsid w:val="00F107C8"/>
    <w:rsid w:val="00F11A6B"/>
    <w:rsid w:val="00F11CA3"/>
    <w:rsid w:val="00F121C2"/>
    <w:rsid w:val="00F14432"/>
    <w:rsid w:val="00F173C5"/>
    <w:rsid w:val="00F17565"/>
    <w:rsid w:val="00F17D5F"/>
    <w:rsid w:val="00F201F2"/>
    <w:rsid w:val="00F23F4D"/>
    <w:rsid w:val="00F24D6A"/>
    <w:rsid w:val="00F25943"/>
    <w:rsid w:val="00F25C8D"/>
    <w:rsid w:val="00F2660F"/>
    <w:rsid w:val="00F2664D"/>
    <w:rsid w:val="00F27782"/>
    <w:rsid w:val="00F30DE7"/>
    <w:rsid w:val="00F31B1C"/>
    <w:rsid w:val="00F31B4E"/>
    <w:rsid w:val="00F31D98"/>
    <w:rsid w:val="00F31DE2"/>
    <w:rsid w:val="00F336D5"/>
    <w:rsid w:val="00F349FF"/>
    <w:rsid w:val="00F368B8"/>
    <w:rsid w:val="00F37631"/>
    <w:rsid w:val="00F40865"/>
    <w:rsid w:val="00F4166E"/>
    <w:rsid w:val="00F416E0"/>
    <w:rsid w:val="00F41C5D"/>
    <w:rsid w:val="00F41EB7"/>
    <w:rsid w:val="00F42E4E"/>
    <w:rsid w:val="00F43C23"/>
    <w:rsid w:val="00F4495C"/>
    <w:rsid w:val="00F4688A"/>
    <w:rsid w:val="00F46F86"/>
    <w:rsid w:val="00F47C19"/>
    <w:rsid w:val="00F508A1"/>
    <w:rsid w:val="00F5094B"/>
    <w:rsid w:val="00F516B6"/>
    <w:rsid w:val="00F51903"/>
    <w:rsid w:val="00F53BD2"/>
    <w:rsid w:val="00F5428D"/>
    <w:rsid w:val="00F5610F"/>
    <w:rsid w:val="00F60F86"/>
    <w:rsid w:val="00F62220"/>
    <w:rsid w:val="00F62450"/>
    <w:rsid w:val="00F63DC9"/>
    <w:rsid w:val="00F64A0A"/>
    <w:rsid w:val="00F6540C"/>
    <w:rsid w:val="00F65CE4"/>
    <w:rsid w:val="00F66CA9"/>
    <w:rsid w:val="00F71F92"/>
    <w:rsid w:val="00F72E55"/>
    <w:rsid w:val="00F73F4C"/>
    <w:rsid w:val="00F746FA"/>
    <w:rsid w:val="00F7570E"/>
    <w:rsid w:val="00F76F77"/>
    <w:rsid w:val="00F7737D"/>
    <w:rsid w:val="00F812BD"/>
    <w:rsid w:val="00F812DE"/>
    <w:rsid w:val="00F834FB"/>
    <w:rsid w:val="00F83CC1"/>
    <w:rsid w:val="00F841A6"/>
    <w:rsid w:val="00F84EA0"/>
    <w:rsid w:val="00F85A24"/>
    <w:rsid w:val="00F85A48"/>
    <w:rsid w:val="00F85FD4"/>
    <w:rsid w:val="00F861B9"/>
    <w:rsid w:val="00F8646A"/>
    <w:rsid w:val="00F8744D"/>
    <w:rsid w:val="00F90300"/>
    <w:rsid w:val="00F91B3E"/>
    <w:rsid w:val="00F92DA5"/>
    <w:rsid w:val="00F92E47"/>
    <w:rsid w:val="00F93135"/>
    <w:rsid w:val="00F93514"/>
    <w:rsid w:val="00F937F7"/>
    <w:rsid w:val="00F945F3"/>
    <w:rsid w:val="00F97A64"/>
    <w:rsid w:val="00FA0998"/>
    <w:rsid w:val="00FA0D91"/>
    <w:rsid w:val="00FA2D80"/>
    <w:rsid w:val="00FA2ED7"/>
    <w:rsid w:val="00FA316B"/>
    <w:rsid w:val="00FA4B42"/>
    <w:rsid w:val="00FA61CC"/>
    <w:rsid w:val="00FA6E8F"/>
    <w:rsid w:val="00FA756F"/>
    <w:rsid w:val="00FA7B26"/>
    <w:rsid w:val="00FB0693"/>
    <w:rsid w:val="00FB0D6D"/>
    <w:rsid w:val="00FB0F17"/>
    <w:rsid w:val="00FB1252"/>
    <w:rsid w:val="00FB1967"/>
    <w:rsid w:val="00FB1A8B"/>
    <w:rsid w:val="00FB1F2A"/>
    <w:rsid w:val="00FB2FBE"/>
    <w:rsid w:val="00FB3516"/>
    <w:rsid w:val="00FB40E8"/>
    <w:rsid w:val="00FB4BF8"/>
    <w:rsid w:val="00FB5108"/>
    <w:rsid w:val="00FB5C2E"/>
    <w:rsid w:val="00FB5F76"/>
    <w:rsid w:val="00FB6DDB"/>
    <w:rsid w:val="00FB7601"/>
    <w:rsid w:val="00FC11E9"/>
    <w:rsid w:val="00FC27C0"/>
    <w:rsid w:val="00FC2EF6"/>
    <w:rsid w:val="00FC36F3"/>
    <w:rsid w:val="00FC3CD7"/>
    <w:rsid w:val="00FC4286"/>
    <w:rsid w:val="00FC471A"/>
    <w:rsid w:val="00FC5092"/>
    <w:rsid w:val="00FC5329"/>
    <w:rsid w:val="00FC71E2"/>
    <w:rsid w:val="00FC7457"/>
    <w:rsid w:val="00FD0117"/>
    <w:rsid w:val="00FD1319"/>
    <w:rsid w:val="00FD21C8"/>
    <w:rsid w:val="00FD2FB2"/>
    <w:rsid w:val="00FD3B9A"/>
    <w:rsid w:val="00FD4AC0"/>
    <w:rsid w:val="00FD58AB"/>
    <w:rsid w:val="00FD6401"/>
    <w:rsid w:val="00FD6CA7"/>
    <w:rsid w:val="00FE051C"/>
    <w:rsid w:val="00FE086C"/>
    <w:rsid w:val="00FE0C22"/>
    <w:rsid w:val="00FE144A"/>
    <w:rsid w:val="00FE2312"/>
    <w:rsid w:val="00FE2633"/>
    <w:rsid w:val="00FE2A09"/>
    <w:rsid w:val="00FE2D10"/>
    <w:rsid w:val="00FE408D"/>
    <w:rsid w:val="00FE57AD"/>
    <w:rsid w:val="00FE588D"/>
    <w:rsid w:val="00FE6736"/>
    <w:rsid w:val="00FE71C3"/>
    <w:rsid w:val="00FE74CD"/>
    <w:rsid w:val="00FF0CAF"/>
    <w:rsid w:val="00FF1166"/>
    <w:rsid w:val="00FF1FE4"/>
    <w:rsid w:val="00FF3B9A"/>
    <w:rsid w:val="00FF47FA"/>
    <w:rsid w:val="00FF4C3A"/>
    <w:rsid w:val="00FF4FF3"/>
    <w:rsid w:val="00FF51CC"/>
    <w:rsid w:val="00FF6D3C"/>
    <w:rsid w:val="00FF7DD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qFormat="1"/>
    <w:lsdException w:name="No List" w:uiPriority="99"/>
    <w:lsdException w:name="Table Grid"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573"/>
    <w:rPr>
      <w:sz w:val="24"/>
      <w:szCs w:val="24"/>
      <w:lang w:val="en-GB" w:eastAsia="en-US"/>
    </w:rPr>
  </w:style>
  <w:style w:type="paragraph" w:styleId="Heading1">
    <w:name w:val="heading 1"/>
    <w:basedOn w:val="Normal"/>
    <w:next w:val="Normal"/>
    <w:qFormat/>
    <w:rsid w:val="004118EF"/>
    <w:pPr>
      <w:keepNext/>
      <w:spacing w:line="360" w:lineRule="auto"/>
      <w:jc w:val="center"/>
      <w:outlineLvl w:val="0"/>
    </w:pPr>
    <w:rPr>
      <w:rFonts w:ascii="Arrus Blk BT" w:hAnsi="Arrus Blk BT"/>
      <w:b/>
      <w:sz w:val="36"/>
      <w:lang w:val="en-US"/>
    </w:rPr>
  </w:style>
  <w:style w:type="paragraph" w:styleId="Heading2">
    <w:name w:val="heading 2"/>
    <w:basedOn w:val="Normal"/>
    <w:next w:val="Normal"/>
    <w:qFormat/>
    <w:rsid w:val="004118EF"/>
    <w:pPr>
      <w:keepNext/>
      <w:ind w:left="1440" w:firstLine="720"/>
      <w:jc w:val="both"/>
      <w:outlineLvl w:val="1"/>
    </w:pPr>
    <w:rPr>
      <w:rFonts w:ascii="Arial" w:hAnsi="Arial" w:cs="Arial"/>
      <w:b/>
      <w:bCs/>
    </w:rPr>
  </w:style>
  <w:style w:type="paragraph" w:styleId="Heading3">
    <w:name w:val="heading 3"/>
    <w:basedOn w:val="Normal"/>
    <w:next w:val="Normal"/>
    <w:qFormat/>
    <w:rsid w:val="004118EF"/>
    <w:pPr>
      <w:keepNext/>
      <w:spacing w:line="360" w:lineRule="auto"/>
      <w:jc w:val="center"/>
      <w:outlineLvl w:val="2"/>
    </w:pPr>
    <w:rPr>
      <w:b/>
      <w:sz w:val="28"/>
      <w:lang w:val="en-US"/>
    </w:rPr>
  </w:style>
  <w:style w:type="paragraph" w:styleId="Heading4">
    <w:name w:val="heading 4"/>
    <w:basedOn w:val="Normal"/>
    <w:next w:val="Normal"/>
    <w:qFormat/>
    <w:rsid w:val="004118EF"/>
    <w:pPr>
      <w:keepNext/>
      <w:outlineLvl w:val="3"/>
    </w:pPr>
    <w:rPr>
      <w:b/>
      <w:bCs/>
    </w:rPr>
  </w:style>
  <w:style w:type="paragraph" w:styleId="Heading5">
    <w:name w:val="heading 5"/>
    <w:basedOn w:val="Normal"/>
    <w:next w:val="Normal"/>
    <w:qFormat/>
    <w:rsid w:val="004118EF"/>
    <w:pPr>
      <w:keepNext/>
      <w:outlineLvl w:val="4"/>
    </w:pPr>
    <w:rPr>
      <w:b/>
      <w:bCs/>
      <w:i/>
      <w:iCs/>
    </w:rPr>
  </w:style>
  <w:style w:type="paragraph" w:styleId="Heading6">
    <w:name w:val="heading 6"/>
    <w:basedOn w:val="Normal"/>
    <w:next w:val="Normal"/>
    <w:qFormat/>
    <w:rsid w:val="004118EF"/>
    <w:pPr>
      <w:keepNext/>
      <w:jc w:val="center"/>
      <w:outlineLvl w:val="5"/>
    </w:pPr>
    <w:rPr>
      <w:b/>
      <w:bCs/>
      <w:u w:val="single"/>
    </w:rPr>
  </w:style>
  <w:style w:type="paragraph" w:styleId="Heading7">
    <w:name w:val="heading 7"/>
    <w:basedOn w:val="Normal"/>
    <w:next w:val="Normal"/>
    <w:qFormat/>
    <w:rsid w:val="004118EF"/>
    <w:pPr>
      <w:keepNext/>
      <w:ind w:left="1440" w:firstLine="1440"/>
      <w:jc w:val="center"/>
      <w:outlineLvl w:val="6"/>
    </w:pPr>
    <w:rPr>
      <w:b/>
      <w:bCs/>
      <w:lang w:val="id-ID"/>
    </w:rPr>
  </w:style>
  <w:style w:type="paragraph" w:styleId="Heading8">
    <w:name w:val="heading 8"/>
    <w:basedOn w:val="Normal"/>
    <w:next w:val="Normal"/>
    <w:qFormat/>
    <w:rsid w:val="004118EF"/>
    <w:pPr>
      <w:keepNext/>
      <w:tabs>
        <w:tab w:val="left" w:pos="540"/>
        <w:tab w:val="num" w:pos="1080"/>
      </w:tabs>
      <w:ind w:left="3240" w:hanging="3240"/>
      <w:jc w:val="both"/>
      <w:outlineLvl w:val="7"/>
    </w:pPr>
    <w:rPr>
      <w:b/>
      <w:bCs/>
    </w:rPr>
  </w:style>
  <w:style w:type="paragraph" w:styleId="Heading9">
    <w:name w:val="heading 9"/>
    <w:basedOn w:val="Normal"/>
    <w:next w:val="Normal"/>
    <w:qFormat/>
    <w:rsid w:val="004118EF"/>
    <w:pPr>
      <w:keepNext/>
      <w:numPr>
        <w:ilvl w:val="3"/>
        <w:numId w:val="1"/>
      </w:numPr>
      <w:spacing w:before="120" w:line="360" w:lineRule="auto"/>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118EF"/>
    <w:pPr>
      <w:ind w:left="1440" w:firstLine="720"/>
      <w:jc w:val="both"/>
    </w:pPr>
    <w:rPr>
      <w:rFonts w:ascii="Arial" w:hAnsi="Arial" w:cs="Arial"/>
    </w:rPr>
  </w:style>
  <w:style w:type="paragraph" w:styleId="BodyText">
    <w:name w:val="Body Text"/>
    <w:basedOn w:val="Normal"/>
    <w:rsid w:val="004118EF"/>
    <w:pPr>
      <w:jc w:val="both"/>
    </w:pPr>
    <w:rPr>
      <w:rFonts w:ascii="Arial" w:hAnsi="Arial" w:cs="Arial"/>
    </w:rPr>
  </w:style>
  <w:style w:type="paragraph" w:styleId="BodyTextIndent2">
    <w:name w:val="Body Text Indent 2"/>
    <w:basedOn w:val="Normal"/>
    <w:rsid w:val="004118EF"/>
    <w:pPr>
      <w:ind w:left="1152" w:hanging="1152"/>
      <w:jc w:val="both"/>
    </w:pPr>
  </w:style>
  <w:style w:type="paragraph" w:styleId="BodyTextIndent3">
    <w:name w:val="Body Text Indent 3"/>
    <w:basedOn w:val="Normal"/>
    <w:rsid w:val="004118EF"/>
    <w:pPr>
      <w:ind w:left="792" w:hanging="792"/>
    </w:pPr>
    <w:rPr>
      <w:lang w:val="id-ID"/>
    </w:rPr>
  </w:style>
  <w:style w:type="paragraph" w:styleId="Caption">
    <w:name w:val="caption"/>
    <w:basedOn w:val="Normal"/>
    <w:next w:val="Normal"/>
    <w:qFormat/>
    <w:rsid w:val="004118EF"/>
    <w:pPr>
      <w:jc w:val="center"/>
    </w:pPr>
    <w:rPr>
      <w:rFonts w:ascii="Arial" w:hAnsi="Arial" w:cs="Arial"/>
      <w:sz w:val="32"/>
      <w:lang w:val="id-ID"/>
    </w:rPr>
  </w:style>
  <w:style w:type="paragraph" w:styleId="Title">
    <w:name w:val="Title"/>
    <w:basedOn w:val="Normal"/>
    <w:qFormat/>
    <w:rsid w:val="004118EF"/>
    <w:pPr>
      <w:jc w:val="center"/>
    </w:pPr>
    <w:rPr>
      <w:rFonts w:ascii="Arial" w:hAnsi="Arial" w:cs="Arial"/>
      <w:b/>
      <w:bCs/>
      <w:sz w:val="28"/>
    </w:rPr>
  </w:style>
  <w:style w:type="paragraph" w:styleId="BodyText2">
    <w:name w:val="Body Text 2"/>
    <w:basedOn w:val="Normal"/>
    <w:rsid w:val="004118EF"/>
    <w:pPr>
      <w:jc w:val="center"/>
    </w:pPr>
    <w:rPr>
      <w:rFonts w:ascii="Arial" w:hAnsi="Arial" w:cs="Arial"/>
      <w:b/>
      <w:bCs/>
      <w:noProof/>
    </w:rPr>
  </w:style>
  <w:style w:type="paragraph" w:styleId="BodyText3">
    <w:name w:val="Body Text 3"/>
    <w:basedOn w:val="Normal"/>
    <w:rsid w:val="004118EF"/>
    <w:pPr>
      <w:jc w:val="center"/>
    </w:pPr>
    <w:rPr>
      <w:b/>
      <w:bCs/>
      <w:i/>
      <w:iCs/>
      <w:noProof/>
      <w:sz w:val="28"/>
    </w:rPr>
  </w:style>
  <w:style w:type="paragraph" w:styleId="Footer">
    <w:name w:val="footer"/>
    <w:basedOn w:val="Normal"/>
    <w:link w:val="FooterChar"/>
    <w:uiPriority w:val="99"/>
    <w:rsid w:val="004118EF"/>
    <w:pPr>
      <w:tabs>
        <w:tab w:val="center" w:pos="4320"/>
        <w:tab w:val="right" w:pos="8640"/>
      </w:tabs>
    </w:pPr>
  </w:style>
  <w:style w:type="character" w:styleId="PageNumber">
    <w:name w:val="page number"/>
    <w:basedOn w:val="DefaultParagraphFont"/>
    <w:rsid w:val="004118EF"/>
  </w:style>
  <w:style w:type="paragraph" w:styleId="BlockText">
    <w:name w:val="Block Text"/>
    <w:basedOn w:val="Normal"/>
    <w:rsid w:val="004118EF"/>
    <w:pPr>
      <w:tabs>
        <w:tab w:val="left" w:pos="1260"/>
        <w:tab w:val="left" w:pos="1440"/>
        <w:tab w:val="left" w:pos="1800"/>
      </w:tabs>
      <w:ind w:left="-11" w:right="-119"/>
    </w:pPr>
    <w:rPr>
      <w:rFonts w:ascii="Arial" w:hAnsi="Arial" w:cs="Arial"/>
      <w:noProof/>
      <w:sz w:val="22"/>
    </w:rPr>
  </w:style>
  <w:style w:type="paragraph" w:styleId="Header">
    <w:name w:val="header"/>
    <w:basedOn w:val="Normal"/>
    <w:link w:val="HeaderChar"/>
    <w:rsid w:val="004118EF"/>
    <w:pPr>
      <w:tabs>
        <w:tab w:val="center" w:pos="4320"/>
        <w:tab w:val="right" w:pos="8640"/>
      </w:tabs>
    </w:pPr>
  </w:style>
  <w:style w:type="table" w:styleId="TableGrid">
    <w:name w:val="Table Grid"/>
    <w:basedOn w:val="TableNormal"/>
    <w:qFormat/>
    <w:rsid w:val="00A33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E68DA"/>
    <w:pPr>
      <w:ind w:left="720"/>
      <w:contextualSpacing/>
    </w:pPr>
  </w:style>
  <w:style w:type="character" w:customStyle="1" w:styleId="FooterChar">
    <w:name w:val="Footer Char"/>
    <w:basedOn w:val="DefaultParagraphFont"/>
    <w:link w:val="Footer"/>
    <w:uiPriority w:val="99"/>
    <w:rsid w:val="00E56882"/>
    <w:rPr>
      <w:sz w:val="24"/>
      <w:szCs w:val="24"/>
      <w:lang w:val="en-GB"/>
    </w:rPr>
  </w:style>
  <w:style w:type="paragraph" w:styleId="BalloonText">
    <w:name w:val="Balloon Text"/>
    <w:basedOn w:val="Normal"/>
    <w:link w:val="BalloonTextChar"/>
    <w:rsid w:val="00E56882"/>
    <w:rPr>
      <w:rFonts w:ascii="Tahoma" w:hAnsi="Tahoma" w:cs="Tahoma"/>
      <w:sz w:val="16"/>
      <w:szCs w:val="16"/>
    </w:rPr>
  </w:style>
  <w:style w:type="character" w:customStyle="1" w:styleId="BalloonTextChar">
    <w:name w:val="Balloon Text Char"/>
    <w:basedOn w:val="DefaultParagraphFont"/>
    <w:link w:val="BalloonText"/>
    <w:rsid w:val="00E56882"/>
    <w:rPr>
      <w:rFonts w:ascii="Tahoma" w:hAnsi="Tahoma" w:cs="Tahoma"/>
      <w:sz w:val="16"/>
      <w:szCs w:val="16"/>
      <w:lang w:val="en-GB"/>
    </w:rPr>
  </w:style>
  <w:style w:type="numbering" w:customStyle="1" w:styleId="Style3">
    <w:name w:val="Style3"/>
    <w:uiPriority w:val="99"/>
    <w:rsid w:val="00C55EC1"/>
    <w:pPr>
      <w:numPr>
        <w:numId w:val="7"/>
      </w:numPr>
    </w:pPr>
  </w:style>
  <w:style w:type="character" w:styleId="Hyperlink">
    <w:name w:val="Hyperlink"/>
    <w:basedOn w:val="DefaultParagraphFont"/>
    <w:uiPriority w:val="99"/>
    <w:unhideWhenUsed/>
    <w:rsid w:val="00AB6B26"/>
    <w:rPr>
      <w:color w:val="0000FF"/>
      <w:u w:val="single"/>
    </w:rPr>
  </w:style>
  <w:style w:type="character" w:styleId="FollowedHyperlink">
    <w:name w:val="FollowedHyperlink"/>
    <w:basedOn w:val="DefaultParagraphFont"/>
    <w:uiPriority w:val="99"/>
    <w:unhideWhenUsed/>
    <w:rsid w:val="00AB6B26"/>
    <w:rPr>
      <w:color w:val="800080"/>
      <w:u w:val="single"/>
    </w:rPr>
  </w:style>
  <w:style w:type="paragraph" w:customStyle="1" w:styleId="font5">
    <w:name w:val="font5"/>
    <w:basedOn w:val="Normal"/>
    <w:rsid w:val="00AB6B26"/>
    <w:pPr>
      <w:spacing w:before="100" w:beforeAutospacing="1" w:after="100" w:afterAutospacing="1"/>
    </w:pPr>
    <w:rPr>
      <w:rFonts w:ascii="Tahoma" w:hAnsi="Tahoma" w:cs="Tahoma"/>
      <w:b/>
      <w:bCs/>
      <w:color w:val="000000"/>
      <w:sz w:val="18"/>
      <w:szCs w:val="18"/>
      <w:lang w:val="id-ID" w:eastAsia="id-ID"/>
    </w:rPr>
  </w:style>
  <w:style w:type="paragraph" w:customStyle="1" w:styleId="font6">
    <w:name w:val="font6"/>
    <w:basedOn w:val="Normal"/>
    <w:rsid w:val="00AB6B26"/>
    <w:pPr>
      <w:spacing w:before="100" w:beforeAutospacing="1" w:after="100" w:afterAutospacing="1"/>
    </w:pPr>
    <w:rPr>
      <w:rFonts w:ascii="Tahoma" w:hAnsi="Tahoma" w:cs="Tahoma"/>
      <w:color w:val="000000"/>
      <w:sz w:val="18"/>
      <w:szCs w:val="18"/>
      <w:lang w:val="id-ID" w:eastAsia="id-ID"/>
    </w:rPr>
  </w:style>
  <w:style w:type="paragraph" w:customStyle="1" w:styleId="xl72">
    <w:name w:val="xl72"/>
    <w:basedOn w:val="Normal"/>
    <w:rsid w:val="00AB6B26"/>
    <w:pPr>
      <w:spacing w:before="100" w:beforeAutospacing="1" w:after="100" w:afterAutospacing="1"/>
    </w:pPr>
    <w:rPr>
      <w:rFonts w:ascii="Arial Narrow" w:hAnsi="Arial Narrow"/>
      <w:lang w:val="id-ID" w:eastAsia="id-ID"/>
    </w:rPr>
  </w:style>
  <w:style w:type="paragraph" w:customStyle="1" w:styleId="xl73">
    <w:name w:val="xl73"/>
    <w:basedOn w:val="Normal"/>
    <w:rsid w:val="00AB6B26"/>
    <w:pPr>
      <w:spacing w:before="100" w:beforeAutospacing="1" w:after="100" w:afterAutospacing="1"/>
      <w:textAlignment w:val="center"/>
    </w:pPr>
    <w:rPr>
      <w:rFonts w:ascii="Arial Narrow" w:hAnsi="Arial Narrow"/>
      <w:lang w:val="id-ID" w:eastAsia="id-ID"/>
    </w:rPr>
  </w:style>
  <w:style w:type="paragraph" w:customStyle="1" w:styleId="xl74">
    <w:name w:val="xl74"/>
    <w:basedOn w:val="Normal"/>
    <w:rsid w:val="00AB6B26"/>
    <w:pPr>
      <w:spacing w:before="100" w:beforeAutospacing="1" w:after="100" w:afterAutospacing="1"/>
    </w:pPr>
    <w:rPr>
      <w:rFonts w:ascii="Arial Narrow" w:hAnsi="Arial Narrow"/>
      <w:lang w:val="id-ID" w:eastAsia="id-ID"/>
    </w:rPr>
  </w:style>
  <w:style w:type="paragraph" w:customStyle="1" w:styleId="xl75">
    <w:name w:val="xl75"/>
    <w:basedOn w:val="Normal"/>
    <w:rsid w:val="00AB6B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b/>
      <w:bCs/>
      <w:lang w:val="id-ID" w:eastAsia="id-ID"/>
    </w:rPr>
  </w:style>
  <w:style w:type="paragraph" w:customStyle="1" w:styleId="xl76">
    <w:name w:val="xl76"/>
    <w:basedOn w:val="Normal"/>
    <w:rsid w:val="00AB6B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lang w:val="id-ID" w:eastAsia="id-ID"/>
    </w:rPr>
  </w:style>
  <w:style w:type="paragraph" w:customStyle="1" w:styleId="xl77">
    <w:name w:val="xl77"/>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78">
    <w:name w:val="xl78"/>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79">
    <w:name w:val="xl79"/>
    <w:basedOn w:val="Normal"/>
    <w:rsid w:val="00AB6B26"/>
    <w:pPr>
      <w:pBdr>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80">
    <w:name w:val="xl80"/>
    <w:basedOn w:val="Normal"/>
    <w:rsid w:val="00AB6B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81">
    <w:name w:val="xl81"/>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82">
    <w:name w:val="xl82"/>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83">
    <w:name w:val="xl83"/>
    <w:basedOn w:val="Normal"/>
    <w:rsid w:val="00AB6B26"/>
    <w:pPr>
      <w:pBdr>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84">
    <w:name w:val="xl84"/>
    <w:basedOn w:val="Normal"/>
    <w:rsid w:val="00AB6B26"/>
    <w:pPr>
      <w:spacing w:before="100" w:beforeAutospacing="1" w:after="100" w:afterAutospacing="1"/>
      <w:textAlignment w:val="top"/>
    </w:pPr>
    <w:rPr>
      <w:rFonts w:ascii="Arial Narrow" w:hAnsi="Arial Narrow"/>
      <w:color w:val="000000"/>
      <w:lang w:val="id-ID" w:eastAsia="id-ID"/>
    </w:rPr>
  </w:style>
  <w:style w:type="paragraph" w:customStyle="1" w:styleId="xl85">
    <w:name w:val="xl85"/>
    <w:basedOn w:val="Normal"/>
    <w:rsid w:val="00AB6B26"/>
    <w:pPr>
      <w:spacing w:before="100" w:beforeAutospacing="1" w:after="100" w:afterAutospacing="1"/>
      <w:textAlignment w:val="top"/>
    </w:pPr>
    <w:rPr>
      <w:rFonts w:ascii="Arial Narrow" w:hAnsi="Arial Narrow"/>
      <w:b/>
      <w:bCs/>
      <w:lang w:val="id-ID" w:eastAsia="id-ID"/>
    </w:rPr>
  </w:style>
  <w:style w:type="paragraph" w:customStyle="1" w:styleId="xl86">
    <w:name w:val="xl86"/>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87">
    <w:name w:val="xl87"/>
    <w:basedOn w:val="Normal"/>
    <w:rsid w:val="00AB6B26"/>
    <w:pPr>
      <w:pBdr>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88">
    <w:name w:val="xl88"/>
    <w:basedOn w:val="Normal"/>
    <w:rsid w:val="00AB6B26"/>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89">
    <w:name w:val="xl89"/>
    <w:basedOn w:val="Normal"/>
    <w:rsid w:val="00AB6B2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90">
    <w:name w:val="xl90"/>
    <w:basedOn w:val="Normal"/>
    <w:rsid w:val="00AB6B2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91">
    <w:name w:val="xl91"/>
    <w:basedOn w:val="Normal"/>
    <w:rsid w:val="00AB6B26"/>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92">
    <w:name w:val="xl92"/>
    <w:basedOn w:val="Normal"/>
    <w:rsid w:val="00AB6B26"/>
    <w:pPr>
      <w:pBdr>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93">
    <w:name w:val="xl93"/>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94">
    <w:name w:val="xl94"/>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95">
    <w:name w:val="xl95"/>
    <w:basedOn w:val="Normal"/>
    <w:rsid w:val="00AB6B26"/>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96">
    <w:name w:val="xl96"/>
    <w:basedOn w:val="Normal"/>
    <w:rsid w:val="00AB6B26"/>
    <w:pPr>
      <w:spacing w:before="100" w:beforeAutospacing="1" w:after="100" w:afterAutospacing="1"/>
      <w:textAlignment w:val="top"/>
    </w:pPr>
    <w:rPr>
      <w:rFonts w:ascii="Arial Narrow" w:hAnsi="Arial Narrow"/>
      <w:b/>
      <w:bCs/>
      <w:lang w:val="id-ID" w:eastAsia="id-ID"/>
    </w:rPr>
  </w:style>
  <w:style w:type="paragraph" w:customStyle="1" w:styleId="xl97">
    <w:name w:val="xl97"/>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98">
    <w:name w:val="xl98"/>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99">
    <w:name w:val="xl99"/>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100">
    <w:name w:val="xl100"/>
    <w:basedOn w:val="Normal"/>
    <w:rsid w:val="00AB6B26"/>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01">
    <w:name w:val="xl101"/>
    <w:basedOn w:val="Normal"/>
    <w:rsid w:val="00AB6B26"/>
    <w:pPr>
      <w:pBdr>
        <w:top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02">
    <w:name w:val="xl102"/>
    <w:basedOn w:val="Normal"/>
    <w:rsid w:val="00AB6B26"/>
    <w:pPr>
      <w:pBdr>
        <w:top w:val="single" w:sz="4" w:space="0" w:color="auto"/>
        <w:lef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03">
    <w:name w:val="xl103"/>
    <w:basedOn w:val="Normal"/>
    <w:rsid w:val="00AB6B26"/>
    <w:pPr>
      <w:pBdr>
        <w:left w:val="single" w:sz="4" w:space="0" w:color="auto"/>
      </w:pBdr>
      <w:spacing w:before="100" w:beforeAutospacing="1" w:after="100" w:afterAutospacing="1"/>
      <w:textAlignment w:val="top"/>
    </w:pPr>
    <w:rPr>
      <w:rFonts w:ascii="Arial Narrow" w:hAnsi="Arial Narrow"/>
      <w:lang w:val="id-ID" w:eastAsia="id-ID"/>
    </w:rPr>
  </w:style>
  <w:style w:type="paragraph" w:customStyle="1" w:styleId="xl104">
    <w:name w:val="xl104"/>
    <w:basedOn w:val="Normal"/>
    <w:rsid w:val="00AB6B26"/>
    <w:pPr>
      <w:pBdr>
        <w:lef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05">
    <w:name w:val="xl105"/>
    <w:basedOn w:val="Normal"/>
    <w:rsid w:val="00AB6B26"/>
    <w:pPr>
      <w:pBdr>
        <w:left w:val="single" w:sz="4" w:space="0" w:color="auto"/>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06">
    <w:name w:val="xl106"/>
    <w:basedOn w:val="Normal"/>
    <w:rsid w:val="00AB6B26"/>
    <w:pPr>
      <w:pBdr>
        <w:top w:val="single" w:sz="4" w:space="0" w:color="auto"/>
        <w:left w:val="single" w:sz="4" w:space="0" w:color="auto"/>
      </w:pBdr>
      <w:spacing w:before="100" w:beforeAutospacing="1" w:after="100" w:afterAutospacing="1"/>
      <w:textAlignment w:val="top"/>
    </w:pPr>
    <w:rPr>
      <w:rFonts w:ascii="Arial Narrow" w:hAnsi="Arial Narrow"/>
      <w:lang w:val="id-ID" w:eastAsia="id-ID"/>
    </w:rPr>
  </w:style>
  <w:style w:type="paragraph" w:customStyle="1" w:styleId="xl107">
    <w:name w:val="xl107"/>
    <w:basedOn w:val="Normal"/>
    <w:rsid w:val="00AB6B26"/>
    <w:pPr>
      <w:pBdr>
        <w:left w:val="single" w:sz="4" w:space="0" w:color="auto"/>
      </w:pBdr>
      <w:spacing w:before="100" w:beforeAutospacing="1" w:after="100" w:afterAutospacing="1"/>
      <w:textAlignment w:val="top"/>
    </w:pPr>
    <w:rPr>
      <w:rFonts w:ascii="Arial Narrow" w:hAnsi="Arial Narrow"/>
      <w:lang w:val="id-ID" w:eastAsia="id-ID"/>
    </w:rPr>
  </w:style>
  <w:style w:type="paragraph" w:customStyle="1" w:styleId="xl108">
    <w:name w:val="xl108"/>
    <w:basedOn w:val="Normal"/>
    <w:rsid w:val="00AB6B26"/>
    <w:pPr>
      <w:pBdr>
        <w:left w:val="single" w:sz="4" w:space="0" w:color="auto"/>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09">
    <w:name w:val="xl109"/>
    <w:basedOn w:val="Normal"/>
    <w:rsid w:val="00AB6B26"/>
    <w:pPr>
      <w:pBdr>
        <w:left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10">
    <w:name w:val="xl110"/>
    <w:basedOn w:val="Normal"/>
    <w:rsid w:val="00AB6B26"/>
    <w:pPr>
      <w:pBdr>
        <w:left w:val="single" w:sz="4" w:space="0" w:color="auto"/>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11">
    <w:name w:val="xl111"/>
    <w:basedOn w:val="Normal"/>
    <w:rsid w:val="00AB6B26"/>
    <w:pPr>
      <w:pBdr>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12">
    <w:name w:val="xl112"/>
    <w:basedOn w:val="Normal"/>
    <w:rsid w:val="00AB6B26"/>
    <w:pPr>
      <w:pBdr>
        <w:bottom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13">
    <w:name w:val="xl113"/>
    <w:basedOn w:val="Normal"/>
    <w:rsid w:val="00AB6B26"/>
    <w:pPr>
      <w:pBdr>
        <w:top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14">
    <w:name w:val="xl114"/>
    <w:basedOn w:val="Normal"/>
    <w:rsid w:val="00AB6B26"/>
    <w:pPr>
      <w:pBdr>
        <w:bottom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15">
    <w:name w:val="xl115"/>
    <w:basedOn w:val="Normal"/>
    <w:rsid w:val="00AB6B26"/>
    <w:pPr>
      <w:pBdr>
        <w:top w:val="single" w:sz="4" w:space="0" w:color="auto"/>
      </w:pBdr>
      <w:spacing w:before="100" w:beforeAutospacing="1" w:after="100" w:afterAutospacing="1"/>
      <w:textAlignment w:val="top"/>
    </w:pPr>
    <w:rPr>
      <w:rFonts w:ascii="Arial Narrow" w:hAnsi="Arial Narrow"/>
      <w:lang w:val="id-ID" w:eastAsia="id-ID"/>
    </w:rPr>
  </w:style>
  <w:style w:type="paragraph" w:customStyle="1" w:styleId="xl116">
    <w:name w:val="xl116"/>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117">
    <w:name w:val="xl117"/>
    <w:basedOn w:val="Normal"/>
    <w:rsid w:val="00AB6B26"/>
    <w:pPr>
      <w:pBdr>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18">
    <w:name w:val="xl118"/>
    <w:basedOn w:val="Normal"/>
    <w:rsid w:val="00AB6B26"/>
    <w:pPr>
      <w:pBdr>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19">
    <w:name w:val="xl119"/>
    <w:basedOn w:val="Normal"/>
    <w:rsid w:val="00AB6B26"/>
    <w:pPr>
      <w:pBdr>
        <w:left w:val="single" w:sz="4" w:space="0" w:color="auto"/>
        <w:right w:val="single" w:sz="4" w:space="0" w:color="auto"/>
      </w:pBdr>
      <w:spacing w:before="100" w:beforeAutospacing="1" w:after="100" w:afterAutospacing="1"/>
      <w:jc w:val="right"/>
      <w:textAlignment w:val="top"/>
    </w:pPr>
    <w:rPr>
      <w:rFonts w:ascii="Arial Narrow" w:hAnsi="Arial Narrow"/>
      <w:lang w:val="id-ID" w:eastAsia="id-ID"/>
    </w:rPr>
  </w:style>
  <w:style w:type="paragraph" w:customStyle="1" w:styleId="xl120">
    <w:name w:val="xl120"/>
    <w:basedOn w:val="Normal"/>
    <w:rsid w:val="00AB6B26"/>
    <w:pPr>
      <w:pBdr>
        <w:right w:val="single" w:sz="4" w:space="0" w:color="auto"/>
      </w:pBdr>
      <w:spacing w:before="100" w:beforeAutospacing="1" w:after="100" w:afterAutospacing="1"/>
      <w:jc w:val="both"/>
      <w:textAlignment w:val="top"/>
    </w:pPr>
    <w:rPr>
      <w:rFonts w:ascii="Arial Narrow" w:hAnsi="Arial Narrow"/>
      <w:lang w:val="id-ID" w:eastAsia="id-ID"/>
    </w:rPr>
  </w:style>
  <w:style w:type="paragraph" w:customStyle="1" w:styleId="xl121">
    <w:name w:val="xl121"/>
    <w:basedOn w:val="Normal"/>
    <w:rsid w:val="00AB6B26"/>
    <w:pPr>
      <w:pBdr>
        <w:bottom w:val="single" w:sz="4" w:space="0" w:color="auto"/>
        <w:right w:val="single" w:sz="4" w:space="0" w:color="auto"/>
      </w:pBdr>
      <w:spacing w:before="100" w:beforeAutospacing="1" w:after="100" w:afterAutospacing="1"/>
      <w:jc w:val="both"/>
      <w:textAlignment w:val="top"/>
    </w:pPr>
    <w:rPr>
      <w:rFonts w:ascii="Arial Narrow" w:hAnsi="Arial Narrow"/>
      <w:lang w:val="id-ID" w:eastAsia="id-ID"/>
    </w:rPr>
  </w:style>
  <w:style w:type="paragraph" w:customStyle="1" w:styleId="xl122">
    <w:name w:val="xl122"/>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123">
    <w:name w:val="xl123"/>
    <w:basedOn w:val="Normal"/>
    <w:rsid w:val="00AB6B26"/>
    <w:pPr>
      <w:pBdr>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24">
    <w:name w:val="xl124"/>
    <w:basedOn w:val="Normal"/>
    <w:rsid w:val="00AB6B26"/>
    <w:pPr>
      <w:pBdr>
        <w:top w:val="single" w:sz="4" w:space="0" w:color="auto"/>
        <w:lef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25">
    <w:name w:val="xl125"/>
    <w:basedOn w:val="Normal"/>
    <w:rsid w:val="00AB6B26"/>
    <w:pPr>
      <w:pBdr>
        <w:left w:val="single" w:sz="4" w:space="0" w:color="auto"/>
      </w:pBdr>
      <w:spacing w:before="100" w:beforeAutospacing="1" w:after="100" w:afterAutospacing="1"/>
    </w:pPr>
    <w:rPr>
      <w:rFonts w:ascii="Arial Narrow" w:hAnsi="Arial Narrow"/>
      <w:lang w:val="id-ID" w:eastAsia="id-ID"/>
    </w:rPr>
  </w:style>
  <w:style w:type="paragraph" w:customStyle="1" w:styleId="xl126">
    <w:name w:val="xl126"/>
    <w:basedOn w:val="Normal"/>
    <w:rsid w:val="00AB6B26"/>
    <w:pPr>
      <w:pBdr>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127">
    <w:name w:val="xl127"/>
    <w:basedOn w:val="Normal"/>
    <w:rsid w:val="00AB6B26"/>
    <w:pPr>
      <w:pBdr>
        <w:top w:val="single" w:sz="4" w:space="0" w:color="auto"/>
        <w:left w:val="single" w:sz="4" w:space="0" w:color="auto"/>
      </w:pBdr>
      <w:spacing w:before="100" w:beforeAutospacing="1" w:after="100" w:afterAutospacing="1"/>
      <w:textAlignment w:val="top"/>
    </w:pPr>
    <w:rPr>
      <w:rFonts w:ascii="Arial Narrow" w:hAnsi="Arial Narrow"/>
      <w:lang w:val="id-ID" w:eastAsia="id-ID"/>
    </w:rPr>
  </w:style>
  <w:style w:type="paragraph" w:customStyle="1" w:styleId="xl128">
    <w:name w:val="xl128"/>
    <w:basedOn w:val="Normal"/>
    <w:rsid w:val="00AB6B26"/>
    <w:pPr>
      <w:pBdr>
        <w:left w:val="single" w:sz="4" w:space="0" w:color="auto"/>
      </w:pBdr>
      <w:spacing w:before="100" w:beforeAutospacing="1" w:after="100" w:afterAutospacing="1"/>
      <w:textAlignment w:val="top"/>
    </w:pPr>
    <w:rPr>
      <w:rFonts w:ascii="Arial Narrow" w:hAnsi="Arial Narrow"/>
      <w:lang w:val="id-ID" w:eastAsia="id-ID"/>
    </w:rPr>
  </w:style>
  <w:style w:type="paragraph" w:customStyle="1" w:styleId="xl129">
    <w:name w:val="xl129"/>
    <w:basedOn w:val="Normal"/>
    <w:rsid w:val="00AB6B26"/>
    <w:pPr>
      <w:pBdr>
        <w:left w:val="single" w:sz="4" w:space="0" w:color="auto"/>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30">
    <w:name w:val="xl130"/>
    <w:basedOn w:val="Normal"/>
    <w:rsid w:val="00AB6B26"/>
    <w:pPr>
      <w:pBdr>
        <w:left w:val="single" w:sz="4" w:space="0" w:color="auto"/>
        <w:bottom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31">
    <w:name w:val="xl131"/>
    <w:basedOn w:val="Normal"/>
    <w:rsid w:val="00AB6B26"/>
    <w:pPr>
      <w:pBdr>
        <w:top w:val="single" w:sz="4" w:space="0" w:color="auto"/>
        <w:left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32">
    <w:name w:val="xl132"/>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i/>
      <w:iCs/>
      <w:color w:val="000000"/>
      <w:lang w:val="id-ID" w:eastAsia="id-ID"/>
    </w:rPr>
  </w:style>
  <w:style w:type="paragraph" w:customStyle="1" w:styleId="xl133">
    <w:name w:val="xl133"/>
    <w:basedOn w:val="Normal"/>
    <w:rsid w:val="00AB6B26"/>
    <w:pPr>
      <w:pBdr>
        <w:right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34">
    <w:name w:val="xl134"/>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35">
    <w:name w:val="xl135"/>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b/>
      <w:bCs/>
      <w:i/>
      <w:iCs/>
      <w:color w:val="000000"/>
      <w:lang w:val="id-ID" w:eastAsia="id-ID"/>
    </w:rPr>
  </w:style>
  <w:style w:type="paragraph" w:customStyle="1" w:styleId="xl136">
    <w:name w:val="xl136"/>
    <w:basedOn w:val="Normal"/>
    <w:rsid w:val="00AB6B26"/>
    <w:pPr>
      <w:pBdr>
        <w:bottom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37">
    <w:name w:val="xl137"/>
    <w:basedOn w:val="Normal"/>
    <w:rsid w:val="00AB6B26"/>
    <w:pPr>
      <w:pBdr>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38">
    <w:name w:val="xl138"/>
    <w:basedOn w:val="Normal"/>
    <w:rsid w:val="00AB6B26"/>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lang w:val="id-ID" w:eastAsia="id-ID"/>
    </w:rPr>
  </w:style>
  <w:style w:type="paragraph" w:customStyle="1" w:styleId="xl139">
    <w:name w:val="xl139"/>
    <w:basedOn w:val="Normal"/>
    <w:rsid w:val="00AB6B26"/>
    <w:pPr>
      <w:pBdr>
        <w:top w:val="single" w:sz="4" w:space="0" w:color="auto"/>
        <w:right w:val="single" w:sz="4" w:space="0" w:color="auto"/>
      </w:pBdr>
      <w:spacing w:before="100" w:beforeAutospacing="1" w:after="100" w:afterAutospacing="1"/>
      <w:jc w:val="both"/>
      <w:textAlignment w:val="top"/>
    </w:pPr>
    <w:rPr>
      <w:rFonts w:ascii="Arial Narrow" w:hAnsi="Arial Narrow"/>
      <w:lang w:val="id-ID" w:eastAsia="id-ID"/>
    </w:rPr>
  </w:style>
  <w:style w:type="paragraph" w:customStyle="1" w:styleId="xl140">
    <w:name w:val="xl140"/>
    <w:basedOn w:val="Normal"/>
    <w:rsid w:val="00AB6B26"/>
    <w:pPr>
      <w:pBdr>
        <w:top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41">
    <w:name w:val="xl141"/>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i/>
      <w:iCs/>
      <w:lang w:val="id-ID" w:eastAsia="id-ID"/>
    </w:rPr>
  </w:style>
  <w:style w:type="paragraph" w:customStyle="1" w:styleId="xl142">
    <w:name w:val="xl142"/>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43">
    <w:name w:val="xl143"/>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144">
    <w:name w:val="xl144"/>
    <w:basedOn w:val="Normal"/>
    <w:rsid w:val="00AB6B26"/>
    <w:pPr>
      <w:pBdr>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45">
    <w:name w:val="xl145"/>
    <w:basedOn w:val="Normal"/>
    <w:rsid w:val="00AB6B26"/>
    <w:pPr>
      <w:pBdr>
        <w:top w:val="single" w:sz="4" w:space="0" w:color="auto"/>
      </w:pBdr>
      <w:spacing w:before="100" w:beforeAutospacing="1" w:after="100" w:afterAutospacing="1"/>
      <w:textAlignment w:val="top"/>
    </w:pPr>
    <w:rPr>
      <w:rFonts w:ascii="Arial Narrow" w:hAnsi="Arial Narrow"/>
      <w:lang w:val="id-ID" w:eastAsia="id-ID"/>
    </w:rPr>
  </w:style>
  <w:style w:type="paragraph" w:customStyle="1" w:styleId="xl146">
    <w:name w:val="xl146"/>
    <w:basedOn w:val="Normal"/>
    <w:rsid w:val="00AB6B26"/>
    <w:pPr>
      <w:spacing w:before="100" w:beforeAutospacing="1" w:after="100" w:afterAutospacing="1"/>
      <w:textAlignment w:val="top"/>
    </w:pPr>
    <w:rPr>
      <w:rFonts w:ascii="Arial Narrow" w:hAnsi="Arial Narrow"/>
      <w:color w:val="000000"/>
      <w:lang w:val="id-ID" w:eastAsia="id-ID"/>
    </w:rPr>
  </w:style>
  <w:style w:type="paragraph" w:customStyle="1" w:styleId="xl147">
    <w:name w:val="xl147"/>
    <w:basedOn w:val="Normal"/>
    <w:rsid w:val="00AB6B26"/>
    <w:pPr>
      <w:pBdr>
        <w:bottom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48">
    <w:name w:val="xl148"/>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149">
    <w:name w:val="xl149"/>
    <w:basedOn w:val="Normal"/>
    <w:rsid w:val="00AB6B26"/>
    <w:pPr>
      <w:pBdr>
        <w:top w:val="single" w:sz="4" w:space="0" w:color="auto"/>
        <w:left w:val="single" w:sz="4" w:space="0" w:color="auto"/>
        <w:right w:val="single" w:sz="4" w:space="0" w:color="auto"/>
      </w:pBdr>
      <w:spacing w:before="100" w:beforeAutospacing="1" w:after="100" w:afterAutospacing="1"/>
      <w:jc w:val="right"/>
      <w:textAlignment w:val="top"/>
    </w:pPr>
    <w:rPr>
      <w:rFonts w:ascii="Arial Narrow" w:hAnsi="Arial Narrow"/>
      <w:b/>
      <w:bCs/>
      <w:i/>
      <w:iCs/>
      <w:lang w:val="id-ID" w:eastAsia="id-ID"/>
    </w:rPr>
  </w:style>
  <w:style w:type="paragraph" w:customStyle="1" w:styleId="xl150">
    <w:name w:val="xl150"/>
    <w:basedOn w:val="Normal"/>
    <w:rsid w:val="00AB6B26"/>
    <w:pPr>
      <w:pBdr>
        <w:left w:val="single" w:sz="4" w:space="0" w:color="auto"/>
      </w:pBdr>
      <w:spacing w:before="100" w:beforeAutospacing="1" w:after="100" w:afterAutospacing="1"/>
      <w:textAlignment w:val="top"/>
    </w:pPr>
    <w:rPr>
      <w:rFonts w:ascii="Arial Narrow" w:hAnsi="Arial Narrow"/>
      <w:lang w:val="id-ID" w:eastAsia="id-ID"/>
    </w:rPr>
  </w:style>
  <w:style w:type="paragraph" w:customStyle="1" w:styleId="xl151">
    <w:name w:val="xl151"/>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152">
    <w:name w:val="xl152"/>
    <w:basedOn w:val="Normal"/>
    <w:rsid w:val="00AB6B26"/>
    <w:pPr>
      <w:spacing w:before="100" w:beforeAutospacing="1" w:after="100" w:afterAutospacing="1"/>
      <w:textAlignment w:val="top"/>
    </w:pPr>
    <w:rPr>
      <w:rFonts w:ascii="Arial Narrow" w:hAnsi="Arial Narrow"/>
      <w:b/>
      <w:bCs/>
      <w:color w:val="000000"/>
      <w:lang w:val="id-ID" w:eastAsia="id-ID"/>
    </w:rPr>
  </w:style>
  <w:style w:type="paragraph" w:customStyle="1" w:styleId="xl153">
    <w:name w:val="xl153"/>
    <w:basedOn w:val="Normal"/>
    <w:rsid w:val="00AB6B26"/>
    <w:pPr>
      <w:pBdr>
        <w:lef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54">
    <w:name w:val="xl154"/>
    <w:basedOn w:val="Normal"/>
    <w:rsid w:val="00AB6B26"/>
    <w:pPr>
      <w:pBdr>
        <w:top w:val="single" w:sz="4" w:space="0" w:color="auto"/>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155">
    <w:name w:val="xl155"/>
    <w:basedOn w:val="Normal"/>
    <w:rsid w:val="00AB6B26"/>
    <w:pPr>
      <w:pBdr>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56">
    <w:name w:val="xl156"/>
    <w:basedOn w:val="Normal"/>
    <w:rsid w:val="00AB6B26"/>
    <w:pPr>
      <w:pBdr>
        <w:top w:val="single" w:sz="4" w:space="0" w:color="auto"/>
        <w:lef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57">
    <w:name w:val="xl157"/>
    <w:basedOn w:val="Normal"/>
    <w:rsid w:val="00AB6B26"/>
    <w:pPr>
      <w:pBdr>
        <w:top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58">
    <w:name w:val="xl158"/>
    <w:basedOn w:val="Normal"/>
    <w:rsid w:val="00AB6B26"/>
    <w:pPr>
      <w:pBdr>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59">
    <w:name w:val="xl159"/>
    <w:basedOn w:val="Normal"/>
    <w:rsid w:val="00AB6B26"/>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Narrow" w:hAnsi="Arial Narrow"/>
      <w:b/>
      <w:bCs/>
      <w:lang w:val="id-ID" w:eastAsia="id-ID"/>
    </w:rPr>
  </w:style>
  <w:style w:type="paragraph" w:customStyle="1" w:styleId="xl160">
    <w:name w:val="xl160"/>
    <w:basedOn w:val="Normal"/>
    <w:rsid w:val="00AB6B26"/>
    <w:pPr>
      <w:pBdr>
        <w:left w:val="single" w:sz="4" w:space="0" w:color="auto"/>
        <w:bottom w:val="single" w:sz="4" w:space="0" w:color="auto"/>
      </w:pBdr>
      <w:shd w:val="clear" w:color="000000" w:fill="FFFFFF"/>
      <w:spacing w:before="100" w:beforeAutospacing="1" w:after="100" w:afterAutospacing="1"/>
      <w:textAlignment w:val="top"/>
    </w:pPr>
    <w:rPr>
      <w:rFonts w:ascii="Arial Narrow" w:hAnsi="Arial Narrow"/>
      <w:lang w:val="id-ID" w:eastAsia="id-ID"/>
    </w:rPr>
  </w:style>
  <w:style w:type="paragraph" w:customStyle="1" w:styleId="xl161">
    <w:name w:val="xl161"/>
    <w:basedOn w:val="Normal"/>
    <w:rsid w:val="00AB6B26"/>
    <w:pPr>
      <w:pBdr>
        <w:bottom w:val="single" w:sz="4" w:space="0" w:color="auto"/>
        <w:right w:val="single" w:sz="4" w:space="0" w:color="auto"/>
      </w:pBdr>
      <w:shd w:val="clear" w:color="000000" w:fill="FFFFFF"/>
      <w:spacing w:before="100" w:beforeAutospacing="1" w:after="100" w:afterAutospacing="1"/>
      <w:textAlignment w:val="top"/>
    </w:pPr>
    <w:rPr>
      <w:rFonts w:ascii="Arial Narrow" w:hAnsi="Arial Narrow"/>
      <w:lang w:val="id-ID" w:eastAsia="id-ID"/>
    </w:rPr>
  </w:style>
  <w:style w:type="paragraph" w:customStyle="1" w:styleId="xl162">
    <w:name w:val="xl162"/>
    <w:basedOn w:val="Normal"/>
    <w:rsid w:val="00AB6B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Narrow" w:hAnsi="Arial Narrow"/>
      <w:lang w:val="id-ID" w:eastAsia="id-ID"/>
    </w:rPr>
  </w:style>
  <w:style w:type="paragraph" w:customStyle="1" w:styleId="xl163">
    <w:name w:val="xl163"/>
    <w:basedOn w:val="Normal"/>
    <w:rsid w:val="00AB6B26"/>
    <w:pPr>
      <w:pBdr>
        <w:bottom w:val="single" w:sz="4" w:space="0" w:color="auto"/>
      </w:pBdr>
      <w:shd w:val="clear" w:color="000000" w:fill="FFFFFF"/>
      <w:spacing w:before="100" w:beforeAutospacing="1" w:after="100" w:afterAutospacing="1"/>
      <w:textAlignment w:val="top"/>
    </w:pPr>
    <w:rPr>
      <w:rFonts w:ascii="Arial Narrow" w:hAnsi="Arial Narrow"/>
      <w:lang w:val="id-ID" w:eastAsia="id-ID"/>
    </w:rPr>
  </w:style>
  <w:style w:type="paragraph" w:customStyle="1" w:styleId="xl164">
    <w:name w:val="xl164"/>
    <w:basedOn w:val="Normal"/>
    <w:rsid w:val="00AB6B26"/>
    <w:pPr>
      <w:pBdr>
        <w:bottom w:val="single" w:sz="4" w:space="0" w:color="auto"/>
      </w:pBdr>
      <w:shd w:val="clear" w:color="000000" w:fill="FFFFFF"/>
      <w:spacing w:before="100" w:beforeAutospacing="1" w:after="100" w:afterAutospacing="1"/>
      <w:textAlignment w:val="top"/>
    </w:pPr>
    <w:rPr>
      <w:rFonts w:ascii="Arial Narrow" w:hAnsi="Arial Narrow"/>
      <w:lang w:val="id-ID" w:eastAsia="id-ID"/>
    </w:rPr>
  </w:style>
  <w:style w:type="paragraph" w:customStyle="1" w:styleId="xl165">
    <w:name w:val="xl165"/>
    <w:basedOn w:val="Normal"/>
    <w:rsid w:val="00AB6B26"/>
    <w:pPr>
      <w:pBdr>
        <w:bottom w:val="single" w:sz="4" w:space="0" w:color="auto"/>
        <w:right w:val="single" w:sz="4" w:space="0" w:color="auto"/>
      </w:pBdr>
      <w:shd w:val="clear" w:color="000000" w:fill="FFFFFF"/>
      <w:spacing w:before="100" w:beforeAutospacing="1" w:after="100" w:afterAutospacing="1"/>
      <w:textAlignment w:val="top"/>
    </w:pPr>
    <w:rPr>
      <w:rFonts w:ascii="Arial Narrow" w:hAnsi="Arial Narrow"/>
      <w:lang w:val="id-ID" w:eastAsia="id-ID"/>
    </w:rPr>
  </w:style>
  <w:style w:type="paragraph" w:customStyle="1" w:styleId="xl166">
    <w:name w:val="xl166"/>
    <w:basedOn w:val="Normal"/>
    <w:rsid w:val="00AB6B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lang w:val="id-ID" w:eastAsia="id-ID"/>
    </w:rPr>
  </w:style>
  <w:style w:type="paragraph" w:customStyle="1" w:styleId="xl167">
    <w:name w:val="xl167"/>
    <w:basedOn w:val="Normal"/>
    <w:rsid w:val="00AB6B26"/>
    <w:pPr>
      <w:shd w:val="clear" w:color="000000" w:fill="FFFFFF"/>
      <w:spacing w:before="100" w:beforeAutospacing="1" w:after="100" w:afterAutospacing="1"/>
    </w:pPr>
    <w:rPr>
      <w:rFonts w:ascii="Arial Narrow" w:hAnsi="Arial Narrow"/>
      <w:lang w:val="id-ID" w:eastAsia="id-ID"/>
    </w:rPr>
  </w:style>
  <w:style w:type="paragraph" w:customStyle="1" w:styleId="xl168">
    <w:name w:val="xl168"/>
    <w:basedOn w:val="Normal"/>
    <w:rsid w:val="00AB6B26"/>
    <w:pPr>
      <w:pBdr>
        <w:left w:val="single" w:sz="4" w:space="0" w:color="auto"/>
        <w:right w:val="single" w:sz="4" w:space="0" w:color="auto"/>
      </w:pBdr>
      <w:spacing w:before="100" w:beforeAutospacing="1" w:after="100" w:afterAutospacing="1"/>
      <w:textAlignment w:val="center"/>
    </w:pPr>
    <w:rPr>
      <w:rFonts w:ascii="Arial Narrow" w:hAnsi="Arial Narrow"/>
      <w:lang w:val="id-ID" w:eastAsia="id-ID"/>
    </w:rPr>
  </w:style>
  <w:style w:type="paragraph" w:customStyle="1" w:styleId="xl169">
    <w:name w:val="xl169"/>
    <w:basedOn w:val="Normal"/>
    <w:rsid w:val="00AB6B26"/>
    <w:pPr>
      <w:spacing w:before="100" w:beforeAutospacing="1" w:after="100" w:afterAutospacing="1"/>
    </w:pPr>
    <w:rPr>
      <w:rFonts w:ascii="Arial Narrow" w:hAnsi="Arial Narrow"/>
      <w:lang w:val="id-ID" w:eastAsia="id-ID"/>
    </w:rPr>
  </w:style>
  <w:style w:type="paragraph" w:customStyle="1" w:styleId="xl170">
    <w:name w:val="xl170"/>
    <w:basedOn w:val="Normal"/>
    <w:rsid w:val="00AB6B26"/>
    <w:pPr>
      <w:spacing w:before="100" w:beforeAutospacing="1" w:after="100" w:afterAutospacing="1"/>
    </w:pPr>
    <w:rPr>
      <w:rFonts w:ascii="Arial Narrow" w:hAnsi="Arial Narrow"/>
      <w:lang w:val="id-ID" w:eastAsia="id-ID"/>
    </w:rPr>
  </w:style>
  <w:style w:type="paragraph" w:customStyle="1" w:styleId="xl171">
    <w:name w:val="xl171"/>
    <w:basedOn w:val="Normal"/>
    <w:rsid w:val="00AB6B26"/>
    <w:pPr>
      <w:pBdr>
        <w:left w:val="single" w:sz="4" w:space="0" w:color="auto"/>
        <w:right w:val="single" w:sz="4" w:space="0" w:color="auto"/>
      </w:pBdr>
      <w:spacing w:before="100" w:beforeAutospacing="1" w:after="100" w:afterAutospacing="1"/>
      <w:jc w:val="right"/>
      <w:textAlignment w:val="top"/>
    </w:pPr>
    <w:rPr>
      <w:rFonts w:ascii="Arial Narrow" w:hAnsi="Arial Narrow"/>
      <w:b/>
      <w:bCs/>
      <w:i/>
      <w:iCs/>
      <w:lang w:val="id-ID" w:eastAsia="id-ID"/>
    </w:rPr>
  </w:style>
  <w:style w:type="paragraph" w:customStyle="1" w:styleId="xl172">
    <w:name w:val="xl172"/>
    <w:basedOn w:val="Normal"/>
    <w:rsid w:val="00AB6B26"/>
    <w:pPr>
      <w:pBdr>
        <w:top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73">
    <w:name w:val="xl173"/>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74">
    <w:name w:val="xl174"/>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75">
    <w:name w:val="xl175"/>
    <w:basedOn w:val="Normal"/>
    <w:rsid w:val="00AB6B26"/>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76">
    <w:name w:val="xl176"/>
    <w:basedOn w:val="Normal"/>
    <w:rsid w:val="00AB6B26"/>
    <w:pPr>
      <w:pBdr>
        <w:top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77">
    <w:name w:val="xl177"/>
    <w:basedOn w:val="Normal"/>
    <w:rsid w:val="00AB6B26"/>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178">
    <w:name w:val="xl178"/>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79">
    <w:name w:val="xl179"/>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80">
    <w:name w:val="xl180"/>
    <w:basedOn w:val="Normal"/>
    <w:rsid w:val="00AB6B26"/>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81">
    <w:name w:val="xl181"/>
    <w:basedOn w:val="Normal"/>
    <w:rsid w:val="00AB6B26"/>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color w:val="000000"/>
      <w:lang w:val="id-ID" w:eastAsia="id-ID"/>
    </w:rPr>
  </w:style>
  <w:style w:type="paragraph" w:customStyle="1" w:styleId="xl182">
    <w:name w:val="xl182"/>
    <w:basedOn w:val="Normal"/>
    <w:rsid w:val="00AB6B26"/>
    <w:pPr>
      <w:pBdr>
        <w:left w:val="single" w:sz="4" w:space="0" w:color="auto"/>
        <w:right w:val="single" w:sz="4" w:space="0" w:color="auto"/>
      </w:pBdr>
      <w:spacing w:before="100" w:beforeAutospacing="1" w:after="100" w:afterAutospacing="1"/>
      <w:jc w:val="center"/>
      <w:textAlignment w:val="top"/>
    </w:pPr>
    <w:rPr>
      <w:rFonts w:ascii="Arial Narrow" w:hAnsi="Arial Narrow"/>
      <w:color w:val="000000"/>
      <w:lang w:val="id-ID" w:eastAsia="id-ID"/>
    </w:rPr>
  </w:style>
  <w:style w:type="paragraph" w:customStyle="1" w:styleId="xl183">
    <w:name w:val="xl183"/>
    <w:basedOn w:val="Normal"/>
    <w:rsid w:val="00AB6B2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olor w:val="000000"/>
      <w:lang w:val="id-ID" w:eastAsia="id-ID"/>
    </w:rPr>
  </w:style>
  <w:style w:type="paragraph" w:customStyle="1" w:styleId="xl184">
    <w:name w:val="xl184"/>
    <w:basedOn w:val="Normal"/>
    <w:rsid w:val="00AB6B26"/>
    <w:pPr>
      <w:pBdr>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185">
    <w:name w:val="xl185"/>
    <w:basedOn w:val="Normal"/>
    <w:rsid w:val="00AB6B2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186">
    <w:name w:val="xl186"/>
    <w:basedOn w:val="Normal"/>
    <w:rsid w:val="00AB6B26"/>
    <w:pPr>
      <w:pBdr>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87">
    <w:name w:val="xl187"/>
    <w:basedOn w:val="Normal"/>
    <w:rsid w:val="00AB6B26"/>
    <w:pPr>
      <w:pBdr>
        <w:top w:val="single" w:sz="4" w:space="0" w:color="auto"/>
        <w:righ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88">
    <w:name w:val="xl188"/>
    <w:basedOn w:val="Normal"/>
    <w:rsid w:val="00AB6B26"/>
    <w:pPr>
      <w:pBdr>
        <w:top w:val="single" w:sz="4" w:space="0" w:color="auto"/>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189">
    <w:name w:val="xl189"/>
    <w:basedOn w:val="Normal"/>
    <w:rsid w:val="00AB6B26"/>
    <w:pPr>
      <w:pBdr>
        <w:top w:val="single" w:sz="4" w:space="0" w:color="auto"/>
        <w:lef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190">
    <w:name w:val="xl190"/>
    <w:basedOn w:val="Normal"/>
    <w:rsid w:val="00AB6B26"/>
    <w:pPr>
      <w:pBdr>
        <w:left w:val="single" w:sz="4" w:space="0" w:color="auto"/>
        <w:bottom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191">
    <w:name w:val="xl191"/>
    <w:basedOn w:val="Normal"/>
    <w:rsid w:val="00AB6B26"/>
    <w:pPr>
      <w:pBdr>
        <w:top w:val="single" w:sz="4" w:space="0" w:color="auto"/>
        <w:lef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192">
    <w:name w:val="xl192"/>
    <w:basedOn w:val="Normal"/>
    <w:rsid w:val="00AB6B26"/>
    <w:pPr>
      <w:pBdr>
        <w:top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193">
    <w:name w:val="xl193"/>
    <w:basedOn w:val="Normal"/>
    <w:rsid w:val="00AB6B26"/>
    <w:pPr>
      <w:pBdr>
        <w:top w:val="single" w:sz="4" w:space="0" w:color="auto"/>
        <w:righ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194">
    <w:name w:val="xl194"/>
    <w:basedOn w:val="Normal"/>
    <w:rsid w:val="00AB6B26"/>
    <w:pPr>
      <w:pBdr>
        <w:left w:val="single" w:sz="4" w:space="0" w:color="auto"/>
        <w:bottom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195">
    <w:name w:val="xl195"/>
    <w:basedOn w:val="Normal"/>
    <w:rsid w:val="00AB6B26"/>
    <w:pPr>
      <w:pBdr>
        <w:bottom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196">
    <w:name w:val="xl196"/>
    <w:basedOn w:val="Normal"/>
    <w:rsid w:val="00AB6B26"/>
    <w:pPr>
      <w:pBdr>
        <w:bottom w:val="single" w:sz="4" w:space="0" w:color="auto"/>
        <w:righ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197">
    <w:name w:val="xl197"/>
    <w:basedOn w:val="Normal"/>
    <w:rsid w:val="00AB6B2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b/>
      <w:bCs/>
      <w:lang w:val="id-ID" w:eastAsia="id-ID"/>
    </w:rPr>
  </w:style>
  <w:style w:type="paragraph" w:customStyle="1" w:styleId="xl198">
    <w:name w:val="xl198"/>
    <w:basedOn w:val="Normal"/>
    <w:rsid w:val="00AB6B26"/>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b/>
      <w:bCs/>
      <w:lang w:val="id-ID" w:eastAsia="id-ID"/>
    </w:rPr>
  </w:style>
  <w:style w:type="paragraph" w:customStyle="1" w:styleId="xl199">
    <w:name w:val="xl199"/>
    <w:basedOn w:val="Normal"/>
    <w:rsid w:val="00AB6B26"/>
    <w:pPr>
      <w:pBdr>
        <w:top w:val="single" w:sz="4" w:space="0" w:color="auto"/>
        <w:bottom w:val="single" w:sz="4" w:space="0" w:color="auto"/>
      </w:pBdr>
      <w:spacing w:before="100" w:beforeAutospacing="1" w:after="100" w:afterAutospacing="1"/>
      <w:jc w:val="center"/>
      <w:textAlignment w:val="top"/>
    </w:pPr>
    <w:rPr>
      <w:rFonts w:ascii="Arial Narrow" w:hAnsi="Arial Narrow"/>
      <w:b/>
      <w:bCs/>
      <w:lang w:val="id-ID" w:eastAsia="id-ID"/>
    </w:rPr>
  </w:style>
  <w:style w:type="paragraph" w:customStyle="1" w:styleId="xl200">
    <w:name w:val="xl200"/>
    <w:basedOn w:val="Normal"/>
    <w:rsid w:val="00AB6B2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201">
    <w:name w:val="xl201"/>
    <w:basedOn w:val="Normal"/>
    <w:rsid w:val="00AB6B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202">
    <w:name w:val="xl202"/>
    <w:basedOn w:val="Normal"/>
    <w:rsid w:val="00AB6B2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203">
    <w:name w:val="xl203"/>
    <w:basedOn w:val="Normal"/>
    <w:rsid w:val="00AB6B2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204">
    <w:name w:val="xl204"/>
    <w:basedOn w:val="Normal"/>
    <w:rsid w:val="00AB6B26"/>
    <w:pPr>
      <w:pBdr>
        <w:righ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205">
    <w:name w:val="xl205"/>
    <w:basedOn w:val="Normal"/>
    <w:rsid w:val="00AB6B26"/>
    <w:pPr>
      <w:pBdr>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character" w:customStyle="1" w:styleId="HeaderChar">
    <w:name w:val="Header Char"/>
    <w:link w:val="Header"/>
    <w:rsid w:val="00C306C2"/>
    <w:rPr>
      <w:sz w:val="24"/>
      <w:szCs w:val="24"/>
      <w:lang w:val="en-GB"/>
    </w:rPr>
  </w:style>
  <w:style w:type="character" w:customStyle="1" w:styleId="ListParagraphChar">
    <w:name w:val="List Paragraph Char"/>
    <w:basedOn w:val="DefaultParagraphFont"/>
    <w:link w:val="ListParagraph"/>
    <w:uiPriority w:val="34"/>
    <w:qFormat/>
    <w:rsid w:val="00AC57F9"/>
    <w:rPr>
      <w:sz w:val="24"/>
      <w:szCs w:val="24"/>
      <w:lang w:val="en-GB" w:eastAsia="en-US"/>
    </w:rPr>
  </w:style>
  <w:style w:type="table" w:customStyle="1" w:styleId="TableGrid1">
    <w:name w:val="Table Grid1"/>
    <w:basedOn w:val="TableNormal"/>
    <w:next w:val="TableGrid"/>
    <w:uiPriority w:val="59"/>
    <w:qFormat/>
    <w:rsid w:val="00E33768"/>
    <w:pPr>
      <w:spacing w:after="200"/>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qFormat/>
    <w:rsid w:val="00AF187F"/>
    <w:pPr>
      <w:spacing w:after="200" w:line="276" w:lineRule="auto"/>
    </w:pPr>
    <w:rPr>
      <w:rFonts w:ascii="Courier New" w:hAnsi="Courier New"/>
      <w:sz w:val="20"/>
      <w:szCs w:val="20"/>
      <w:lang w:val="en-US"/>
    </w:rPr>
  </w:style>
  <w:style w:type="character" w:customStyle="1" w:styleId="PlainTextChar">
    <w:name w:val="Plain Text Char"/>
    <w:basedOn w:val="DefaultParagraphFont"/>
    <w:link w:val="PlainText"/>
    <w:uiPriority w:val="99"/>
    <w:qFormat/>
    <w:rsid w:val="00AF187F"/>
    <w:rPr>
      <w:rFonts w:ascii="Courier New" w:hAnsi="Courier New"/>
      <w:lang w:val="en-US" w:eastAsia="en-US"/>
    </w:rPr>
  </w:style>
  <w:style w:type="paragraph" w:customStyle="1" w:styleId="Default">
    <w:name w:val="Default"/>
    <w:rsid w:val="00D23730"/>
    <w:pPr>
      <w:autoSpaceDE w:val="0"/>
      <w:autoSpaceDN w:val="0"/>
      <w:adjustRightInd w:val="0"/>
    </w:pPr>
    <w:rPr>
      <w:rFonts w:ascii="Calibri" w:hAnsi="Calibri" w:cs="Calibri"/>
      <w:color w:val="000000"/>
      <w:sz w:val="24"/>
      <w:szCs w:val="24"/>
      <w:lang w:val="en-US"/>
    </w:rPr>
  </w:style>
  <w:style w:type="paragraph" w:styleId="NoSpacing">
    <w:name w:val="No Spacing"/>
    <w:uiPriority w:val="1"/>
    <w:qFormat/>
    <w:rsid w:val="002507E9"/>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qFormat="1"/>
    <w:lsdException w:name="No List" w:uiPriority="99"/>
    <w:lsdException w:name="Table Grid"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573"/>
    <w:rPr>
      <w:sz w:val="24"/>
      <w:szCs w:val="24"/>
      <w:lang w:val="en-GB" w:eastAsia="en-US"/>
    </w:rPr>
  </w:style>
  <w:style w:type="paragraph" w:styleId="Heading1">
    <w:name w:val="heading 1"/>
    <w:basedOn w:val="Normal"/>
    <w:next w:val="Normal"/>
    <w:qFormat/>
    <w:rsid w:val="004118EF"/>
    <w:pPr>
      <w:keepNext/>
      <w:spacing w:line="360" w:lineRule="auto"/>
      <w:jc w:val="center"/>
      <w:outlineLvl w:val="0"/>
    </w:pPr>
    <w:rPr>
      <w:rFonts w:ascii="Arrus Blk BT" w:hAnsi="Arrus Blk BT"/>
      <w:b/>
      <w:sz w:val="36"/>
      <w:lang w:val="en-US"/>
    </w:rPr>
  </w:style>
  <w:style w:type="paragraph" w:styleId="Heading2">
    <w:name w:val="heading 2"/>
    <w:basedOn w:val="Normal"/>
    <w:next w:val="Normal"/>
    <w:qFormat/>
    <w:rsid w:val="004118EF"/>
    <w:pPr>
      <w:keepNext/>
      <w:ind w:left="1440" w:firstLine="720"/>
      <w:jc w:val="both"/>
      <w:outlineLvl w:val="1"/>
    </w:pPr>
    <w:rPr>
      <w:rFonts w:ascii="Arial" w:hAnsi="Arial" w:cs="Arial"/>
      <w:b/>
      <w:bCs/>
    </w:rPr>
  </w:style>
  <w:style w:type="paragraph" w:styleId="Heading3">
    <w:name w:val="heading 3"/>
    <w:basedOn w:val="Normal"/>
    <w:next w:val="Normal"/>
    <w:qFormat/>
    <w:rsid w:val="004118EF"/>
    <w:pPr>
      <w:keepNext/>
      <w:spacing w:line="360" w:lineRule="auto"/>
      <w:jc w:val="center"/>
      <w:outlineLvl w:val="2"/>
    </w:pPr>
    <w:rPr>
      <w:b/>
      <w:sz w:val="28"/>
      <w:lang w:val="en-US"/>
    </w:rPr>
  </w:style>
  <w:style w:type="paragraph" w:styleId="Heading4">
    <w:name w:val="heading 4"/>
    <w:basedOn w:val="Normal"/>
    <w:next w:val="Normal"/>
    <w:qFormat/>
    <w:rsid w:val="004118EF"/>
    <w:pPr>
      <w:keepNext/>
      <w:outlineLvl w:val="3"/>
    </w:pPr>
    <w:rPr>
      <w:b/>
      <w:bCs/>
    </w:rPr>
  </w:style>
  <w:style w:type="paragraph" w:styleId="Heading5">
    <w:name w:val="heading 5"/>
    <w:basedOn w:val="Normal"/>
    <w:next w:val="Normal"/>
    <w:qFormat/>
    <w:rsid w:val="004118EF"/>
    <w:pPr>
      <w:keepNext/>
      <w:outlineLvl w:val="4"/>
    </w:pPr>
    <w:rPr>
      <w:b/>
      <w:bCs/>
      <w:i/>
      <w:iCs/>
    </w:rPr>
  </w:style>
  <w:style w:type="paragraph" w:styleId="Heading6">
    <w:name w:val="heading 6"/>
    <w:basedOn w:val="Normal"/>
    <w:next w:val="Normal"/>
    <w:qFormat/>
    <w:rsid w:val="004118EF"/>
    <w:pPr>
      <w:keepNext/>
      <w:jc w:val="center"/>
      <w:outlineLvl w:val="5"/>
    </w:pPr>
    <w:rPr>
      <w:b/>
      <w:bCs/>
      <w:u w:val="single"/>
    </w:rPr>
  </w:style>
  <w:style w:type="paragraph" w:styleId="Heading7">
    <w:name w:val="heading 7"/>
    <w:basedOn w:val="Normal"/>
    <w:next w:val="Normal"/>
    <w:qFormat/>
    <w:rsid w:val="004118EF"/>
    <w:pPr>
      <w:keepNext/>
      <w:ind w:left="1440" w:firstLine="1440"/>
      <w:jc w:val="center"/>
      <w:outlineLvl w:val="6"/>
    </w:pPr>
    <w:rPr>
      <w:b/>
      <w:bCs/>
      <w:lang w:val="id-ID"/>
    </w:rPr>
  </w:style>
  <w:style w:type="paragraph" w:styleId="Heading8">
    <w:name w:val="heading 8"/>
    <w:basedOn w:val="Normal"/>
    <w:next w:val="Normal"/>
    <w:qFormat/>
    <w:rsid w:val="004118EF"/>
    <w:pPr>
      <w:keepNext/>
      <w:tabs>
        <w:tab w:val="left" w:pos="540"/>
        <w:tab w:val="num" w:pos="1080"/>
      </w:tabs>
      <w:ind w:left="3240" w:hanging="3240"/>
      <w:jc w:val="both"/>
      <w:outlineLvl w:val="7"/>
    </w:pPr>
    <w:rPr>
      <w:b/>
      <w:bCs/>
    </w:rPr>
  </w:style>
  <w:style w:type="paragraph" w:styleId="Heading9">
    <w:name w:val="heading 9"/>
    <w:basedOn w:val="Normal"/>
    <w:next w:val="Normal"/>
    <w:qFormat/>
    <w:rsid w:val="004118EF"/>
    <w:pPr>
      <w:keepNext/>
      <w:numPr>
        <w:ilvl w:val="3"/>
        <w:numId w:val="1"/>
      </w:numPr>
      <w:spacing w:before="120" w:line="360" w:lineRule="auto"/>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118EF"/>
    <w:pPr>
      <w:ind w:left="1440" w:firstLine="720"/>
      <w:jc w:val="both"/>
    </w:pPr>
    <w:rPr>
      <w:rFonts w:ascii="Arial" w:hAnsi="Arial" w:cs="Arial"/>
    </w:rPr>
  </w:style>
  <w:style w:type="paragraph" w:styleId="BodyText">
    <w:name w:val="Body Text"/>
    <w:basedOn w:val="Normal"/>
    <w:rsid w:val="004118EF"/>
    <w:pPr>
      <w:jc w:val="both"/>
    </w:pPr>
    <w:rPr>
      <w:rFonts w:ascii="Arial" w:hAnsi="Arial" w:cs="Arial"/>
    </w:rPr>
  </w:style>
  <w:style w:type="paragraph" w:styleId="BodyTextIndent2">
    <w:name w:val="Body Text Indent 2"/>
    <w:basedOn w:val="Normal"/>
    <w:rsid w:val="004118EF"/>
    <w:pPr>
      <w:ind w:left="1152" w:hanging="1152"/>
      <w:jc w:val="both"/>
    </w:pPr>
  </w:style>
  <w:style w:type="paragraph" w:styleId="BodyTextIndent3">
    <w:name w:val="Body Text Indent 3"/>
    <w:basedOn w:val="Normal"/>
    <w:rsid w:val="004118EF"/>
    <w:pPr>
      <w:ind w:left="792" w:hanging="792"/>
    </w:pPr>
    <w:rPr>
      <w:lang w:val="id-ID"/>
    </w:rPr>
  </w:style>
  <w:style w:type="paragraph" w:styleId="Caption">
    <w:name w:val="caption"/>
    <w:basedOn w:val="Normal"/>
    <w:next w:val="Normal"/>
    <w:qFormat/>
    <w:rsid w:val="004118EF"/>
    <w:pPr>
      <w:jc w:val="center"/>
    </w:pPr>
    <w:rPr>
      <w:rFonts w:ascii="Arial" w:hAnsi="Arial" w:cs="Arial"/>
      <w:sz w:val="32"/>
      <w:lang w:val="id-ID"/>
    </w:rPr>
  </w:style>
  <w:style w:type="paragraph" w:styleId="Title">
    <w:name w:val="Title"/>
    <w:basedOn w:val="Normal"/>
    <w:qFormat/>
    <w:rsid w:val="004118EF"/>
    <w:pPr>
      <w:jc w:val="center"/>
    </w:pPr>
    <w:rPr>
      <w:rFonts w:ascii="Arial" w:hAnsi="Arial" w:cs="Arial"/>
      <w:b/>
      <w:bCs/>
      <w:sz w:val="28"/>
    </w:rPr>
  </w:style>
  <w:style w:type="paragraph" w:styleId="BodyText2">
    <w:name w:val="Body Text 2"/>
    <w:basedOn w:val="Normal"/>
    <w:rsid w:val="004118EF"/>
    <w:pPr>
      <w:jc w:val="center"/>
    </w:pPr>
    <w:rPr>
      <w:rFonts w:ascii="Arial" w:hAnsi="Arial" w:cs="Arial"/>
      <w:b/>
      <w:bCs/>
      <w:noProof/>
    </w:rPr>
  </w:style>
  <w:style w:type="paragraph" w:styleId="BodyText3">
    <w:name w:val="Body Text 3"/>
    <w:basedOn w:val="Normal"/>
    <w:rsid w:val="004118EF"/>
    <w:pPr>
      <w:jc w:val="center"/>
    </w:pPr>
    <w:rPr>
      <w:b/>
      <w:bCs/>
      <w:i/>
      <w:iCs/>
      <w:noProof/>
      <w:sz w:val="28"/>
    </w:rPr>
  </w:style>
  <w:style w:type="paragraph" w:styleId="Footer">
    <w:name w:val="footer"/>
    <w:basedOn w:val="Normal"/>
    <w:link w:val="FooterChar"/>
    <w:uiPriority w:val="99"/>
    <w:rsid w:val="004118EF"/>
    <w:pPr>
      <w:tabs>
        <w:tab w:val="center" w:pos="4320"/>
        <w:tab w:val="right" w:pos="8640"/>
      </w:tabs>
    </w:pPr>
  </w:style>
  <w:style w:type="character" w:styleId="PageNumber">
    <w:name w:val="page number"/>
    <w:basedOn w:val="DefaultParagraphFont"/>
    <w:rsid w:val="004118EF"/>
  </w:style>
  <w:style w:type="paragraph" w:styleId="BlockText">
    <w:name w:val="Block Text"/>
    <w:basedOn w:val="Normal"/>
    <w:rsid w:val="004118EF"/>
    <w:pPr>
      <w:tabs>
        <w:tab w:val="left" w:pos="1260"/>
        <w:tab w:val="left" w:pos="1440"/>
        <w:tab w:val="left" w:pos="1800"/>
      </w:tabs>
      <w:ind w:left="-11" w:right="-119"/>
    </w:pPr>
    <w:rPr>
      <w:rFonts w:ascii="Arial" w:hAnsi="Arial" w:cs="Arial"/>
      <w:noProof/>
      <w:sz w:val="22"/>
    </w:rPr>
  </w:style>
  <w:style w:type="paragraph" w:styleId="Header">
    <w:name w:val="header"/>
    <w:basedOn w:val="Normal"/>
    <w:link w:val="HeaderChar"/>
    <w:rsid w:val="004118EF"/>
    <w:pPr>
      <w:tabs>
        <w:tab w:val="center" w:pos="4320"/>
        <w:tab w:val="right" w:pos="8640"/>
      </w:tabs>
    </w:pPr>
  </w:style>
  <w:style w:type="table" w:styleId="TableGrid">
    <w:name w:val="Table Grid"/>
    <w:basedOn w:val="TableNormal"/>
    <w:qFormat/>
    <w:rsid w:val="00A33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E68DA"/>
    <w:pPr>
      <w:ind w:left="720"/>
      <w:contextualSpacing/>
    </w:pPr>
  </w:style>
  <w:style w:type="character" w:customStyle="1" w:styleId="FooterChar">
    <w:name w:val="Footer Char"/>
    <w:basedOn w:val="DefaultParagraphFont"/>
    <w:link w:val="Footer"/>
    <w:uiPriority w:val="99"/>
    <w:rsid w:val="00E56882"/>
    <w:rPr>
      <w:sz w:val="24"/>
      <w:szCs w:val="24"/>
      <w:lang w:val="en-GB"/>
    </w:rPr>
  </w:style>
  <w:style w:type="paragraph" w:styleId="BalloonText">
    <w:name w:val="Balloon Text"/>
    <w:basedOn w:val="Normal"/>
    <w:link w:val="BalloonTextChar"/>
    <w:rsid w:val="00E56882"/>
    <w:rPr>
      <w:rFonts w:ascii="Tahoma" w:hAnsi="Tahoma" w:cs="Tahoma"/>
      <w:sz w:val="16"/>
      <w:szCs w:val="16"/>
    </w:rPr>
  </w:style>
  <w:style w:type="character" w:customStyle="1" w:styleId="BalloonTextChar">
    <w:name w:val="Balloon Text Char"/>
    <w:basedOn w:val="DefaultParagraphFont"/>
    <w:link w:val="BalloonText"/>
    <w:rsid w:val="00E56882"/>
    <w:rPr>
      <w:rFonts w:ascii="Tahoma" w:hAnsi="Tahoma" w:cs="Tahoma"/>
      <w:sz w:val="16"/>
      <w:szCs w:val="16"/>
      <w:lang w:val="en-GB"/>
    </w:rPr>
  </w:style>
  <w:style w:type="numbering" w:customStyle="1" w:styleId="Style3">
    <w:name w:val="Style3"/>
    <w:uiPriority w:val="99"/>
    <w:rsid w:val="00C55EC1"/>
    <w:pPr>
      <w:numPr>
        <w:numId w:val="7"/>
      </w:numPr>
    </w:pPr>
  </w:style>
  <w:style w:type="character" w:styleId="Hyperlink">
    <w:name w:val="Hyperlink"/>
    <w:basedOn w:val="DefaultParagraphFont"/>
    <w:uiPriority w:val="99"/>
    <w:unhideWhenUsed/>
    <w:rsid w:val="00AB6B26"/>
    <w:rPr>
      <w:color w:val="0000FF"/>
      <w:u w:val="single"/>
    </w:rPr>
  </w:style>
  <w:style w:type="character" w:styleId="FollowedHyperlink">
    <w:name w:val="FollowedHyperlink"/>
    <w:basedOn w:val="DefaultParagraphFont"/>
    <w:uiPriority w:val="99"/>
    <w:unhideWhenUsed/>
    <w:rsid w:val="00AB6B26"/>
    <w:rPr>
      <w:color w:val="800080"/>
      <w:u w:val="single"/>
    </w:rPr>
  </w:style>
  <w:style w:type="paragraph" w:customStyle="1" w:styleId="font5">
    <w:name w:val="font5"/>
    <w:basedOn w:val="Normal"/>
    <w:rsid w:val="00AB6B26"/>
    <w:pPr>
      <w:spacing w:before="100" w:beforeAutospacing="1" w:after="100" w:afterAutospacing="1"/>
    </w:pPr>
    <w:rPr>
      <w:rFonts w:ascii="Tahoma" w:hAnsi="Tahoma" w:cs="Tahoma"/>
      <w:b/>
      <w:bCs/>
      <w:color w:val="000000"/>
      <w:sz w:val="18"/>
      <w:szCs w:val="18"/>
      <w:lang w:val="id-ID" w:eastAsia="id-ID"/>
    </w:rPr>
  </w:style>
  <w:style w:type="paragraph" w:customStyle="1" w:styleId="font6">
    <w:name w:val="font6"/>
    <w:basedOn w:val="Normal"/>
    <w:rsid w:val="00AB6B26"/>
    <w:pPr>
      <w:spacing w:before="100" w:beforeAutospacing="1" w:after="100" w:afterAutospacing="1"/>
    </w:pPr>
    <w:rPr>
      <w:rFonts w:ascii="Tahoma" w:hAnsi="Tahoma" w:cs="Tahoma"/>
      <w:color w:val="000000"/>
      <w:sz w:val="18"/>
      <w:szCs w:val="18"/>
      <w:lang w:val="id-ID" w:eastAsia="id-ID"/>
    </w:rPr>
  </w:style>
  <w:style w:type="paragraph" w:customStyle="1" w:styleId="xl72">
    <w:name w:val="xl72"/>
    <w:basedOn w:val="Normal"/>
    <w:rsid w:val="00AB6B26"/>
    <w:pPr>
      <w:spacing w:before="100" w:beforeAutospacing="1" w:after="100" w:afterAutospacing="1"/>
    </w:pPr>
    <w:rPr>
      <w:rFonts w:ascii="Arial Narrow" w:hAnsi="Arial Narrow"/>
      <w:lang w:val="id-ID" w:eastAsia="id-ID"/>
    </w:rPr>
  </w:style>
  <w:style w:type="paragraph" w:customStyle="1" w:styleId="xl73">
    <w:name w:val="xl73"/>
    <w:basedOn w:val="Normal"/>
    <w:rsid w:val="00AB6B26"/>
    <w:pPr>
      <w:spacing w:before="100" w:beforeAutospacing="1" w:after="100" w:afterAutospacing="1"/>
      <w:textAlignment w:val="center"/>
    </w:pPr>
    <w:rPr>
      <w:rFonts w:ascii="Arial Narrow" w:hAnsi="Arial Narrow"/>
      <w:lang w:val="id-ID" w:eastAsia="id-ID"/>
    </w:rPr>
  </w:style>
  <w:style w:type="paragraph" w:customStyle="1" w:styleId="xl74">
    <w:name w:val="xl74"/>
    <w:basedOn w:val="Normal"/>
    <w:rsid w:val="00AB6B26"/>
    <w:pPr>
      <w:spacing w:before="100" w:beforeAutospacing="1" w:after="100" w:afterAutospacing="1"/>
    </w:pPr>
    <w:rPr>
      <w:rFonts w:ascii="Arial Narrow" w:hAnsi="Arial Narrow"/>
      <w:lang w:val="id-ID" w:eastAsia="id-ID"/>
    </w:rPr>
  </w:style>
  <w:style w:type="paragraph" w:customStyle="1" w:styleId="xl75">
    <w:name w:val="xl75"/>
    <w:basedOn w:val="Normal"/>
    <w:rsid w:val="00AB6B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b/>
      <w:bCs/>
      <w:lang w:val="id-ID" w:eastAsia="id-ID"/>
    </w:rPr>
  </w:style>
  <w:style w:type="paragraph" w:customStyle="1" w:styleId="xl76">
    <w:name w:val="xl76"/>
    <w:basedOn w:val="Normal"/>
    <w:rsid w:val="00AB6B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lang w:val="id-ID" w:eastAsia="id-ID"/>
    </w:rPr>
  </w:style>
  <w:style w:type="paragraph" w:customStyle="1" w:styleId="xl77">
    <w:name w:val="xl77"/>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78">
    <w:name w:val="xl78"/>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79">
    <w:name w:val="xl79"/>
    <w:basedOn w:val="Normal"/>
    <w:rsid w:val="00AB6B26"/>
    <w:pPr>
      <w:pBdr>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80">
    <w:name w:val="xl80"/>
    <w:basedOn w:val="Normal"/>
    <w:rsid w:val="00AB6B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81">
    <w:name w:val="xl81"/>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82">
    <w:name w:val="xl82"/>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83">
    <w:name w:val="xl83"/>
    <w:basedOn w:val="Normal"/>
    <w:rsid w:val="00AB6B26"/>
    <w:pPr>
      <w:pBdr>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84">
    <w:name w:val="xl84"/>
    <w:basedOn w:val="Normal"/>
    <w:rsid w:val="00AB6B26"/>
    <w:pPr>
      <w:spacing w:before="100" w:beforeAutospacing="1" w:after="100" w:afterAutospacing="1"/>
      <w:textAlignment w:val="top"/>
    </w:pPr>
    <w:rPr>
      <w:rFonts w:ascii="Arial Narrow" w:hAnsi="Arial Narrow"/>
      <w:color w:val="000000"/>
      <w:lang w:val="id-ID" w:eastAsia="id-ID"/>
    </w:rPr>
  </w:style>
  <w:style w:type="paragraph" w:customStyle="1" w:styleId="xl85">
    <w:name w:val="xl85"/>
    <w:basedOn w:val="Normal"/>
    <w:rsid w:val="00AB6B26"/>
    <w:pPr>
      <w:spacing w:before="100" w:beforeAutospacing="1" w:after="100" w:afterAutospacing="1"/>
      <w:textAlignment w:val="top"/>
    </w:pPr>
    <w:rPr>
      <w:rFonts w:ascii="Arial Narrow" w:hAnsi="Arial Narrow"/>
      <w:b/>
      <w:bCs/>
      <w:lang w:val="id-ID" w:eastAsia="id-ID"/>
    </w:rPr>
  </w:style>
  <w:style w:type="paragraph" w:customStyle="1" w:styleId="xl86">
    <w:name w:val="xl86"/>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87">
    <w:name w:val="xl87"/>
    <w:basedOn w:val="Normal"/>
    <w:rsid w:val="00AB6B26"/>
    <w:pPr>
      <w:pBdr>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88">
    <w:name w:val="xl88"/>
    <w:basedOn w:val="Normal"/>
    <w:rsid w:val="00AB6B26"/>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89">
    <w:name w:val="xl89"/>
    <w:basedOn w:val="Normal"/>
    <w:rsid w:val="00AB6B2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90">
    <w:name w:val="xl90"/>
    <w:basedOn w:val="Normal"/>
    <w:rsid w:val="00AB6B2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91">
    <w:name w:val="xl91"/>
    <w:basedOn w:val="Normal"/>
    <w:rsid w:val="00AB6B26"/>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92">
    <w:name w:val="xl92"/>
    <w:basedOn w:val="Normal"/>
    <w:rsid w:val="00AB6B26"/>
    <w:pPr>
      <w:pBdr>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93">
    <w:name w:val="xl93"/>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94">
    <w:name w:val="xl94"/>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95">
    <w:name w:val="xl95"/>
    <w:basedOn w:val="Normal"/>
    <w:rsid w:val="00AB6B26"/>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96">
    <w:name w:val="xl96"/>
    <w:basedOn w:val="Normal"/>
    <w:rsid w:val="00AB6B26"/>
    <w:pPr>
      <w:spacing w:before="100" w:beforeAutospacing="1" w:after="100" w:afterAutospacing="1"/>
      <w:textAlignment w:val="top"/>
    </w:pPr>
    <w:rPr>
      <w:rFonts w:ascii="Arial Narrow" w:hAnsi="Arial Narrow"/>
      <w:b/>
      <w:bCs/>
      <w:lang w:val="id-ID" w:eastAsia="id-ID"/>
    </w:rPr>
  </w:style>
  <w:style w:type="paragraph" w:customStyle="1" w:styleId="xl97">
    <w:name w:val="xl97"/>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98">
    <w:name w:val="xl98"/>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99">
    <w:name w:val="xl99"/>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100">
    <w:name w:val="xl100"/>
    <w:basedOn w:val="Normal"/>
    <w:rsid w:val="00AB6B26"/>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01">
    <w:name w:val="xl101"/>
    <w:basedOn w:val="Normal"/>
    <w:rsid w:val="00AB6B26"/>
    <w:pPr>
      <w:pBdr>
        <w:top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02">
    <w:name w:val="xl102"/>
    <w:basedOn w:val="Normal"/>
    <w:rsid w:val="00AB6B26"/>
    <w:pPr>
      <w:pBdr>
        <w:top w:val="single" w:sz="4" w:space="0" w:color="auto"/>
        <w:lef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03">
    <w:name w:val="xl103"/>
    <w:basedOn w:val="Normal"/>
    <w:rsid w:val="00AB6B26"/>
    <w:pPr>
      <w:pBdr>
        <w:left w:val="single" w:sz="4" w:space="0" w:color="auto"/>
      </w:pBdr>
      <w:spacing w:before="100" w:beforeAutospacing="1" w:after="100" w:afterAutospacing="1"/>
      <w:textAlignment w:val="top"/>
    </w:pPr>
    <w:rPr>
      <w:rFonts w:ascii="Arial Narrow" w:hAnsi="Arial Narrow"/>
      <w:lang w:val="id-ID" w:eastAsia="id-ID"/>
    </w:rPr>
  </w:style>
  <w:style w:type="paragraph" w:customStyle="1" w:styleId="xl104">
    <w:name w:val="xl104"/>
    <w:basedOn w:val="Normal"/>
    <w:rsid w:val="00AB6B26"/>
    <w:pPr>
      <w:pBdr>
        <w:lef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05">
    <w:name w:val="xl105"/>
    <w:basedOn w:val="Normal"/>
    <w:rsid w:val="00AB6B26"/>
    <w:pPr>
      <w:pBdr>
        <w:left w:val="single" w:sz="4" w:space="0" w:color="auto"/>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06">
    <w:name w:val="xl106"/>
    <w:basedOn w:val="Normal"/>
    <w:rsid w:val="00AB6B26"/>
    <w:pPr>
      <w:pBdr>
        <w:top w:val="single" w:sz="4" w:space="0" w:color="auto"/>
        <w:left w:val="single" w:sz="4" w:space="0" w:color="auto"/>
      </w:pBdr>
      <w:spacing w:before="100" w:beforeAutospacing="1" w:after="100" w:afterAutospacing="1"/>
      <w:textAlignment w:val="top"/>
    </w:pPr>
    <w:rPr>
      <w:rFonts w:ascii="Arial Narrow" w:hAnsi="Arial Narrow"/>
      <w:lang w:val="id-ID" w:eastAsia="id-ID"/>
    </w:rPr>
  </w:style>
  <w:style w:type="paragraph" w:customStyle="1" w:styleId="xl107">
    <w:name w:val="xl107"/>
    <w:basedOn w:val="Normal"/>
    <w:rsid w:val="00AB6B26"/>
    <w:pPr>
      <w:pBdr>
        <w:left w:val="single" w:sz="4" w:space="0" w:color="auto"/>
      </w:pBdr>
      <w:spacing w:before="100" w:beforeAutospacing="1" w:after="100" w:afterAutospacing="1"/>
      <w:textAlignment w:val="top"/>
    </w:pPr>
    <w:rPr>
      <w:rFonts w:ascii="Arial Narrow" w:hAnsi="Arial Narrow"/>
      <w:lang w:val="id-ID" w:eastAsia="id-ID"/>
    </w:rPr>
  </w:style>
  <w:style w:type="paragraph" w:customStyle="1" w:styleId="xl108">
    <w:name w:val="xl108"/>
    <w:basedOn w:val="Normal"/>
    <w:rsid w:val="00AB6B26"/>
    <w:pPr>
      <w:pBdr>
        <w:left w:val="single" w:sz="4" w:space="0" w:color="auto"/>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09">
    <w:name w:val="xl109"/>
    <w:basedOn w:val="Normal"/>
    <w:rsid w:val="00AB6B26"/>
    <w:pPr>
      <w:pBdr>
        <w:left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10">
    <w:name w:val="xl110"/>
    <w:basedOn w:val="Normal"/>
    <w:rsid w:val="00AB6B26"/>
    <w:pPr>
      <w:pBdr>
        <w:left w:val="single" w:sz="4" w:space="0" w:color="auto"/>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11">
    <w:name w:val="xl111"/>
    <w:basedOn w:val="Normal"/>
    <w:rsid w:val="00AB6B26"/>
    <w:pPr>
      <w:pBdr>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12">
    <w:name w:val="xl112"/>
    <w:basedOn w:val="Normal"/>
    <w:rsid w:val="00AB6B26"/>
    <w:pPr>
      <w:pBdr>
        <w:bottom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13">
    <w:name w:val="xl113"/>
    <w:basedOn w:val="Normal"/>
    <w:rsid w:val="00AB6B26"/>
    <w:pPr>
      <w:pBdr>
        <w:top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14">
    <w:name w:val="xl114"/>
    <w:basedOn w:val="Normal"/>
    <w:rsid w:val="00AB6B26"/>
    <w:pPr>
      <w:pBdr>
        <w:bottom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15">
    <w:name w:val="xl115"/>
    <w:basedOn w:val="Normal"/>
    <w:rsid w:val="00AB6B26"/>
    <w:pPr>
      <w:pBdr>
        <w:top w:val="single" w:sz="4" w:space="0" w:color="auto"/>
      </w:pBdr>
      <w:spacing w:before="100" w:beforeAutospacing="1" w:after="100" w:afterAutospacing="1"/>
      <w:textAlignment w:val="top"/>
    </w:pPr>
    <w:rPr>
      <w:rFonts w:ascii="Arial Narrow" w:hAnsi="Arial Narrow"/>
      <w:lang w:val="id-ID" w:eastAsia="id-ID"/>
    </w:rPr>
  </w:style>
  <w:style w:type="paragraph" w:customStyle="1" w:styleId="xl116">
    <w:name w:val="xl116"/>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117">
    <w:name w:val="xl117"/>
    <w:basedOn w:val="Normal"/>
    <w:rsid w:val="00AB6B26"/>
    <w:pPr>
      <w:pBdr>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18">
    <w:name w:val="xl118"/>
    <w:basedOn w:val="Normal"/>
    <w:rsid w:val="00AB6B26"/>
    <w:pPr>
      <w:pBdr>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19">
    <w:name w:val="xl119"/>
    <w:basedOn w:val="Normal"/>
    <w:rsid w:val="00AB6B26"/>
    <w:pPr>
      <w:pBdr>
        <w:left w:val="single" w:sz="4" w:space="0" w:color="auto"/>
        <w:right w:val="single" w:sz="4" w:space="0" w:color="auto"/>
      </w:pBdr>
      <w:spacing w:before="100" w:beforeAutospacing="1" w:after="100" w:afterAutospacing="1"/>
      <w:jc w:val="right"/>
      <w:textAlignment w:val="top"/>
    </w:pPr>
    <w:rPr>
      <w:rFonts w:ascii="Arial Narrow" w:hAnsi="Arial Narrow"/>
      <w:lang w:val="id-ID" w:eastAsia="id-ID"/>
    </w:rPr>
  </w:style>
  <w:style w:type="paragraph" w:customStyle="1" w:styleId="xl120">
    <w:name w:val="xl120"/>
    <w:basedOn w:val="Normal"/>
    <w:rsid w:val="00AB6B26"/>
    <w:pPr>
      <w:pBdr>
        <w:right w:val="single" w:sz="4" w:space="0" w:color="auto"/>
      </w:pBdr>
      <w:spacing w:before="100" w:beforeAutospacing="1" w:after="100" w:afterAutospacing="1"/>
      <w:jc w:val="both"/>
      <w:textAlignment w:val="top"/>
    </w:pPr>
    <w:rPr>
      <w:rFonts w:ascii="Arial Narrow" w:hAnsi="Arial Narrow"/>
      <w:lang w:val="id-ID" w:eastAsia="id-ID"/>
    </w:rPr>
  </w:style>
  <w:style w:type="paragraph" w:customStyle="1" w:styleId="xl121">
    <w:name w:val="xl121"/>
    <w:basedOn w:val="Normal"/>
    <w:rsid w:val="00AB6B26"/>
    <w:pPr>
      <w:pBdr>
        <w:bottom w:val="single" w:sz="4" w:space="0" w:color="auto"/>
        <w:right w:val="single" w:sz="4" w:space="0" w:color="auto"/>
      </w:pBdr>
      <w:spacing w:before="100" w:beforeAutospacing="1" w:after="100" w:afterAutospacing="1"/>
      <w:jc w:val="both"/>
      <w:textAlignment w:val="top"/>
    </w:pPr>
    <w:rPr>
      <w:rFonts w:ascii="Arial Narrow" w:hAnsi="Arial Narrow"/>
      <w:lang w:val="id-ID" w:eastAsia="id-ID"/>
    </w:rPr>
  </w:style>
  <w:style w:type="paragraph" w:customStyle="1" w:styleId="xl122">
    <w:name w:val="xl122"/>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123">
    <w:name w:val="xl123"/>
    <w:basedOn w:val="Normal"/>
    <w:rsid w:val="00AB6B26"/>
    <w:pPr>
      <w:pBdr>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24">
    <w:name w:val="xl124"/>
    <w:basedOn w:val="Normal"/>
    <w:rsid w:val="00AB6B26"/>
    <w:pPr>
      <w:pBdr>
        <w:top w:val="single" w:sz="4" w:space="0" w:color="auto"/>
        <w:lef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25">
    <w:name w:val="xl125"/>
    <w:basedOn w:val="Normal"/>
    <w:rsid w:val="00AB6B26"/>
    <w:pPr>
      <w:pBdr>
        <w:left w:val="single" w:sz="4" w:space="0" w:color="auto"/>
      </w:pBdr>
      <w:spacing w:before="100" w:beforeAutospacing="1" w:after="100" w:afterAutospacing="1"/>
    </w:pPr>
    <w:rPr>
      <w:rFonts w:ascii="Arial Narrow" w:hAnsi="Arial Narrow"/>
      <w:lang w:val="id-ID" w:eastAsia="id-ID"/>
    </w:rPr>
  </w:style>
  <w:style w:type="paragraph" w:customStyle="1" w:styleId="xl126">
    <w:name w:val="xl126"/>
    <w:basedOn w:val="Normal"/>
    <w:rsid w:val="00AB6B26"/>
    <w:pPr>
      <w:pBdr>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127">
    <w:name w:val="xl127"/>
    <w:basedOn w:val="Normal"/>
    <w:rsid w:val="00AB6B26"/>
    <w:pPr>
      <w:pBdr>
        <w:top w:val="single" w:sz="4" w:space="0" w:color="auto"/>
        <w:left w:val="single" w:sz="4" w:space="0" w:color="auto"/>
      </w:pBdr>
      <w:spacing w:before="100" w:beforeAutospacing="1" w:after="100" w:afterAutospacing="1"/>
      <w:textAlignment w:val="top"/>
    </w:pPr>
    <w:rPr>
      <w:rFonts w:ascii="Arial Narrow" w:hAnsi="Arial Narrow"/>
      <w:lang w:val="id-ID" w:eastAsia="id-ID"/>
    </w:rPr>
  </w:style>
  <w:style w:type="paragraph" w:customStyle="1" w:styleId="xl128">
    <w:name w:val="xl128"/>
    <w:basedOn w:val="Normal"/>
    <w:rsid w:val="00AB6B26"/>
    <w:pPr>
      <w:pBdr>
        <w:left w:val="single" w:sz="4" w:space="0" w:color="auto"/>
      </w:pBdr>
      <w:spacing w:before="100" w:beforeAutospacing="1" w:after="100" w:afterAutospacing="1"/>
      <w:textAlignment w:val="top"/>
    </w:pPr>
    <w:rPr>
      <w:rFonts w:ascii="Arial Narrow" w:hAnsi="Arial Narrow"/>
      <w:lang w:val="id-ID" w:eastAsia="id-ID"/>
    </w:rPr>
  </w:style>
  <w:style w:type="paragraph" w:customStyle="1" w:styleId="xl129">
    <w:name w:val="xl129"/>
    <w:basedOn w:val="Normal"/>
    <w:rsid w:val="00AB6B26"/>
    <w:pPr>
      <w:pBdr>
        <w:left w:val="single" w:sz="4" w:space="0" w:color="auto"/>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30">
    <w:name w:val="xl130"/>
    <w:basedOn w:val="Normal"/>
    <w:rsid w:val="00AB6B26"/>
    <w:pPr>
      <w:pBdr>
        <w:left w:val="single" w:sz="4" w:space="0" w:color="auto"/>
        <w:bottom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31">
    <w:name w:val="xl131"/>
    <w:basedOn w:val="Normal"/>
    <w:rsid w:val="00AB6B26"/>
    <w:pPr>
      <w:pBdr>
        <w:top w:val="single" w:sz="4" w:space="0" w:color="auto"/>
        <w:left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32">
    <w:name w:val="xl132"/>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i/>
      <w:iCs/>
      <w:color w:val="000000"/>
      <w:lang w:val="id-ID" w:eastAsia="id-ID"/>
    </w:rPr>
  </w:style>
  <w:style w:type="paragraph" w:customStyle="1" w:styleId="xl133">
    <w:name w:val="xl133"/>
    <w:basedOn w:val="Normal"/>
    <w:rsid w:val="00AB6B26"/>
    <w:pPr>
      <w:pBdr>
        <w:right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34">
    <w:name w:val="xl134"/>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35">
    <w:name w:val="xl135"/>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b/>
      <w:bCs/>
      <w:i/>
      <w:iCs/>
      <w:color w:val="000000"/>
      <w:lang w:val="id-ID" w:eastAsia="id-ID"/>
    </w:rPr>
  </w:style>
  <w:style w:type="paragraph" w:customStyle="1" w:styleId="xl136">
    <w:name w:val="xl136"/>
    <w:basedOn w:val="Normal"/>
    <w:rsid w:val="00AB6B26"/>
    <w:pPr>
      <w:pBdr>
        <w:bottom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37">
    <w:name w:val="xl137"/>
    <w:basedOn w:val="Normal"/>
    <w:rsid w:val="00AB6B26"/>
    <w:pPr>
      <w:pBdr>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38">
    <w:name w:val="xl138"/>
    <w:basedOn w:val="Normal"/>
    <w:rsid w:val="00AB6B26"/>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lang w:val="id-ID" w:eastAsia="id-ID"/>
    </w:rPr>
  </w:style>
  <w:style w:type="paragraph" w:customStyle="1" w:styleId="xl139">
    <w:name w:val="xl139"/>
    <w:basedOn w:val="Normal"/>
    <w:rsid w:val="00AB6B26"/>
    <w:pPr>
      <w:pBdr>
        <w:top w:val="single" w:sz="4" w:space="0" w:color="auto"/>
        <w:right w:val="single" w:sz="4" w:space="0" w:color="auto"/>
      </w:pBdr>
      <w:spacing w:before="100" w:beforeAutospacing="1" w:after="100" w:afterAutospacing="1"/>
      <w:jc w:val="both"/>
      <w:textAlignment w:val="top"/>
    </w:pPr>
    <w:rPr>
      <w:rFonts w:ascii="Arial Narrow" w:hAnsi="Arial Narrow"/>
      <w:lang w:val="id-ID" w:eastAsia="id-ID"/>
    </w:rPr>
  </w:style>
  <w:style w:type="paragraph" w:customStyle="1" w:styleId="xl140">
    <w:name w:val="xl140"/>
    <w:basedOn w:val="Normal"/>
    <w:rsid w:val="00AB6B26"/>
    <w:pPr>
      <w:pBdr>
        <w:top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41">
    <w:name w:val="xl141"/>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i/>
      <w:iCs/>
      <w:lang w:val="id-ID" w:eastAsia="id-ID"/>
    </w:rPr>
  </w:style>
  <w:style w:type="paragraph" w:customStyle="1" w:styleId="xl142">
    <w:name w:val="xl142"/>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43">
    <w:name w:val="xl143"/>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144">
    <w:name w:val="xl144"/>
    <w:basedOn w:val="Normal"/>
    <w:rsid w:val="00AB6B26"/>
    <w:pPr>
      <w:pBdr>
        <w:bottom w:val="single" w:sz="4" w:space="0" w:color="auto"/>
      </w:pBdr>
      <w:spacing w:before="100" w:beforeAutospacing="1" w:after="100" w:afterAutospacing="1"/>
      <w:textAlignment w:val="top"/>
    </w:pPr>
    <w:rPr>
      <w:rFonts w:ascii="Arial Narrow" w:hAnsi="Arial Narrow"/>
      <w:lang w:val="id-ID" w:eastAsia="id-ID"/>
    </w:rPr>
  </w:style>
  <w:style w:type="paragraph" w:customStyle="1" w:styleId="xl145">
    <w:name w:val="xl145"/>
    <w:basedOn w:val="Normal"/>
    <w:rsid w:val="00AB6B26"/>
    <w:pPr>
      <w:pBdr>
        <w:top w:val="single" w:sz="4" w:space="0" w:color="auto"/>
      </w:pBdr>
      <w:spacing w:before="100" w:beforeAutospacing="1" w:after="100" w:afterAutospacing="1"/>
      <w:textAlignment w:val="top"/>
    </w:pPr>
    <w:rPr>
      <w:rFonts w:ascii="Arial Narrow" w:hAnsi="Arial Narrow"/>
      <w:lang w:val="id-ID" w:eastAsia="id-ID"/>
    </w:rPr>
  </w:style>
  <w:style w:type="paragraph" w:customStyle="1" w:styleId="xl146">
    <w:name w:val="xl146"/>
    <w:basedOn w:val="Normal"/>
    <w:rsid w:val="00AB6B26"/>
    <w:pPr>
      <w:spacing w:before="100" w:beforeAutospacing="1" w:after="100" w:afterAutospacing="1"/>
      <w:textAlignment w:val="top"/>
    </w:pPr>
    <w:rPr>
      <w:rFonts w:ascii="Arial Narrow" w:hAnsi="Arial Narrow"/>
      <w:color w:val="000000"/>
      <w:lang w:val="id-ID" w:eastAsia="id-ID"/>
    </w:rPr>
  </w:style>
  <w:style w:type="paragraph" w:customStyle="1" w:styleId="xl147">
    <w:name w:val="xl147"/>
    <w:basedOn w:val="Normal"/>
    <w:rsid w:val="00AB6B26"/>
    <w:pPr>
      <w:pBdr>
        <w:bottom w:val="single" w:sz="4" w:space="0" w:color="auto"/>
      </w:pBdr>
      <w:spacing w:before="100" w:beforeAutospacing="1" w:after="100" w:afterAutospacing="1"/>
      <w:textAlignment w:val="top"/>
    </w:pPr>
    <w:rPr>
      <w:rFonts w:ascii="Arial Narrow" w:hAnsi="Arial Narrow"/>
      <w:color w:val="000000"/>
      <w:lang w:val="id-ID" w:eastAsia="id-ID"/>
    </w:rPr>
  </w:style>
  <w:style w:type="paragraph" w:customStyle="1" w:styleId="xl148">
    <w:name w:val="xl148"/>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149">
    <w:name w:val="xl149"/>
    <w:basedOn w:val="Normal"/>
    <w:rsid w:val="00AB6B26"/>
    <w:pPr>
      <w:pBdr>
        <w:top w:val="single" w:sz="4" w:space="0" w:color="auto"/>
        <w:left w:val="single" w:sz="4" w:space="0" w:color="auto"/>
        <w:right w:val="single" w:sz="4" w:space="0" w:color="auto"/>
      </w:pBdr>
      <w:spacing w:before="100" w:beforeAutospacing="1" w:after="100" w:afterAutospacing="1"/>
      <w:jc w:val="right"/>
      <w:textAlignment w:val="top"/>
    </w:pPr>
    <w:rPr>
      <w:rFonts w:ascii="Arial Narrow" w:hAnsi="Arial Narrow"/>
      <w:b/>
      <w:bCs/>
      <w:i/>
      <w:iCs/>
      <w:lang w:val="id-ID" w:eastAsia="id-ID"/>
    </w:rPr>
  </w:style>
  <w:style w:type="paragraph" w:customStyle="1" w:styleId="xl150">
    <w:name w:val="xl150"/>
    <w:basedOn w:val="Normal"/>
    <w:rsid w:val="00AB6B26"/>
    <w:pPr>
      <w:pBdr>
        <w:left w:val="single" w:sz="4" w:space="0" w:color="auto"/>
      </w:pBdr>
      <w:spacing w:before="100" w:beforeAutospacing="1" w:after="100" w:afterAutospacing="1"/>
      <w:textAlignment w:val="top"/>
    </w:pPr>
    <w:rPr>
      <w:rFonts w:ascii="Arial Narrow" w:hAnsi="Arial Narrow"/>
      <w:lang w:val="id-ID" w:eastAsia="id-ID"/>
    </w:rPr>
  </w:style>
  <w:style w:type="paragraph" w:customStyle="1" w:styleId="xl151">
    <w:name w:val="xl151"/>
    <w:basedOn w:val="Normal"/>
    <w:rsid w:val="00AB6B26"/>
    <w:pPr>
      <w:spacing w:before="100" w:beforeAutospacing="1" w:after="100" w:afterAutospacing="1"/>
      <w:textAlignment w:val="top"/>
    </w:pPr>
    <w:rPr>
      <w:rFonts w:ascii="Arial Narrow" w:hAnsi="Arial Narrow"/>
      <w:lang w:val="id-ID" w:eastAsia="id-ID"/>
    </w:rPr>
  </w:style>
  <w:style w:type="paragraph" w:customStyle="1" w:styleId="xl152">
    <w:name w:val="xl152"/>
    <w:basedOn w:val="Normal"/>
    <w:rsid w:val="00AB6B26"/>
    <w:pPr>
      <w:spacing w:before="100" w:beforeAutospacing="1" w:after="100" w:afterAutospacing="1"/>
      <w:textAlignment w:val="top"/>
    </w:pPr>
    <w:rPr>
      <w:rFonts w:ascii="Arial Narrow" w:hAnsi="Arial Narrow"/>
      <w:b/>
      <w:bCs/>
      <w:color w:val="000000"/>
      <w:lang w:val="id-ID" w:eastAsia="id-ID"/>
    </w:rPr>
  </w:style>
  <w:style w:type="paragraph" w:customStyle="1" w:styleId="xl153">
    <w:name w:val="xl153"/>
    <w:basedOn w:val="Normal"/>
    <w:rsid w:val="00AB6B26"/>
    <w:pPr>
      <w:pBdr>
        <w:lef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54">
    <w:name w:val="xl154"/>
    <w:basedOn w:val="Normal"/>
    <w:rsid w:val="00AB6B26"/>
    <w:pPr>
      <w:pBdr>
        <w:top w:val="single" w:sz="4" w:space="0" w:color="auto"/>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155">
    <w:name w:val="xl155"/>
    <w:basedOn w:val="Normal"/>
    <w:rsid w:val="00AB6B26"/>
    <w:pPr>
      <w:pBdr>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56">
    <w:name w:val="xl156"/>
    <w:basedOn w:val="Normal"/>
    <w:rsid w:val="00AB6B26"/>
    <w:pPr>
      <w:pBdr>
        <w:top w:val="single" w:sz="4" w:space="0" w:color="auto"/>
        <w:lef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57">
    <w:name w:val="xl157"/>
    <w:basedOn w:val="Normal"/>
    <w:rsid w:val="00AB6B26"/>
    <w:pPr>
      <w:pBdr>
        <w:top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58">
    <w:name w:val="xl158"/>
    <w:basedOn w:val="Normal"/>
    <w:rsid w:val="00AB6B26"/>
    <w:pPr>
      <w:pBdr>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59">
    <w:name w:val="xl159"/>
    <w:basedOn w:val="Normal"/>
    <w:rsid w:val="00AB6B26"/>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Narrow" w:hAnsi="Arial Narrow"/>
      <w:b/>
      <w:bCs/>
      <w:lang w:val="id-ID" w:eastAsia="id-ID"/>
    </w:rPr>
  </w:style>
  <w:style w:type="paragraph" w:customStyle="1" w:styleId="xl160">
    <w:name w:val="xl160"/>
    <w:basedOn w:val="Normal"/>
    <w:rsid w:val="00AB6B26"/>
    <w:pPr>
      <w:pBdr>
        <w:left w:val="single" w:sz="4" w:space="0" w:color="auto"/>
        <w:bottom w:val="single" w:sz="4" w:space="0" w:color="auto"/>
      </w:pBdr>
      <w:shd w:val="clear" w:color="000000" w:fill="FFFFFF"/>
      <w:spacing w:before="100" w:beforeAutospacing="1" w:after="100" w:afterAutospacing="1"/>
      <w:textAlignment w:val="top"/>
    </w:pPr>
    <w:rPr>
      <w:rFonts w:ascii="Arial Narrow" w:hAnsi="Arial Narrow"/>
      <w:lang w:val="id-ID" w:eastAsia="id-ID"/>
    </w:rPr>
  </w:style>
  <w:style w:type="paragraph" w:customStyle="1" w:styleId="xl161">
    <w:name w:val="xl161"/>
    <w:basedOn w:val="Normal"/>
    <w:rsid w:val="00AB6B26"/>
    <w:pPr>
      <w:pBdr>
        <w:bottom w:val="single" w:sz="4" w:space="0" w:color="auto"/>
        <w:right w:val="single" w:sz="4" w:space="0" w:color="auto"/>
      </w:pBdr>
      <w:shd w:val="clear" w:color="000000" w:fill="FFFFFF"/>
      <w:spacing w:before="100" w:beforeAutospacing="1" w:after="100" w:afterAutospacing="1"/>
      <w:textAlignment w:val="top"/>
    </w:pPr>
    <w:rPr>
      <w:rFonts w:ascii="Arial Narrow" w:hAnsi="Arial Narrow"/>
      <w:lang w:val="id-ID" w:eastAsia="id-ID"/>
    </w:rPr>
  </w:style>
  <w:style w:type="paragraph" w:customStyle="1" w:styleId="xl162">
    <w:name w:val="xl162"/>
    <w:basedOn w:val="Normal"/>
    <w:rsid w:val="00AB6B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Narrow" w:hAnsi="Arial Narrow"/>
      <w:lang w:val="id-ID" w:eastAsia="id-ID"/>
    </w:rPr>
  </w:style>
  <w:style w:type="paragraph" w:customStyle="1" w:styleId="xl163">
    <w:name w:val="xl163"/>
    <w:basedOn w:val="Normal"/>
    <w:rsid w:val="00AB6B26"/>
    <w:pPr>
      <w:pBdr>
        <w:bottom w:val="single" w:sz="4" w:space="0" w:color="auto"/>
      </w:pBdr>
      <w:shd w:val="clear" w:color="000000" w:fill="FFFFFF"/>
      <w:spacing w:before="100" w:beforeAutospacing="1" w:after="100" w:afterAutospacing="1"/>
      <w:textAlignment w:val="top"/>
    </w:pPr>
    <w:rPr>
      <w:rFonts w:ascii="Arial Narrow" w:hAnsi="Arial Narrow"/>
      <w:lang w:val="id-ID" w:eastAsia="id-ID"/>
    </w:rPr>
  </w:style>
  <w:style w:type="paragraph" w:customStyle="1" w:styleId="xl164">
    <w:name w:val="xl164"/>
    <w:basedOn w:val="Normal"/>
    <w:rsid w:val="00AB6B26"/>
    <w:pPr>
      <w:pBdr>
        <w:bottom w:val="single" w:sz="4" w:space="0" w:color="auto"/>
      </w:pBdr>
      <w:shd w:val="clear" w:color="000000" w:fill="FFFFFF"/>
      <w:spacing w:before="100" w:beforeAutospacing="1" w:after="100" w:afterAutospacing="1"/>
      <w:textAlignment w:val="top"/>
    </w:pPr>
    <w:rPr>
      <w:rFonts w:ascii="Arial Narrow" w:hAnsi="Arial Narrow"/>
      <w:lang w:val="id-ID" w:eastAsia="id-ID"/>
    </w:rPr>
  </w:style>
  <w:style w:type="paragraph" w:customStyle="1" w:styleId="xl165">
    <w:name w:val="xl165"/>
    <w:basedOn w:val="Normal"/>
    <w:rsid w:val="00AB6B26"/>
    <w:pPr>
      <w:pBdr>
        <w:bottom w:val="single" w:sz="4" w:space="0" w:color="auto"/>
        <w:right w:val="single" w:sz="4" w:space="0" w:color="auto"/>
      </w:pBdr>
      <w:shd w:val="clear" w:color="000000" w:fill="FFFFFF"/>
      <w:spacing w:before="100" w:beforeAutospacing="1" w:after="100" w:afterAutospacing="1"/>
      <w:textAlignment w:val="top"/>
    </w:pPr>
    <w:rPr>
      <w:rFonts w:ascii="Arial Narrow" w:hAnsi="Arial Narrow"/>
      <w:lang w:val="id-ID" w:eastAsia="id-ID"/>
    </w:rPr>
  </w:style>
  <w:style w:type="paragraph" w:customStyle="1" w:styleId="xl166">
    <w:name w:val="xl166"/>
    <w:basedOn w:val="Normal"/>
    <w:rsid w:val="00AB6B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lang w:val="id-ID" w:eastAsia="id-ID"/>
    </w:rPr>
  </w:style>
  <w:style w:type="paragraph" w:customStyle="1" w:styleId="xl167">
    <w:name w:val="xl167"/>
    <w:basedOn w:val="Normal"/>
    <w:rsid w:val="00AB6B26"/>
    <w:pPr>
      <w:shd w:val="clear" w:color="000000" w:fill="FFFFFF"/>
      <w:spacing w:before="100" w:beforeAutospacing="1" w:after="100" w:afterAutospacing="1"/>
    </w:pPr>
    <w:rPr>
      <w:rFonts w:ascii="Arial Narrow" w:hAnsi="Arial Narrow"/>
      <w:lang w:val="id-ID" w:eastAsia="id-ID"/>
    </w:rPr>
  </w:style>
  <w:style w:type="paragraph" w:customStyle="1" w:styleId="xl168">
    <w:name w:val="xl168"/>
    <w:basedOn w:val="Normal"/>
    <w:rsid w:val="00AB6B26"/>
    <w:pPr>
      <w:pBdr>
        <w:left w:val="single" w:sz="4" w:space="0" w:color="auto"/>
        <w:right w:val="single" w:sz="4" w:space="0" w:color="auto"/>
      </w:pBdr>
      <w:spacing w:before="100" w:beforeAutospacing="1" w:after="100" w:afterAutospacing="1"/>
      <w:textAlignment w:val="center"/>
    </w:pPr>
    <w:rPr>
      <w:rFonts w:ascii="Arial Narrow" w:hAnsi="Arial Narrow"/>
      <w:lang w:val="id-ID" w:eastAsia="id-ID"/>
    </w:rPr>
  </w:style>
  <w:style w:type="paragraph" w:customStyle="1" w:styleId="xl169">
    <w:name w:val="xl169"/>
    <w:basedOn w:val="Normal"/>
    <w:rsid w:val="00AB6B26"/>
    <w:pPr>
      <w:spacing w:before="100" w:beforeAutospacing="1" w:after="100" w:afterAutospacing="1"/>
    </w:pPr>
    <w:rPr>
      <w:rFonts w:ascii="Arial Narrow" w:hAnsi="Arial Narrow"/>
      <w:lang w:val="id-ID" w:eastAsia="id-ID"/>
    </w:rPr>
  </w:style>
  <w:style w:type="paragraph" w:customStyle="1" w:styleId="xl170">
    <w:name w:val="xl170"/>
    <w:basedOn w:val="Normal"/>
    <w:rsid w:val="00AB6B26"/>
    <w:pPr>
      <w:spacing w:before="100" w:beforeAutospacing="1" w:after="100" w:afterAutospacing="1"/>
    </w:pPr>
    <w:rPr>
      <w:rFonts w:ascii="Arial Narrow" w:hAnsi="Arial Narrow"/>
      <w:lang w:val="id-ID" w:eastAsia="id-ID"/>
    </w:rPr>
  </w:style>
  <w:style w:type="paragraph" w:customStyle="1" w:styleId="xl171">
    <w:name w:val="xl171"/>
    <w:basedOn w:val="Normal"/>
    <w:rsid w:val="00AB6B26"/>
    <w:pPr>
      <w:pBdr>
        <w:left w:val="single" w:sz="4" w:space="0" w:color="auto"/>
        <w:right w:val="single" w:sz="4" w:space="0" w:color="auto"/>
      </w:pBdr>
      <w:spacing w:before="100" w:beforeAutospacing="1" w:after="100" w:afterAutospacing="1"/>
      <w:jc w:val="right"/>
      <w:textAlignment w:val="top"/>
    </w:pPr>
    <w:rPr>
      <w:rFonts w:ascii="Arial Narrow" w:hAnsi="Arial Narrow"/>
      <w:b/>
      <w:bCs/>
      <w:i/>
      <w:iCs/>
      <w:lang w:val="id-ID" w:eastAsia="id-ID"/>
    </w:rPr>
  </w:style>
  <w:style w:type="paragraph" w:customStyle="1" w:styleId="xl172">
    <w:name w:val="xl172"/>
    <w:basedOn w:val="Normal"/>
    <w:rsid w:val="00AB6B26"/>
    <w:pPr>
      <w:pBdr>
        <w:top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73">
    <w:name w:val="xl173"/>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74">
    <w:name w:val="xl174"/>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75">
    <w:name w:val="xl175"/>
    <w:basedOn w:val="Normal"/>
    <w:rsid w:val="00AB6B26"/>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76">
    <w:name w:val="xl176"/>
    <w:basedOn w:val="Normal"/>
    <w:rsid w:val="00AB6B26"/>
    <w:pPr>
      <w:pBdr>
        <w:top w:val="single" w:sz="4" w:space="0" w:color="auto"/>
        <w:right w:val="single" w:sz="4" w:space="0" w:color="auto"/>
      </w:pBdr>
      <w:spacing w:before="100" w:beforeAutospacing="1" w:after="100" w:afterAutospacing="1"/>
      <w:textAlignment w:val="top"/>
    </w:pPr>
    <w:rPr>
      <w:rFonts w:ascii="Arial Narrow" w:hAnsi="Arial Narrow"/>
      <w:lang w:val="id-ID" w:eastAsia="id-ID"/>
    </w:rPr>
  </w:style>
  <w:style w:type="paragraph" w:customStyle="1" w:styleId="xl177">
    <w:name w:val="xl177"/>
    <w:basedOn w:val="Normal"/>
    <w:rsid w:val="00AB6B26"/>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178">
    <w:name w:val="xl178"/>
    <w:basedOn w:val="Normal"/>
    <w:rsid w:val="00AB6B2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79">
    <w:name w:val="xl179"/>
    <w:basedOn w:val="Normal"/>
    <w:rsid w:val="00AB6B26"/>
    <w:pPr>
      <w:pBdr>
        <w:left w:val="single" w:sz="4" w:space="0" w:color="auto"/>
        <w:righ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80">
    <w:name w:val="xl180"/>
    <w:basedOn w:val="Normal"/>
    <w:rsid w:val="00AB6B26"/>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81">
    <w:name w:val="xl181"/>
    <w:basedOn w:val="Normal"/>
    <w:rsid w:val="00AB6B26"/>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color w:val="000000"/>
      <w:lang w:val="id-ID" w:eastAsia="id-ID"/>
    </w:rPr>
  </w:style>
  <w:style w:type="paragraph" w:customStyle="1" w:styleId="xl182">
    <w:name w:val="xl182"/>
    <w:basedOn w:val="Normal"/>
    <w:rsid w:val="00AB6B26"/>
    <w:pPr>
      <w:pBdr>
        <w:left w:val="single" w:sz="4" w:space="0" w:color="auto"/>
        <w:right w:val="single" w:sz="4" w:space="0" w:color="auto"/>
      </w:pBdr>
      <w:spacing w:before="100" w:beforeAutospacing="1" w:after="100" w:afterAutospacing="1"/>
      <w:jc w:val="center"/>
      <w:textAlignment w:val="top"/>
    </w:pPr>
    <w:rPr>
      <w:rFonts w:ascii="Arial Narrow" w:hAnsi="Arial Narrow"/>
      <w:color w:val="000000"/>
      <w:lang w:val="id-ID" w:eastAsia="id-ID"/>
    </w:rPr>
  </w:style>
  <w:style w:type="paragraph" w:customStyle="1" w:styleId="xl183">
    <w:name w:val="xl183"/>
    <w:basedOn w:val="Normal"/>
    <w:rsid w:val="00AB6B2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olor w:val="000000"/>
      <w:lang w:val="id-ID" w:eastAsia="id-ID"/>
    </w:rPr>
  </w:style>
  <w:style w:type="paragraph" w:customStyle="1" w:styleId="xl184">
    <w:name w:val="xl184"/>
    <w:basedOn w:val="Normal"/>
    <w:rsid w:val="00AB6B26"/>
    <w:pPr>
      <w:pBdr>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185">
    <w:name w:val="xl185"/>
    <w:basedOn w:val="Normal"/>
    <w:rsid w:val="00AB6B2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186">
    <w:name w:val="xl186"/>
    <w:basedOn w:val="Normal"/>
    <w:rsid w:val="00AB6B26"/>
    <w:pPr>
      <w:pBdr>
        <w:right w:val="single" w:sz="4" w:space="0" w:color="auto"/>
      </w:pBdr>
      <w:spacing w:before="100" w:beforeAutospacing="1" w:after="100" w:afterAutospacing="1"/>
      <w:textAlignment w:val="top"/>
    </w:pPr>
    <w:rPr>
      <w:rFonts w:ascii="Arial Narrow" w:hAnsi="Arial Narrow"/>
      <w:b/>
      <w:bCs/>
      <w:lang w:val="id-ID" w:eastAsia="id-ID"/>
    </w:rPr>
  </w:style>
  <w:style w:type="paragraph" w:customStyle="1" w:styleId="xl187">
    <w:name w:val="xl187"/>
    <w:basedOn w:val="Normal"/>
    <w:rsid w:val="00AB6B26"/>
    <w:pPr>
      <w:pBdr>
        <w:top w:val="single" w:sz="4" w:space="0" w:color="auto"/>
        <w:righ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188">
    <w:name w:val="xl188"/>
    <w:basedOn w:val="Normal"/>
    <w:rsid w:val="00AB6B26"/>
    <w:pPr>
      <w:pBdr>
        <w:top w:val="single" w:sz="4" w:space="0" w:color="auto"/>
        <w:right w:val="single" w:sz="4" w:space="0" w:color="auto"/>
      </w:pBdr>
      <w:spacing w:before="100" w:beforeAutospacing="1" w:after="100" w:afterAutospacing="1"/>
      <w:textAlignment w:val="top"/>
    </w:pPr>
    <w:rPr>
      <w:rFonts w:ascii="Arial Narrow" w:hAnsi="Arial Narrow"/>
      <w:b/>
      <w:bCs/>
      <w:i/>
      <w:iCs/>
      <w:lang w:val="id-ID" w:eastAsia="id-ID"/>
    </w:rPr>
  </w:style>
  <w:style w:type="paragraph" w:customStyle="1" w:styleId="xl189">
    <w:name w:val="xl189"/>
    <w:basedOn w:val="Normal"/>
    <w:rsid w:val="00AB6B26"/>
    <w:pPr>
      <w:pBdr>
        <w:top w:val="single" w:sz="4" w:space="0" w:color="auto"/>
        <w:left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190">
    <w:name w:val="xl190"/>
    <w:basedOn w:val="Normal"/>
    <w:rsid w:val="00AB6B26"/>
    <w:pPr>
      <w:pBdr>
        <w:left w:val="single" w:sz="4" w:space="0" w:color="auto"/>
        <w:bottom w:val="single" w:sz="4" w:space="0" w:color="auto"/>
      </w:pBdr>
      <w:spacing w:before="100" w:beforeAutospacing="1" w:after="100" w:afterAutospacing="1"/>
      <w:jc w:val="center"/>
      <w:textAlignment w:val="top"/>
    </w:pPr>
    <w:rPr>
      <w:rFonts w:ascii="Arial Narrow" w:hAnsi="Arial Narrow"/>
      <w:lang w:val="id-ID" w:eastAsia="id-ID"/>
    </w:rPr>
  </w:style>
  <w:style w:type="paragraph" w:customStyle="1" w:styleId="xl191">
    <w:name w:val="xl191"/>
    <w:basedOn w:val="Normal"/>
    <w:rsid w:val="00AB6B26"/>
    <w:pPr>
      <w:pBdr>
        <w:top w:val="single" w:sz="4" w:space="0" w:color="auto"/>
        <w:lef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192">
    <w:name w:val="xl192"/>
    <w:basedOn w:val="Normal"/>
    <w:rsid w:val="00AB6B26"/>
    <w:pPr>
      <w:pBdr>
        <w:top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193">
    <w:name w:val="xl193"/>
    <w:basedOn w:val="Normal"/>
    <w:rsid w:val="00AB6B26"/>
    <w:pPr>
      <w:pBdr>
        <w:top w:val="single" w:sz="4" w:space="0" w:color="auto"/>
        <w:righ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194">
    <w:name w:val="xl194"/>
    <w:basedOn w:val="Normal"/>
    <w:rsid w:val="00AB6B26"/>
    <w:pPr>
      <w:pBdr>
        <w:left w:val="single" w:sz="4" w:space="0" w:color="auto"/>
        <w:bottom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195">
    <w:name w:val="xl195"/>
    <w:basedOn w:val="Normal"/>
    <w:rsid w:val="00AB6B26"/>
    <w:pPr>
      <w:pBdr>
        <w:bottom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196">
    <w:name w:val="xl196"/>
    <w:basedOn w:val="Normal"/>
    <w:rsid w:val="00AB6B26"/>
    <w:pPr>
      <w:pBdr>
        <w:bottom w:val="single" w:sz="4" w:space="0" w:color="auto"/>
        <w:righ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197">
    <w:name w:val="xl197"/>
    <w:basedOn w:val="Normal"/>
    <w:rsid w:val="00AB6B26"/>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b/>
      <w:bCs/>
      <w:lang w:val="id-ID" w:eastAsia="id-ID"/>
    </w:rPr>
  </w:style>
  <w:style w:type="paragraph" w:customStyle="1" w:styleId="xl198">
    <w:name w:val="xl198"/>
    <w:basedOn w:val="Normal"/>
    <w:rsid w:val="00AB6B26"/>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b/>
      <w:bCs/>
      <w:lang w:val="id-ID" w:eastAsia="id-ID"/>
    </w:rPr>
  </w:style>
  <w:style w:type="paragraph" w:customStyle="1" w:styleId="xl199">
    <w:name w:val="xl199"/>
    <w:basedOn w:val="Normal"/>
    <w:rsid w:val="00AB6B26"/>
    <w:pPr>
      <w:pBdr>
        <w:top w:val="single" w:sz="4" w:space="0" w:color="auto"/>
        <w:bottom w:val="single" w:sz="4" w:space="0" w:color="auto"/>
      </w:pBdr>
      <w:spacing w:before="100" w:beforeAutospacing="1" w:after="100" w:afterAutospacing="1"/>
      <w:jc w:val="center"/>
      <w:textAlignment w:val="top"/>
    </w:pPr>
    <w:rPr>
      <w:rFonts w:ascii="Arial Narrow" w:hAnsi="Arial Narrow"/>
      <w:b/>
      <w:bCs/>
      <w:lang w:val="id-ID" w:eastAsia="id-ID"/>
    </w:rPr>
  </w:style>
  <w:style w:type="paragraph" w:customStyle="1" w:styleId="xl200">
    <w:name w:val="xl200"/>
    <w:basedOn w:val="Normal"/>
    <w:rsid w:val="00AB6B2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201">
    <w:name w:val="xl201"/>
    <w:basedOn w:val="Normal"/>
    <w:rsid w:val="00AB6B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202">
    <w:name w:val="xl202"/>
    <w:basedOn w:val="Normal"/>
    <w:rsid w:val="00AB6B2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203">
    <w:name w:val="xl203"/>
    <w:basedOn w:val="Normal"/>
    <w:rsid w:val="00AB6B2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id-ID" w:eastAsia="id-ID"/>
    </w:rPr>
  </w:style>
  <w:style w:type="paragraph" w:customStyle="1" w:styleId="xl204">
    <w:name w:val="xl204"/>
    <w:basedOn w:val="Normal"/>
    <w:rsid w:val="00AB6B26"/>
    <w:pPr>
      <w:pBdr>
        <w:right w:val="single" w:sz="4" w:space="0" w:color="auto"/>
      </w:pBdr>
      <w:spacing w:before="100" w:beforeAutospacing="1" w:after="100" w:afterAutospacing="1"/>
      <w:textAlignment w:val="top"/>
    </w:pPr>
    <w:rPr>
      <w:rFonts w:ascii="Arial Narrow" w:hAnsi="Arial Narrow"/>
      <w:b/>
      <w:bCs/>
      <w:color w:val="000000"/>
      <w:lang w:val="id-ID" w:eastAsia="id-ID"/>
    </w:rPr>
  </w:style>
  <w:style w:type="paragraph" w:customStyle="1" w:styleId="xl205">
    <w:name w:val="xl205"/>
    <w:basedOn w:val="Normal"/>
    <w:rsid w:val="00AB6B26"/>
    <w:pPr>
      <w:pBdr>
        <w:left w:val="single" w:sz="4" w:space="0" w:color="auto"/>
        <w:right w:val="single" w:sz="4" w:space="0" w:color="auto"/>
      </w:pBdr>
      <w:spacing w:before="100" w:beforeAutospacing="1" w:after="100" w:afterAutospacing="1"/>
      <w:jc w:val="center"/>
      <w:textAlignment w:val="top"/>
    </w:pPr>
    <w:rPr>
      <w:rFonts w:ascii="Arial Narrow" w:hAnsi="Arial Narrow"/>
      <w:lang w:val="id-ID" w:eastAsia="id-ID"/>
    </w:rPr>
  </w:style>
  <w:style w:type="character" w:customStyle="1" w:styleId="HeaderChar">
    <w:name w:val="Header Char"/>
    <w:link w:val="Header"/>
    <w:rsid w:val="00C306C2"/>
    <w:rPr>
      <w:sz w:val="24"/>
      <w:szCs w:val="24"/>
      <w:lang w:val="en-GB"/>
    </w:rPr>
  </w:style>
  <w:style w:type="character" w:customStyle="1" w:styleId="ListParagraphChar">
    <w:name w:val="List Paragraph Char"/>
    <w:basedOn w:val="DefaultParagraphFont"/>
    <w:link w:val="ListParagraph"/>
    <w:uiPriority w:val="34"/>
    <w:qFormat/>
    <w:rsid w:val="00AC57F9"/>
    <w:rPr>
      <w:sz w:val="24"/>
      <w:szCs w:val="24"/>
      <w:lang w:val="en-GB" w:eastAsia="en-US"/>
    </w:rPr>
  </w:style>
  <w:style w:type="table" w:customStyle="1" w:styleId="TableGrid1">
    <w:name w:val="Table Grid1"/>
    <w:basedOn w:val="TableNormal"/>
    <w:next w:val="TableGrid"/>
    <w:uiPriority w:val="59"/>
    <w:qFormat/>
    <w:rsid w:val="00E33768"/>
    <w:pPr>
      <w:spacing w:after="200"/>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qFormat/>
    <w:rsid w:val="00AF187F"/>
    <w:pPr>
      <w:spacing w:after="200" w:line="276" w:lineRule="auto"/>
    </w:pPr>
    <w:rPr>
      <w:rFonts w:ascii="Courier New" w:hAnsi="Courier New"/>
      <w:sz w:val="20"/>
      <w:szCs w:val="20"/>
      <w:lang w:val="en-US"/>
    </w:rPr>
  </w:style>
  <w:style w:type="character" w:customStyle="1" w:styleId="PlainTextChar">
    <w:name w:val="Plain Text Char"/>
    <w:basedOn w:val="DefaultParagraphFont"/>
    <w:link w:val="PlainText"/>
    <w:uiPriority w:val="99"/>
    <w:qFormat/>
    <w:rsid w:val="00AF187F"/>
    <w:rPr>
      <w:rFonts w:ascii="Courier New" w:hAnsi="Courier New"/>
      <w:lang w:val="en-US" w:eastAsia="en-US"/>
    </w:rPr>
  </w:style>
  <w:style w:type="paragraph" w:customStyle="1" w:styleId="Default">
    <w:name w:val="Default"/>
    <w:rsid w:val="00D23730"/>
    <w:pPr>
      <w:autoSpaceDE w:val="0"/>
      <w:autoSpaceDN w:val="0"/>
      <w:adjustRightInd w:val="0"/>
    </w:pPr>
    <w:rPr>
      <w:rFonts w:ascii="Calibri" w:hAnsi="Calibri" w:cs="Calibri"/>
      <w:color w:val="000000"/>
      <w:sz w:val="24"/>
      <w:szCs w:val="24"/>
      <w:lang w:val="en-US"/>
    </w:rPr>
  </w:style>
  <w:style w:type="paragraph" w:styleId="NoSpacing">
    <w:name w:val="No Spacing"/>
    <w:uiPriority w:val="1"/>
    <w:qFormat/>
    <w:rsid w:val="002507E9"/>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7956">
      <w:bodyDiv w:val="1"/>
      <w:marLeft w:val="0"/>
      <w:marRight w:val="0"/>
      <w:marTop w:val="0"/>
      <w:marBottom w:val="0"/>
      <w:divBdr>
        <w:top w:val="none" w:sz="0" w:space="0" w:color="auto"/>
        <w:left w:val="none" w:sz="0" w:space="0" w:color="auto"/>
        <w:bottom w:val="none" w:sz="0" w:space="0" w:color="auto"/>
        <w:right w:val="none" w:sz="0" w:space="0" w:color="auto"/>
      </w:divBdr>
    </w:div>
    <w:div w:id="56589518">
      <w:bodyDiv w:val="1"/>
      <w:marLeft w:val="0"/>
      <w:marRight w:val="0"/>
      <w:marTop w:val="0"/>
      <w:marBottom w:val="0"/>
      <w:divBdr>
        <w:top w:val="none" w:sz="0" w:space="0" w:color="auto"/>
        <w:left w:val="none" w:sz="0" w:space="0" w:color="auto"/>
        <w:bottom w:val="none" w:sz="0" w:space="0" w:color="auto"/>
        <w:right w:val="none" w:sz="0" w:space="0" w:color="auto"/>
      </w:divBdr>
    </w:div>
    <w:div w:id="74715019">
      <w:bodyDiv w:val="1"/>
      <w:marLeft w:val="0"/>
      <w:marRight w:val="0"/>
      <w:marTop w:val="0"/>
      <w:marBottom w:val="0"/>
      <w:divBdr>
        <w:top w:val="none" w:sz="0" w:space="0" w:color="auto"/>
        <w:left w:val="none" w:sz="0" w:space="0" w:color="auto"/>
        <w:bottom w:val="none" w:sz="0" w:space="0" w:color="auto"/>
        <w:right w:val="none" w:sz="0" w:space="0" w:color="auto"/>
      </w:divBdr>
    </w:div>
    <w:div w:id="102262688">
      <w:bodyDiv w:val="1"/>
      <w:marLeft w:val="0"/>
      <w:marRight w:val="0"/>
      <w:marTop w:val="0"/>
      <w:marBottom w:val="0"/>
      <w:divBdr>
        <w:top w:val="none" w:sz="0" w:space="0" w:color="auto"/>
        <w:left w:val="none" w:sz="0" w:space="0" w:color="auto"/>
        <w:bottom w:val="none" w:sz="0" w:space="0" w:color="auto"/>
        <w:right w:val="none" w:sz="0" w:space="0" w:color="auto"/>
      </w:divBdr>
    </w:div>
    <w:div w:id="105396281">
      <w:bodyDiv w:val="1"/>
      <w:marLeft w:val="0"/>
      <w:marRight w:val="0"/>
      <w:marTop w:val="0"/>
      <w:marBottom w:val="0"/>
      <w:divBdr>
        <w:top w:val="none" w:sz="0" w:space="0" w:color="auto"/>
        <w:left w:val="none" w:sz="0" w:space="0" w:color="auto"/>
        <w:bottom w:val="none" w:sz="0" w:space="0" w:color="auto"/>
        <w:right w:val="none" w:sz="0" w:space="0" w:color="auto"/>
      </w:divBdr>
    </w:div>
    <w:div w:id="178814185">
      <w:bodyDiv w:val="1"/>
      <w:marLeft w:val="0"/>
      <w:marRight w:val="0"/>
      <w:marTop w:val="0"/>
      <w:marBottom w:val="0"/>
      <w:divBdr>
        <w:top w:val="none" w:sz="0" w:space="0" w:color="auto"/>
        <w:left w:val="none" w:sz="0" w:space="0" w:color="auto"/>
        <w:bottom w:val="none" w:sz="0" w:space="0" w:color="auto"/>
        <w:right w:val="none" w:sz="0" w:space="0" w:color="auto"/>
      </w:divBdr>
    </w:div>
    <w:div w:id="237055012">
      <w:bodyDiv w:val="1"/>
      <w:marLeft w:val="0"/>
      <w:marRight w:val="0"/>
      <w:marTop w:val="0"/>
      <w:marBottom w:val="0"/>
      <w:divBdr>
        <w:top w:val="none" w:sz="0" w:space="0" w:color="auto"/>
        <w:left w:val="none" w:sz="0" w:space="0" w:color="auto"/>
        <w:bottom w:val="none" w:sz="0" w:space="0" w:color="auto"/>
        <w:right w:val="none" w:sz="0" w:space="0" w:color="auto"/>
      </w:divBdr>
    </w:div>
    <w:div w:id="248585421">
      <w:bodyDiv w:val="1"/>
      <w:marLeft w:val="0"/>
      <w:marRight w:val="0"/>
      <w:marTop w:val="0"/>
      <w:marBottom w:val="0"/>
      <w:divBdr>
        <w:top w:val="none" w:sz="0" w:space="0" w:color="auto"/>
        <w:left w:val="none" w:sz="0" w:space="0" w:color="auto"/>
        <w:bottom w:val="none" w:sz="0" w:space="0" w:color="auto"/>
        <w:right w:val="none" w:sz="0" w:space="0" w:color="auto"/>
      </w:divBdr>
    </w:div>
    <w:div w:id="395473812">
      <w:bodyDiv w:val="1"/>
      <w:marLeft w:val="0"/>
      <w:marRight w:val="0"/>
      <w:marTop w:val="0"/>
      <w:marBottom w:val="0"/>
      <w:divBdr>
        <w:top w:val="none" w:sz="0" w:space="0" w:color="auto"/>
        <w:left w:val="none" w:sz="0" w:space="0" w:color="auto"/>
        <w:bottom w:val="none" w:sz="0" w:space="0" w:color="auto"/>
        <w:right w:val="none" w:sz="0" w:space="0" w:color="auto"/>
      </w:divBdr>
    </w:div>
    <w:div w:id="425424009">
      <w:bodyDiv w:val="1"/>
      <w:marLeft w:val="0"/>
      <w:marRight w:val="0"/>
      <w:marTop w:val="0"/>
      <w:marBottom w:val="0"/>
      <w:divBdr>
        <w:top w:val="none" w:sz="0" w:space="0" w:color="auto"/>
        <w:left w:val="none" w:sz="0" w:space="0" w:color="auto"/>
        <w:bottom w:val="none" w:sz="0" w:space="0" w:color="auto"/>
        <w:right w:val="none" w:sz="0" w:space="0" w:color="auto"/>
      </w:divBdr>
    </w:div>
    <w:div w:id="458886793">
      <w:bodyDiv w:val="1"/>
      <w:marLeft w:val="0"/>
      <w:marRight w:val="0"/>
      <w:marTop w:val="0"/>
      <w:marBottom w:val="0"/>
      <w:divBdr>
        <w:top w:val="none" w:sz="0" w:space="0" w:color="auto"/>
        <w:left w:val="none" w:sz="0" w:space="0" w:color="auto"/>
        <w:bottom w:val="none" w:sz="0" w:space="0" w:color="auto"/>
        <w:right w:val="none" w:sz="0" w:space="0" w:color="auto"/>
      </w:divBdr>
    </w:div>
    <w:div w:id="535776492">
      <w:bodyDiv w:val="1"/>
      <w:marLeft w:val="0"/>
      <w:marRight w:val="0"/>
      <w:marTop w:val="0"/>
      <w:marBottom w:val="0"/>
      <w:divBdr>
        <w:top w:val="none" w:sz="0" w:space="0" w:color="auto"/>
        <w:left w:val="none" w:sz="0" w:space="0" w:color="auto"/>
        <w:bottom w:val="none" w:sz="0" w:space="0" w:color="auto"/>
        <w:right w:val="none" w:sz="0" w:space="0" w:color="auto"/>
      </w:divBdr>
    </w:div>
    <w:div w:id="537089043">
      <w:bodyDiv w:val="1"/>
      <w:marLeft w:val="0"/>
      <w:marRight w:val="0"/>
      <w:marTop w:val="0"/>
      <w:marBottom w:val="0"/>
      <w:divBdr>
        <w:top w:val="none" w:sz="0" w:space="0" w:color="auto"/>
        <w:left w:val="none" w:sz="0" w:space="0" w:color="auto"/>
        <w:bottom w:val="none" w:sz="0" w:space="0" w:color="auto"/>
        <w:right w:val="none" w:sz="0" w:space="0" w:color="auto"/>
      </w:divBdr>
    </w:div>
    <w:div w:id="571425003">
      <w:bodyDiv w:val="1"/>
      <w:marLeft w:val="0"/>
      <w:marRight w:val="0"/>
      <w:marTop w:val="0"/>
      <w:marBottom w:val="0"/>
      <w:divBdr>
        <w:top w:val="none" w:sz="0" w:space="0" w:color="auto"/>
        <w:left w:val="none" w:sz="0" w:space="0" w:color="auto"/>
        <w:bottom w:val="none" w:sz="0" w:space="0" w:color="auto"/>
        <w:right w:val="none" w:sz="0" w:space="0" w:color="auto"/>
      </w:divBdr>
    </w:div>
    <w:div w:id="572207227">
      <w:bodyDiv w:val="1"/>
      <w:marLeft w:val="0"/>
      <w:marRight w:val="0"/>
      <w:marTop w:val="0"/>
      <w:marBottom w:val="0"/>
      <w:divBdr>
        <w:top w:val="none" w:sz="0" w:space="0" w:color="auto"/>
        <w:left w:val="none" w:sz="0" w:space="0" w:color="auto"/>
        <w:bottom w:val="none" w:sz="0" w:space="0" w:color="auto"/>
        <w:right w:val="none" w:sz="0" w:space="0" w:color="auto"/>
      </w:divBdr>
    </w:div>
    <w:div w:id="677512420">
      <w:bodyDiv w:val="1"/>
      <w:marLeft w:val="0"/>
      <w:marRight w:val="0"/>
      <w:marTop w:val="0"/>
      <w:marBottom w:val="0"/>
      <w:divBdr>
        <w:top w:val="none" w:sz="0" w:space="0" w:color="auto"/>
        <w:left w:val="none" w:sz="0" w:space="0" w:color="auto"/>
        <w:bottom w:val="none" w:sz="0" w:space="0" w:color="auto"/>
        <w:right w:val="none" w:sz="0" w:space="0" w:color="auto"/>
      </w:divBdr>
    </w:div>
    <w:div w:id="730465483">
      <w:bodyDiv w:val="1"/>
      <w:marLeft w:val="0"/>
      <w:marRight w:val="0"/>
      <w:marTop w:val="0"/>
      <w:marBottom w:val="0"/>
      <w:divBdr>
        <w:top w:val="none" w:sz="0" w:space="0" w:color="auto"/>
        <w:left w:val="none" w:sz="0" w:space="0" w:color="auto"/>
        <w:bottom w:val="none" w:sz="0" w:space="0" w:color="auto"/>
        <w:right w:val="none" w:sz="0" w:space="0" w:color="auto"/>
      </w:divBdr>
    </w:div>
    <w:div w:id="732002718">
      <w:bodyDiv w:val="1"/>
      <w:marLeft w:val="0"/>
      <w:marRight w:val="0"/>
      <w:marTop w:val="0"/>
      <w:marBottom w:val="0"/>
      <w:divBdr>
        <w:top w:val="none" w:sz="0" w:space="0" w:color="auto"/>
        <w:left w:val="none" w:sz="0" w:space="0" w:color="auto"/>
        <w:bottom w:val="none" w:sz="0" w:space="0" w:color="auto"/>
        <w:right w:val="none" w:sz="0" w:space="0" w:color="auto"/>
      </w:divBdr>
    </w:div>
    <w:div w:id="742219940">
      <w:bodyDiv w:val="1"/>
      <w:marLeft w:val="0"/>
      <w:marRight w:val="0"/>
      <w:marTop w:val="0"/>
      <w:marBottom w:val="0"/>
      <w:divBdr>
        <w:top w:val="none" w:sz="0" w:space="0" w:color="auto"/>
        <w:left w:val="none" w:sz="0" w:space="0" w:color="auto"/>
        <w:bottom w:val="none" w:sz="0" w:space="0" w:color="auto"/>
        <w:right w:val="none" w:sz="0" w:space="0" w:color="auto"/>
      </w:divBdr>
    </w:div>
    <w:div w:id="753628111">
      <w:bodyDiv w:val="1"/>
      <w:marLeft w:val="0"/>
      <w:marRight w:val="0"/>
      <w:marTop w:val="0"/>
      <w:marBottom w:val="0"/>
      <w:divBdr>
        <w:top w:val="none" w:sz="0" w:space="0" w:color="auto"/>
        <w:left w:val="none" w:sz="0" w:space="0" w:color="auto"/>
        <w:bottom w:val="none" w:sz="0" w:space="0" w:color="auto"/>
        <w:right w:val="none" w:sz="0" w:space="0" w:color="auto"/>
      </w:divBdr>
    </w:div>
    <w:div w:id="809713384">
      <w:bodyDiv w:val="1"/>
      <w:marLeft w:val="0"/>
      <w:marRight w:val="0"/>
      <w:marTop w:val="0"/>
      <w:marBottom w:val="0"/>
      <w:divBdr>
        <w:top w:val="none" w:sz="0" w:space="0" w:color="auto"/>
        <w:left w:val="none" w:sz="0" w:space="0" w:color="auto"/>
        <w:bottom w:val="none" w:sz="0" w:space="0" w:color="auto"/>
        <w:right w:val="none" w:sz="0" w:space="0" w:color="auto"/>
      </w:divBdr>
    </w:div>
    <w:div w:id="810176792">
      <w:bodyDiv w:val="1"/>
      <w:marLeft w:val="0"/>
      <w:marRight w:val="0"/>
      <w:marTop w:val="0"/>
      <w:marBottom w:val="0"/>
      <w:divBdr>
        <w:top w:val="none" w:sz="0" w:space="0" w:color="auto"/>
        <w:left w:val="none" w:sz="0" w:space="0" w:color="auto"/>
        <w:bottom w:val="none" w:sz="0" w:space="0" w:color="auto"/>
        <w:right w:val="none" w:sz="0" w:space="0" w:color="auto"/>
      </w:divBdr>
    </w:div>
    <w:div w:id="828326558">
      <w:bodyDiv w:val="1"/>
      <w:marLeft w:val="0"/>
      <w:marRight w:val="0"/>
      <w:marTop w:val="0"/>
      <w:marBottom w:val="0"/>
      <w:divBdr>
        <w:top w:val="none" w:sz="0" w:space="0" w:color="auto"/>
        <w:left w:val="none" w:sz="0" w:space="0" w:color="auto"/>
        <w:bottom w:val="none" w:sz="0" w:space="0" w:color="auto"/>
        <w:right w:val="none" w:sz="0" w:space="0" w:color="auto"/>
      </w:divBdr>
    </w:div>
    <w:div w:id="831722846">
      <w:bodyDiv w:val="1"/>
      <w:marLeft w:val="0"/>
      <w:marRight w:val="0"/>
      <w:marTop w:val="0"/>
      <w:marBottom w:val="0"/>
      <w:divBdr>
        <w:top w:val="none" w:sz="0" w:space="0" w:color="auto"/>
        <w:left w:val="none" w:sz="0" w:space="0" w:color="auto"/>
        <w:bottom w:val="none" w:sz="0" w:space="0" w:color="auto"/>
        <w:right w:val="none" w:sz="0" w:space="0" w:color="auto"/>
      </w:divBdr>
    </w:div>
    <w:div w:id="858466531">
      <w:bodyDiv w:val="1"/>
      <w:marLeft w:val="0"/>
      <w:marRight w:val="0"/>
      <w:marTop w:val="0"/>
      <w:marBottom w:val="0"/>
      <w:divBdr>
        <w:top w:val="none" w:sz="0" w:space="0" w:color="auto"/>
        <w:left w:val="none" w:sz="0" w:space="0" w:color="auto"/>
        <w:bottom w:val="none" w:sz="0" w:space="0" w:color="auto"/>
        <w:right w:val="none" w:sz="0" w:space="0" w:color="auto"/>
      </w:divBdr>
    </w:div>
    <w:div w:id="889926144">
      <w:bodyDiv w:val="1"/>
      <w:marLeft w:val="0"/>
      <w:marRight w:val="0"/>
      <w:marTop w:val="0"/>
      <w:marBottom w:val="0"/>
      <w:divBdr>
        <w:top w:val="none" w:sz="0" w:space="0" w:color="auto"/>
        <w:left w:val="none" w:sz="0" w:space="0" w:color="auto"/>
        <w:bottom w:val="none" w:sz="0" w:space="0" w:color="auto"/>
        <w:right w:val="none" w:sz="0" w:space="0" w:color="auto"/>
      </w:divBdr>
    </w:div>
    <w:div w:id="897396498">
      <w:bodyDiv w:val="1"/>
      <w:marLeft w:val="0"/>
      <w:marRight w:val="0"/>
      <w:marTop w:val="0"/>
      <w:marBottom w:val="0"/>
      <w:divBdr>
        <w:top w:val="none" w:sz="0" w:space="0" w:color="auto"/>
        <w:left w:val="none" w:sz="0" w:space="0" w:color="auto"/>
        <w:bottom w:val="none" w:sz="0" w:space="0" w:color="auto"/>
        <w:right w:val="none" w:sz="0" w:space="0" w:color="auto"/>
      </w:divBdr>
    </w:div>
    <w:div w:id="915751779">
      <w:bodyDiv w:val="1"/>
      <w:marLeft w:val="0"/>
      <w:marRight w:val="0"/>
      <w:marTop w:val="0"/>
      <w:marBottom w:val="0"/>
      <w:divBdr>
        <w:top w:val="none" w:sz="0" w:space="0" w:color="auto"/>
        <w:left w:val="none" w:sz="0" w:space="0" w:color="auto"/>
        <w:bottom w:val="none" w:sz="0" w:space="0" w:color="auto"/>
        <w:right w:val="none" w:sz="0" w:space="0" w:color="auto"/>
      </w:divBdr>
    </w:div>
    <w:div w:id="951939860">
      <w:bodyDiv w:val="1"/>
      <w:marLeft w:val="0"/>
      <w:marRight w:val="0"/>
      <w:marTop w:val="0"/>
      <w:marBottom w:val="0"/>
      <w:divBdr>
        <w:top w:val="none" w:sz="0" w:space="0" w:color="auto"/>
        <w:left w:val="none" w:sz="0" w:space="0" w:color="auto"/>
        <w:bottom w:val="none" w:sz="0" w:space="0" w:color="auto"/>
        <w:right w:val="none" w:sz="0" w:space="0" w:color="auto"/>
      </w:divBdr>
    </w:div>
    <w:div w:id="959340369">
      <w:bodyDiv w:val="1"/>
      <w:marLeft w:val="0"/>
      <w:marRight w:val="0"/>
      <w:marTop w:val="0"/>
      <w:marBottom w:val="0"/>
      <w:divBdr>
        <w:top w:val="none" w:sz="0" w:space="0" w:color="auto"/>
        <w:left w:val="none" w:sz="0" w:space="0" w:color="auto"/>
        <w:bottom w:val="none" w:sz="0" w:space="0" w:color="auto"/>
        <w:right w:val="none" w:sz="0" w:space="0" w:color="auto"/>
      </w:divBdr>
    </w:div>
    <w:div w:id="960644727">
      <w:bodyDiv w:val="1"/>
      <w:marLeft w:val="0"/>
      <w:marRight w:val="0"/>
      <w:marTop w:val="0"/>
      <w:marBottom w:val="0"/>
      <w:divBdr>
        <w:top w:val="none" w:sz="0" w:space="0" w:color="auto"/>
        <w:left w:val="none" w:sz="0" w:space="0" w:color="auto"/>
        <w:bottom w:val="none" w:sz="0" w:space="0" w:color="auto"/>
        <w:right w:val="none" w:sz="0" w:space="0" w:color="auto"/>
      </w:divBdr>
    </w:div>
    <w:div w:id="976951406">
      <w:bodyDiv w:val="1"/>
      <w:marLeft w:val="0"/>
      <w:marRight w:val="0"/>
      <w:marTop w:val="0"/>
      <w:marBottom w:val="0"/>
      <w:divBdr>
        <w:top w:val="none" w:sz="0" w:space="0" w:color="auto"/>
        <w:left w:val="none" w:sz="0" w:space="0" w:color="auto"/>
        <w:bottom w:val="none" w:sz="0" w:space="0" w:color="auto"/>
        <w:right w:val="none" w:sz="0" w:space="0" w:color="auto"/>
      </w:divBdr>
    </w:div>
    <w:div w:id="1049955699">
      <w:bodyDiv w:val="1"/>
      <w:marLeft w:val="0"/>
      <w:marRight w:val="0"/>
      <w:marTop w:val="0"/>
      <w:marBottom w:val="0"/>
      <w:divBdr>
        <w:top w:val="none" w:sz="0" w:space="0" w:color="auto"/>
        <w:left w:val="none" w:sz="0" w:space="0" w:color="auto"/>
        <w:bottom w:val="none" w:sz="0" w:space="0" w:color="auto"/>
        <w:right w:val="none" w:sz="0" w:space="0" w:color="auto"/>
      </w:divBdr>
    </w:div>
    <w:div w:id="1077895710">
      <w:bodyDiv w:val="1"/>
      <w:marLeft w:val="0"/>
      <w:marRight w:val="0"/>
      <w:marTop w:val="0"/>
      <w:marBottom w:val="0"/>
      <w:divBdr>
        <w:top w:val="none" w:sz="0" w:space="0" w:color="auto"/>
        <w:left w:val="none" w:sz="0" w:space="0" w:color="auto"/>
        <w:bottom w:val="none" w:sz="0" w:space="0" w:color="auto"/>
        <w:right w:val="none" w:sz="0" w:space="0" w:color="auto"/>
      </w:divBdr>
    </w:div>
    <w:div w:id="1126463943">
      <w:bodyDiv w:val="1"/>
      <w:marLeft w:val="0"/>
      <w:marRight w:val="0"/>
      <w:marTop w:val="0"/>
      <w:marBottom w:val="0"/>
      <w:divBdr>
        <w:top w:val="none" w:sz="0" w:space="0" w:color="auto"/>
        <w:left w:val="none" w:sz="0" w:space="0" w:color="auto"/>
        <w:bottom w:val="none" w:sz="0" w:space="0" w:color="auto"/>
        <w:right w:val="none" w:sz="0" w:space="0" w:color="auto"/>
      </w:divBdr>
    </w:div>
    <w:div w:id="1148284767">
      <w:bodyDiv w:val="1"/>
      <w:marLeft w:val="0"/>
      <w:marRight w:val="0"/>
      <w:marTop w:val="0"/>
      <w:marBottom w:val="0"/>
      <w:divBdr>
        <w:top w:val="none" w:sz="0" w:space="0" w:color="auto"/>
        <w:left w:val="none" w:sz="0" w:space="0" w:color="auto"/>
        <w:bottom w:val="none" w:sz="0" w:space="0" w:color="auto"/>
        <w:right w:val="none" w:sz="0" w:space="0" w:color="auto"/>
      </w:divBdr>
    </w:div>
    <w:div w:id="1183667006">
      <w:bodyDiv w:val="1"/>
      <w:marLeft w:val="0"/>
      <w:marRight w:val="0"/>
      <w:marTop w:val="0"/>
      <w:marBottom w:val="0"/>
      <w:divBdr>
        <w:top w:val="none" w:sz="0" w:space="0" w:color="auto"/>
        <w:left w:val="none" w:sz="0" w:space="0" w:color="auto"/>
        <w:bottom w:val="none" w:sz="0" w:space="0" w:color="auto"/>
        <w:right w:val="none" w:sz="0" w:space="0" w:color="auto"/>
      </w:divBdr>
    </w:div>
    <w:div w:id="1198468629">
      <w:bodyDiv w:val="1"/>
      <w:marLeft w:val="0"/>
      <w:marRight w:val="0"/>
      <w:marTop w:val="0"/>
      <w:marBottom w:val="0"/>
      <w:divBdr>
        <w:top w:val="none" w:sz="0" w:space="0" w:color="auto"/>
        <w:left w:val="none" w:sz="0" w:space="0" w:color="auto"/>
        <w:bottom w:val="none" w:sz="0" w:space="0" w:color="auto"/>
        <w:right w:val="none" w:sz="0" w:space="0" w:color="auto"/>
      </w:divBdr>
    </w:div>
    <w:div w:id="1268540826">
      <w:bodyDiv w:val="1"/>
      <w:marLeft w:val="0"/>
      <w:marRight w:val="0"/>
      <w:marTop w:val="0"/>
      <w:marBottom w:val="0"/>
      <w:divBdr>
        <w:top w:val="none" w:sz="0" w:space="0" w:color="auto"/>
        <w:left w:val="none" w:sz="0" w:space="0" w:color="auto"/>
        <w:bottom w:val="none" w:sz="0" w:space="0" w:color="auto"/>
        <w:right w:val="none" w:sz="0" w:space="0" w:color="auto"/>
      </w:divBdr>
    </w:div>
    <w:div w:id="1350376203">
      <w:bodyDiv w:val="1"/>
      <w:marLeft w:val="0"/>
      <w:marRight w:val="0"/>
      <w:marTop w:val="0"/>
      <w:marBottom w:val="0"/>
      <w:divBdr>
        <w:top w:val="none" w:sz="0" w:space="0" w:color="auto"/>
        <w:left w:val="none" w:sz="0" w:space="0" w:color="auto"/>
        <w:bottom w:val="none" w:sz="0" w:space="0" w:color="auto"/>
        <w:right w:val="none" w:sz="0" w:space="0" w:color="auto"/>
      </w:divBdr>
    </w:div>
    <w:div w:id="1362513147">
      <w:bodyDiv w:val="1"/>
      <w:marLeft w:val="0"/>
      <w:marRight w:val="0"/>
      <w:marTop w:val="0"/>
      <w:marBottom w:val="0"/>
      <w:divBdr>
        <w:top w:val="none" w:sz="0" w:space="0" w:color="auto"/>
        <w:left w:val="none" w:sz="0" w:space="0" w:color="auto"/>
        <w:bottom w:val="none" w:sz="0" w:space="0" w:color="auto"/>
        <w:right w:val="none" w:sz="0" w:space="0" w:color="auto"/>
      </w:divBdr>
    </w:div>
    <w:div w:id="1388458175">
      <w:bodyDiv w:val="1"/>
      <w:marLeft w:val="0"/>
      <w:marRight w:val="0"/>
      <w:marTop w:val="0"/>
      <w:marBottom w:val="0"/>
      <w:divBdr>
        <w:top w:val="none" w:sz="0" w:space="0" w:color="auto"/>
        <w:left w:val="none" w:sz="0" w:space="0" w:color="auto"/>
        <w:bottom w:val="none" w:sz="0" w:space="0" w:color="auto"/>
        <w:right w:val="none" w:sz="0" w:space="0" w:color="auto"/>
      </w:divBdr>
    </w:div>
    <w:div w:id="1485396113">
      <w:bodyDiv w:val="1"/>
      <w:marLeft w:val="0"/>
      <w:marRight w:val="0"/>
      <w:marTop w:val="0"/>
      <w:marBottom w:val="0"/>
      <w:divBdr>
        <w:top w:val="none" w:sz="0" w:space="0" w:color="auto"/>
        <w:left w:val="none" w:sz="0" w:space="0" w:color="auto"/>
        <w:bottom w:val="none" w:sz="0" w:space="0" w:color="auto"/>
        <w:right w:val="none" w:sz="0" w:space="0" w:color="auto"/>
      </w:divBdr>
    </w:div>
    <w:div w:id="1486318008">
      <w:bodyDiv w:val="1"/>
      <w:marLeft w:val="0"/>
      <w:marRight w:val="0"/>
      <w:marTop w:val="0"/>
      <w:marBottom w:val="0"/>
      <w:divBdr>
        <w:top w:val="none" w:sz="0" w:space="0" w:color="auto"/>
        <w:left w:val="none" w:sz="0" w:space="0" w:color="auto"/>
        <w:bottom w:val="none" w:sz="0" w:space="0" w:color="auto"/>
        <w:right w:val="none" w:sz="0" w:space="0" w:color="auto"/>
      </w:divBdr>
    </w:div>
    <w:div w:id="1489594531">
      <w:bodyDiv w:val="1"/>
      <w:marLeft w:val="0"/>
      <w:marRight w:val="0"/>
      <w:marTop w:val="0"/>
      <w:marBottom w:val="0"/>
      <w:divBdr>
        <w:top w:val="none" w:sz="0" w:space="0" w:color="auto"/>
        <w:left w:val="none" w:sz="0" w:space="0" w:color="auto"/>
        <w:bottom w:val="none" w:sz="0" w:space="0" w:color="auto"/>
        <w:right w:val="none" w:sz="0" w:space="0" w:color="auto"/>
      </w:divBdr>
    </w:div>
    <w:div w:id="1495760620">
      <w:bodyDiv w:val="1"/>
      <w:marLeft w:val="0"/>
      <w:marRight w:val="0"/>
      <w:marTop w:val="0"/>
      <w:marBottom w:val="0"/>
      <w:divBdr>
        <w:top w:val="none" w:sz="0" w:space="0" w:color="auto"/>
        <w:left w:val="none" w:sz="0" w:space="0" w:color="auto"/>
        <w:bottom w:val="none" w:sz="0" w:space="0" w:color="auto"/>
        <w:right w:val="none" w:sz="0" w:space="0" w:color="auto"/>
      </w:divBdr>
    </w:div>
    <w:div w:id="1506241999">
      <w:bodyDiv w:val="1"/>
      <w:marLeft w:val="0"/>
      <w:marRight w:val="0"/>
      <w:marTop w:val="0"/>
      <w:marBottom w:val="0"/>
      <w:divBdr>
        <w:top w:val="none" w:sz="0" w:space="0" w:color="auto"/>
        <w:left w:val="none" w:sz="0" w:space="0" w:color="auto"/>
        <w:bottom w:val="none" w:sz="0" w:space="0" w:color="auto"/>
        <w:right w:val="none" w:sz="0" w:space="0" w:color="auto"/>
      </w:divBdr>
    </w:div>
    <w:div w:id="1658068155">
      <w:bodyDiv w:val="1"/>
      <w:marLeft w:val="0"/>
      <w:marRight w:val="0"/>
      <w:marTop w:val="0"/>
      <w:marBottom w:val="0"/>
      <w:divBdr>
        <w:top w:val="none" w:sz="0" w:space="0" w:color="auto"/>
        <w:left w:val="none" w:sz="0" w:space="0" w:color="auto"/>
        <w:bottom w:val="none" w:sz="0" w:space="0" w:color="auto"/>
        <w:right w:val="none" w:sz="0" w:space="0" w:color="auto"/>
      </w:divBdr>
    </w:div>
    <w:div w:id="1683050603">
      <w:bodyDiv w:val="1"/>
      <w:marLeft w:val="0"/>
      <w:marRight w:val="0"/>
      <w:marTop w:val="0"/>
      <w:marBottom w:val="0"/>
      <w:divBdr>
        <w:top w:val="none" w:sz="0" w:space="0" w:color="auto"/>
        <w:left w:val="none" w:sz="0" w:space="0" w:color="auto"/>
        <w:bottom w:val="none" w:sz="0" w:space="0" w:color="auto"/>
        <w:right w:val="none" w:sz="0" w:space="0" w:color="auto"/>
      </w:divBdr>
    </w:div>
    <w:div w:id="1702315726">
      <w:bodyDiv w:val="1"/>
      <w:marLeft w:val="0"/>
      <w:marRight w:val="0"/>
      <w:marTop w:val="0"/>
      <w:marBottom w:val="0"/>
      <w:divBdr>
        <w:top w:val="none" w:sz="0" w:space="0" w:color="auto"/>
        <w:left w:val="none" w:sz="0" w:space="0" w:color="auto"/>
        <w:bottom w:val="none" w:sz="0" w:space="0" w:color="auto"/>
        <w:right w:val="none" w:sz="0" w:space="0" w:color="auto"/>
      </w:divBdr>
    </w:div>
    <w:div w:id="1733388318">
      <w:bodyDiv w:val="1"/>
      <w:marLeft w:val="0"/>
      <w:marRight w:val="0"/>
      <w:marTop w:val="0"/>
      <w:marBottom w:val="0"/>
      <w:divBdr>
        <w:top w:val="none" w:sz="0" w:space="0" w:color="auto"/>
        <w:left w:val="none" w:sz="0" w:space="0" w:color="auto"/>
        <w:bottom w:val="none" w:sz="0" w:space="0" w:color="auto"/>
        <w:right w:val="none" w:sz="0" w:space="0" w:color="auto"/>
      </w:divBdr>
    </w:div>
    <w:div w:id="1770736916">
      <w:bodyDiv w:val="1"/>
      <w:marLeft w:val="0"/>
      <w:marRight w:val="0"/>
      <w:marTop w:val="0"/>
      <w:marBottom w:val="0"/>
      <w:divBdr>
        <w:top w:val="none" w:sz="0" w:space="0" w:color="auto"/>
        <w:left w:val="none" w:sz="0" w:space="0" w:color="auto"/>
        <w:bottom w:val="none" w:sz="0" w:space="0" w:color="auto"/>
        <w:right w:val="none" w:sz="0" w:space="0" w:color="auto"/>
      </w:divBdr>
    </w:div>
    <w:div w:id="1789159938">
      <w:bodyDiv w:val="1"/>
      <w:marLeft w:val="0"/>
      <w:marRight w:val="0"/>
      <w:marTop w:val="0"/>
      <w:marBottom w:val="0"/>
      <w:divBdr>
        <w:top w:val="none" w:sz="0" w:space="0" w:color="auto"/>
        <w:left w:val="none" w:sz="0" w:space="0" w:color="auto"/>
        <w:bottom w:val="none" w:sz="0" w:space="0" w:color="auto"/>
        <w:right w:val="none" w:sz="0" w:space="0" w:color="auto"/>
      </w:divBdr>
    </w:div>
    <w:div w:id="1828783326">
      <w:bodyDiv w:val="1"/>
      <w:marLeft w:val="0"/>
      <w:marRight w:val="0"/>
      <w:marTop w:val="0"/>
      <w:marBottom w:val="0"/>
      <w:divBdr>
        <w:top w:val="none" w:sz="0" w:space="0" w:color="auto"/>
        <w:left w:val="none" w:sz="0" w:space="0" w:color="auto"/>
        <w:bottom w:val="none" w:sz="0" w:space="0" w:color="auto"/>
        <w:right w:val="none" w:sz="0" w:space="0" w:color="auto"/>
      </w:divBdr>
    </w:div>
    <w:div w:id="1889101074">
      <w:bodyDiv w:val="1"/>
      <w:marLeft w:val="0"/>
      <w:marRight w:val="0"/>
      <w:marTop w:val="0"/>
      <w:marBottom w:val="0"/>
      <w:divBdr>
        <w:top w:val="none" w:sz="0" w:space="0" w:color="auto"/>
        <w:left w:val="none" w:sz="0" w:space="0" w:color="auto"/>
        <w:bottom w:val="none" w:sz="0" w:space="0" w:color="auto"/>
        <w:right w:val="none" w:sz="0" w:space="0" w:color="auto"/>
      </w:divBdr>
    </w:div>
    <w:div w:id="1977298109">
      <w:bodyDiv w:val="1"/>
      <w:marLeft w:val="0"/>
      <w:marRight w:val="0"/>
      <w:marTop w:val="0"/>
      <w:marBottom w:val="0"/>
      <w:divBdr>
        <w:top w:val="none" w:sz="0" w:space="0" w:color="auto"/>
        <w:left w:val="none" w:sz="0" w:space="0" w:color="auto"/>
        <w:bottom w:val="none" w:sz="0" w:space="0" w:color="auto"/>
        <w:right w:val="none" w:sz="0" w:space="0" w:color="auto"/>
      </w:divBdr>
    </w:div>
    <w:div w:id="1980455732">
      <w:bodyDiv w:val="1"/>
      <w:marLeft w:val="0"/>
      <w:marRight w:val="0"/>
      <w:marTop w:val="0"/>
      <w:marBottom w:val="0"/>
      <w:divBdr>
        <w:top w:val="none" w:sz="0" w:space="0" w:color="auto"/>
        <w:left w:val="none" w:sz="0" w:space="0" w:color="auto"/>
        <w:bottom w:val="none" w:sz="0" w:space="0" w:color="auto"/>
        <w:right w:val="none" w:sz="0" w:space="0" w:color="auto"/>
      </w:divBdr>
    </w:div>
    <w:div w:id="1988782410">
      <w:bodyDiv w:val="1"/>
      <w:marLeft w:val="0"/>
      <w:marRight w:val="0"/>
      <w:marTop w:val="0"/>
      <w:marBottom w:val="0"/>
      <w:divBdr>
        <w:top w:val="none" w:sz="0" w:space="0" w:color="auto"/>
        <w:left w:val="none" w:sz="0" w:space="0" w:color="auto"/>
        <w:bottom w:val="none" w:sz="0" w:space="0" w:color="auto"/>
        <w:right w:val="none" w:sz="0" w:space="0" w:color="auto"/>
      </w:divBdr>
    </w:div>
    <w:div w:id="2009215594">
      <w:bodyDiv w:val="1"/>
      <w:marLeft w:val="0"/>
      <w:marRight w:val="0"/>
      <w:marTop w:val="0"/>
      <w:marBottom w:val="0"/>
      <w:divBdr>
        <w:top w:val="none" w:sz="0" w:space="0" w:color="auto"/>
        <w:left w:val="none" w:sz="0" w:space="0" w:color="auto"/>
        <w:bottom w:val="none" w:sz="0" w:space="0" w:color="auto"/>
        <w:right w:val="none" w:sz="0" w:space="0" w:color="auto"/>
      </w:divBdr>
    </w:div>
    <w:div w:id="2021354055">
      <w:bodyDiv w:val="1"/>
      <w:marLeft w:val="0"/>
      <w:marRight w:val="0"/>
      <w:marTop w:val="0"/>
      <w:marBottom w:val="0"/>
      <w:divBdr>
        <w:top w:val="none" w:sz="0" w:space="0" w:color="auto"/>
        <w:left w:val="none" w:sz="0" w:space="0" w:color="auto"/>
        <w:bottom w:val="none" w:sz="0" w:space="0" w:color="auto"/>
        <w:right w:val="none" w:sz="0" w:space="0" w:color="auto"/>
      </w:divBdr>
    </w:div>
    <w:div w:id="213995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1.xlsx"/><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package" Target="embeddings/Microsoft_Excel_Worksheet5.xlsx"/><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Microsoft_Excel_Worksheet9.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8.emf"/><Relationship Id="rId5" Type="http://schemas.openxmlformats.org/officeDocument/2006/relationships/settings" Target="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0.emf"/><Relationship Id="rId10" Type="http://schemas.openxmlformats.org/officeDocument/2006/relationships/footer" Target="footer2.xml"/><Relationship Id="rId19" Type="http://schemas.openxmlformats.org/officeDocument/2006/relationships/package" Target="embeddings/Microsoft_Excel_Worksheet4.xlsx"/><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0667C-6E1C-487A-9725-BA0A32109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38</Pages>
  <Words>5642</Words>
  <Characters>32164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37731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dc:creator>
  <cp:lastModifiedBy>Fadli</cp:lastModifiedBy>
  <cp:revision>55</cp:revision>
  <cp:lastPrinted>2024-06-25T04:14:00Z</cp:lastPrinted>
  <dcterms:created xsi:type="dcterms:W3CDTF">2024-05-16T06:22:00Z</dcterms:created>
  <dcterms:modified xsi:type="dcterms:W3CDTF">2024-06-25T04:19:00Z</dcterms:modified>
</cp:coreProperties>
</file>